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218A" w:rsidRDefault="000B218A">
      <w:pPr>
        <w:pStyle w:val="ConsPlusNormal"/>
        <w:spacing w:before="200"/>
      </w:pPr>
    </w:p>
    <w:p w:rsidR="000B218A" w:rsidRDefault="000B218A">
      <w:pPr>
        <w:pStyle w:val="ConsPlusNormal"/>
        <w:jc w:val="both"/>
        <w:outlineLvl w:val="0"/>
      </w:pPr>
      <w:r>
        <w:t>Зарегистрировано в Национальном реестре правовых актов</w:t>
      </w:r>
    </w:p>
    <w:p w:rsidR="000B218A" w:rsidRDefault="000B218A">
      <w:pPr>
        <w:pStyle w:val="ConsPlusNormal"/>
        <w:spacing w:before="200"/>
      </w:pPr>
      <w:r>
        <w:t>Республики Беларусь 18 октября 2022 г. N 2/2933</w:t>
      </w:r>
    </w:p>
    <w:p w:rsidR="000B218A" w:rsidRDefault="000B218A">
      <w:pPr>
        <w:pStyle w:val="ConsPlusNormal"/>
        <w:pBdr>
          <w:top w:val="single" w:sz="6" w:space="0" w:color="auto"/>
        </w:pBdr>
        <w:spacing w:before="100" w:after="100"/>
        <w:jc w:val="both"/>
        <w:rPr>
          <w:sz w:val="2"/>
          <w:szCs w:val="2"/>
        </w:rPr>
      </w:pPr>
    </w:p>
    <w:p w:rsidR="000B218A" w:rsidRDefault="000B218A">
      <w:pPr>
        <w:pStyle w:val="ConsPlusNormal"/>
      </w:pPr>
    </w:p>
    <w:p w:rsidR="000B218A" w:rsidRDefault="000B218A">
      <w:pPr>
        <w:pStyle w:val="ConsPlusTitle"/>
        <w:jc w:val="center"/>
      </w:pPr>
      <w:r>
        <w:t>ЗАКОН РЕСПУБЛИКИ БЕЛАРУСЬ</w:t>
      </w:r>
    </w:p>
    <w:p w:rsidR="000B218A" w:rsidRDefault="000B218A">
      <w:pPr>
        <w:pStyle w:val="ConsPlusTitle"/>
        <w:jc w:val="center"/>
      </w:pPr>
      <w:r>
        <w:t>14 октября 2022 г. N 213-З</w:t>
      </w:r>
    </w:p>
    <w:p w:rsidR="000B218A" w:rsidRDefault="000B218A">
      <w:pPr>
        <w:pStyle w:val="ConsPlusTitle"/>
        <w:jc w:val="center"/>
      </w:pPr>
    </w:p>
    <w:p w:rsidR="000B218A" w:rsidRDefault="000B218A">
      <w:pPr>
        <w:pStyle w:val="ConsPlusTitle"/>
        <w:jc w:val="center"/>
      </w:pPr>
      <w:r>
        <w:t>О ЛИЦЕНЗИРОВАНИИ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center"/>
              <w:rPr>
                <w:color w:val="392C69"/>
              </w:rPr>
            </w:pPr>
            <w:r>
              <w:rPr>
                <w:color w:val="392C69"/>
              </w:rPr>
              <w:t>(в ред. Законов Республики Беларусь от 14.10.2022 N 213-З,</w:t>
            </w:r>
          </w:p>
          <w:p w:rsidR="000B218A" w:rsidRDefault="000B218A">
            <w:pPr>
              <w:pStyle w:val="ConsPlusNormal"/>
              <w:jc w:val="center"/>
              <w:rPr>
                <w:color w:val="392C69"/>
              </w:rPr>
            </w:pPr>
            <w:r>
              <w:rPr>
                <w:color w:val="392C69"/>
              </w:rPr>
              <w:t>от 13.12.2023 N 318-З, от 05.01.2024 N 345-З, от 29.11.2024 N 39-З)</w:t>
            </w:r>
          </w:p>
        </w:tc>
        <w:tc>
          <w:tcPr>
            <w:tcW w:w="113" w:type="dxa"/>
            <w:shd w:val="clear" w:color="auto" w:fill="F4F3F8"/>
            <w:tcMar>
              <w:top w:w="0" w:type="dxa"/>
              <w:left w:w="0" w:type="dxa"/>
              <w:bottom w:w="0" w:type="dxa"/>
              <w:right w:w="0" w:type="dxa"/>
            </w:tcMar>
          </w:tcPr>
          <w:p w:rsidR="000B218A" w:rsidRDefault="000B218A">
            <w:pPr>
              <w:pStyle w:val="ConsPlusNormal"/>
              <w:jc w:val="center"/>
              <w:rPr>
                <w:color w:val="392C69"/>
              </w:rPr>
            </w:pPr>
          </w:p>
        </w:tc>
      </w:tr>
    </w:tbl>
    <w:p w:rsidR="000B218A" w:rsidRDefault="000B218A">
      <w:pPr>
        <w:pStyle w:val="ConsPlusNormal"/>
      </w:pPr>
    </w:p>
    <w:p w:rsidR="000B218A" w:rsidRDefault="000B218A">
      <w:pPr>
        <w:pStyle w:val="ConsPlusNormal"/>
        <w:jc w:val="right"/>
      </w:pPr>
      <w:r>
        <w:rPr>
          <w:i/>
          <w:iCs/>
        </w:rPr>
        <w:t>Принят Палатой представителей 26 сентября 2022 г.</w:t>
      </w:r>
    </w:p>
    <w:p w:rsidR="000B218A" w:rsidRDefault="000B218A">
      <w:pPr>
        <w:pStyle w:val="ConsPlusNormal"/>
        <w:jc w:val="right"/>
      </w:pPr>
      <w:r>
        <w:rPr>
          <w:i/>
          <w:iCs/>
        </w:rPr>
        <w:t>Одобрен Советом Республики 26 сентября 2022 г.</w:t>
      </w:r>
    </w:p>
    <w:p w:rsidR="000B218A" w:rsidRDefault="000B218A">
      <w:pPr>
        <w:pStyle w:val="ConsPlusNormal"/>
      </w:pPr>
    </w:p>
    <w:p w:rsidR="000B218A" w:rsidRDefault="000B218A">
      <w:pPr>
        <w:pStyle w:val="ConsPlusTitle"/>
        <w:jc w:val="center"/>
        <w:outlineLvl w:val="1"/>
      </w:pPr>
      <w:r>
        <w:t>РАЗДЕЛ I</w:t>
      </w:r>
    </w:p>
    <w:p w:rsidR="000B218A" w:rsidRDefault="000B218A">
      <w:pPr>
        <w:pStyle w:val="ConsPlusTitle"/>
        <w:jc w:val="center"/>
      </w:pPr>
      <w:r>
        <w:t>ОБЩИЕ ПОЛОЖЕНИЯ</w:t>
      </w:r>
    </w:p>
    <w:p w:rsidR="000B218A" w:rsidRDefault="000B218A">
      <w:pPr>
        <w:pStyle w:val="ConsPlusNormal"/>
      </w:pPr>
    </w:p>
    <w:p w:rsidR="000B218A" w:rsidRDefault="000B218A">
      <w:pPr>
        <w:pStyle w:val="ConsPlusTitle"/>
        <w:jc w:val="center"/>
        <w:outlineLvl w:val="2"/>
      </w:pPr>
      <w:r>
        <w:t>ГЛАВА 1</w:t>
      </w:r>
    </w:p>
    <w:p w:rsidR="000B218A" w:rsidRDefault="000B218A">
      <w:pPr>
        <w:pStyle w:val="ConsPlusTitle"/>
        <w:jc w:val="center"/>
      </w:pPr>
      <w:r>
        <w:t>ОСНОВНЫЕ ПОЛОЖЕНИЯ</w:t>
      </w:r>
    </w:p>
    <w:p w:rsidR="000B218A" w:rsidRDefault="000B218A">
      <w:pPr>
        <w:pStyle w:val="ConsPlusNormal"/>
      </w:pPr>
    </w:p>
    <w:p w:rsidR="000B218A" w:rsidRDefault="000B218A">
      <w:pPr>
        <w:pStyle w:val="ConsPlusNormal"/>
        <w:ind w:firstLine="540"/>
        <w:jc w:val="both"/>
        <w:outlineLvl w:val="3"/>
      </w:pPr>
      <w:bookmarkStart w:id="0" w:name="Par24"/>
      <w:bookmarkEnd w:id="0"/>
      <w:r>
        <w:rPr>
          <w:b/>
          <w:bCs/>
        </w:rPr>
        <w:t>Статья 1. Основные термины, используемые в настоящем Законе, и их определения</w:t>
      </w:r>
    </w:p>
    <w:p w:rsidR="000B218A" w:rsidRDefault="000B218A">
      <w:pPr>
        <w:pStyle w:val="ConsPlusNormal"/>
        <w:ind w:firstLine="540"/>
        <w:jc w:val="both"/>
      </w:pPr>
    </w:p>
    <w:p w:rsidR="000B218A" w:rsidRDefault="000B218A">
      <w:pPr>
        <w:pStyle w:val="ConsPlusNormal"/>
        <w:ind w:firstLine="540"/>
        <w:jc w:val="both"/>
      </w:pPr>
      <w:r>
        <w:t>Для целей настоящего Закона используются следующие основные термины и их определения:</w:t>
      </w:r>
    </w:p>
    <w:p w:rsidR="000B218A" w:rsidRDefault="000B218A">
      <w:pPr>
        <w:pStyle w:val="ConsPlusNormal"/>
        <w:spacing w:before="200"/>
        <w:ind w:firstLine="540"/>
        <w:jc w:val="both"/>
      </w:pPr>
      <w:r>
        <w:t>грубое нарушение законодательства о лицензировании - нарушение, предусмотренное настоящим Законом в качестве такового для конкретного вида деятельности и повлекшее причинение вреда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rsidR="000B218A" w:rsidRDefault="000B218A">
      <w:pPr>
        <w:pStyle w:val="ConsPlusNormal"/>
        <w:spacing w:before="200"/>
        <w:ind w:firstLine="540"/>
        <w:jc w:val="both"/>
      </w:pPr>
      <w:r>
        <w:t>деятельность, связанная со специфическими товарами (работами, услугами), - деятельность, связанная с продукцией военного назначения, криптографической защитой информации и средствами негласного получения информации;</w:t>
      </w:r>
    </w:p>
    <w:p w:rsidR="000B218A" w:rsidRDefault="000B218A">
      <w:pPr>
        <w:pStyle w:val="ConsPlusNormal"/>
        <w:spacing w:before="200"/>
        <w:ind w:firstLine="540"/>
        <w:jc w:val="both"/>
      </w:pPr>
      <w:r>
        <w:t>долицензионные требования - совокупность установленных настоящим Законом требований, которым должен соответствовать соискатель лицензии для принятия решения о предоставлении лицензии;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Единый реестр лицензий размещен на сайте https://license.gov.by.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Единый 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0B218A" w:rsidRDefault="000B218A">
      <w:pPr>
        <w:pStyle w:val="ConsPlusNormal"/>
        <w:spacing w:before="200"/>
        <w:ind w:firstLine="540"/>
        <w:jc w:val="both"/>
      </w:pPr>
      <w:r>
        <w:t>лицензиат - лицо, которому предоставлена лицензия;</w:t>
      </w:r>
    </w:p>
    <w:p w:rsidR="000B218A" w:rsidRDefault="000B218A">
      <w:pPr>
        <w:pStyle w:val="ConsPlusNormal"/>
        <w:spacing w:before="200"/>
        <w:ind w:firstLine="540"/>
        <w:jc w:val="both"/>
      </w:pPr>
      <w: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соблюдении законодательства в соответствующей сфере деятельности в целом;</w:t>
      </w:r>
    </w:p>
    <w:p w:rsidR="000B218A" w:rsidRDefault="000B218A">
      <w:pPr>
        <w:pStyle w:val="ConsPlusNormal"/>
        <w:spacing w:before="200"/>
        <w:ind w:firstLine="540"/>
        <w:jc w:val="both"/>
      </w:pPr>
      <w:r>
        <w:t>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лицензиатами законодательства о лицензировании, в том числе лицензионных требований;</w:t>
      </w:r>
    </w:p>
    <w:p w:rsidR="000B218A" w:rsidRDefault="000B218A">
      <w:pPr>
        <w:pStyle w:val="ConsPlusNormal"/>
        <w:spacing w:before="200"/>
        <w:ind w:firstLine="540"/>
        <w:jc w:val="both"/>
      </w:pPr>
      <w:r>
        <w:lastRenderedPageBreak/>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rsidR="000B218A" w:rsidRDefault="000B218A">
      <w:pPr>
        <w:pStyle w:val="ConsPlusNormal"/>
        <w:spacing w:before="200"/>
        <w:ind w:firstLine="540"/>
        <w:jc w:val="both"/>
      </w:pPr>
      <w:r>
        <w:t>лицензия - право на осуществление вида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rsidR="000B218A" w:rsidRDefault="000B218A">
      <w:pPr>
        <w:pStyle w:val="ConsPlusNormal"/>
        <w:spacing w:before="200"/>
        <w:ind w:firstLine="540"/>
        <w:jc w:val="both"/>
      </w:pPr>
      <w:r>
        <w:t>обособленное подразделение -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rsidR="000B218A" w:rsidRDefault="000B218A">
      <w:pPr>
        <w:pStyle w:val="ConsPlusNormal"/>
        <w:spacing w:before="200"/>
        <w:ind w:firstLine="540"/>
        <w:jc w:val="both"/>
      </w:pPr>
      <w: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w:t>
      </w:r>
    </w:p>
    <w:p w:rsidR="000B218A" w:rsidRDefault="000B218A">
      <w:pPr>
        <w:pStyle w:val="ConsPlusNormal"/>
        <w:spacing w:before="200"/>
        <w:ind w:firstLine="540"/>
        <w:jc w:val="both"/>
      </w:pPr>
      <w:r>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соискатель лицензии - лицо, обратившееся в лицензирующий орган с заявлением о предоставлении лицензии;</w:t>
      </w:r>
    </w:p>
    <w:p w:rsidR="000B218A" w:rsidRDefault="000B218A">
      <w:pPr>
        <w:pStyle w:val="ConsPlusNormal"/>
        <w:spacing w:before="200"/>
        <w:ind w:firstLine="540"/>
        <w:jc w:val="both"/>
      </w:pPr>
      <w:r>
        <w:t>экспертиза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 Сфера действия настоящего Закона</w:t>
      </w:r>
    </w:p>
    <w:p w:rsidR="000B218A" w:rsidRDefault="000B218A">
      <w:pPr>
        <w:pStyle w:val="ConsPlusNormal"/>
        <w:ind w:firstLine="540"/>
        <w:jc w:val="both"/>
      </w:pPr>
    </w:p>
    <w:p w:rsidR="000B218A" w:rsidRDefault="000B218A">
      <w:pPr>
        <w:pStyle w:val="ConsPlusNormal"/>
        <w:ind w:firstLine="540"/>
        <w:jc w:val="both"/>
      </w:pPr>
      <w:r>
        <w:t>1. Настоящий Закон регулирует отношения в сфере лицензирования, определяет перечень лицензируемых видов деятельности, устанавливает порядок их лицензирования.</w:t>
      </w:r>
    </w:p>
    <w:p w:rsidR="000B218A" w:rsidRDefault="000B218A">
      <w:pPr>
        <w:pStyle w:val="ConsPlusNormal"/>
        <w:spacing w:before="200"/>
        <w:ind w:firstLine="540"/>
        <w:jc w:val="both"/>
      </w:pPr>
      <w:r>
        <w:t>2. Настоящий Закон, за исключением статей 3 и 8 настоящего Закона, не распространяется на:</w:t>
      </w:r>
    </w:p>
    <w:p w:rsidR="000B218A" w:rsidRDefault="000B218A">
      <w:pPr>
        <w:pStyle w:val="ConsPlusNormal"/>
        <w:spacing w:before="200"/>
        <w:ind w:firstLine="540"/>
        <w:jc w:val="both"/>
      </w:pPr>
      <w:r>
        <w:t>2.1. деятельность, связанную со специфическими товарами (работами, услугами);</w:t>
      </w:r>
    </w:p>
    <w:p w:rsidR="000B218A" w:rsidRDefault="000B218A">
      <w:pPr>
        <w:pStyle w:val="ConsPlusNormal"/>
        <w:spacing w:before="200"/>
        <w:ind w:firstLine="540"/>
        <w:jc w:val="both"/>
      </w:pPr>
      <w:r>
        <w:t>2.2. деятельность в области использования атомной энергии и источников ионизирующего излучения;</w:t>
      </w:r>
    </w:p>
    <w:p w:rsidR="000B218A" w:rsidRDefault="000B218A">
      <w:pPr>
        <w:pStyle w:val="ConsPlusNormal"/>
        <w:spacing w:before="200"/>
        <w:ind w:firstLine="540"/>
        <w:jc w:val="both"/>
      </w:pPr>
      <w:r>
        <w:t>2.3. внешнеторговую деятельность;</w:t>
      </w:r>
    </w:p>
    <w:p w:rsidR="000B218A" w:rsidRDefault="000B218A">
      <w:pPr>
        <w:pStyle w:val="ConsPlusNormal"/>
        <w:spacing w:before="200"/>
        <w:ind w:firstLine="540"/>
        <w:jc w:val="both"/>
      </w:pPr>
      <w:r>
        <w:t>2.4. деятельность, лицензируемую Национальным банком.</w:t>
      </w:r>
    </w:p>
    <w:p w:rsidR="000B218A" w:rsidRDefault="000B218A">
      <w:pPr>
        <w:pStyle w:val="ConsPlusNormal"/>
        <w:ind w:firstLine="540"/>
        <w:jc w:val="both"/>
      </w:pPr>
    </w:p>
    <w:p w:rsidR="000B218A" w:rsidRDefault="000B218A">
      <w:pPr>
        <w:pStyle w:val="ConsPlusNormal"/>
        <w:ind w:firstLine="540"/>
        <w:jc w:val="both"/>
        <w:outlineLvl w:val="3"/>
      </w:pPr>
      <w:bookmarkStart w:id="1" w:name="Par53"/>
      <w:bookmarkEnd w:id="1"/>
      <w:r>
        <w:rPr>
          <w:b/>
          <w:bCs/>
        </w:rPr>
        <w:t>Статья 3. Правовое регулирование отношений в сфере лицензирования</w:t>
      </w:r>
    </w:p>
    <w:p w:rsidR="000B218A" w:rsidRDefault="000B218A">
      <w:pPr>
        <w:pStyle w:val="ConsPlusNormal"/>
        <w:ind w:firstLine="540"/>
        <w:jc w:val="both"/>
      </w:pPr>
    </w:p>
    <w:p w:rsidR="000B218A" w:rsidRDefault="000B218A">
      <w:pPr>
        <w:pStyle w:val="ConsPlusNormal"/>
        <w:ind w:firstLine="540"/>
        <w:jc w:val="both"/>
      </w:pPr>
      <w: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B218A" w:rsidRDefault="000B218A">
      <w:pPr>
        <w:pStyle w:val="ConsPlusNormal"/>
        <w:spacing w:before="200"/>
        <w:ind w:firstLine="540"/>
        <w:jc w:val="both"/>
      </w:pPr>
      <w:r>
        <w:t>2. Законодательство о лицензировании основывается на Конституции Республики Беларусь и состоит из настоящего Закона и иных актов законодательства.</w:t>
      </w:r>
    </w:p>
    <w:p w:rsidR="000B218A" w:rsidRDefault="000B218A">
      <w:pPr>
        <w:pStyle w:val="ConsPlusNormal"/>
        <w:spacing w:before="200"/>
        <w:ind w:firstLine="540"/>
        <w:jc w:val="both"/>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B218A" w:rsidRDefault="000B218A">
      <w:pPr>
        <w:pStyle w:val="ConsPlusNormal"/>
        <w:ind w:firstLine="540"/>
        <w:jc w:val="both"/>
      </w:pPr>
    </w:p>
    <w:p w:rsidR="000B218A" w:rsidRDefault="000B218A">
      <w:pPr>
        <w:pStyle w:val="ConsPlusNormal"/>
        <w:ind w:firstLine="540"/>
        <w:jc w:val="both"/>
        <w:outlineLvl w:val="3"/>
      </w:pPr>
      <w:bookmarkStart w:id="2" w:name="Par59"/>
      <w:bookmarkEnd w:id="2"/>
      <w:r>
        <w:rPr>
          <w:b/>
          <w:bCs/>
        </w:rPr>
        <w:t>Статья 4. Цели лицензирования</w:t>
      </w:r>
    </w:p>
    <w:p w:rsidR="000B218A" w:rsidRDefault="000B218A">
      <w:pPr>
        <w:pStyle w:val="ConsPlusNormal"/>
        <w:ind w:firstLine="540"/>
        <w:jc w:val="both"/>
      </w:pPr>
    </w:p>
    <w:p w:rsidR="000B218A" w:rsidRDefault="000B218A">
      <w:pPr>
        <w:pStyle w:val="ConsPlusNormal"/>
        <w:ind w:firstLine="540"/>
        <w:jc w:val="both"/>
      </w:pPr>
      <w: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rsidR="000B218A" w:rsidRDefault="000B218A">
      <w:pPr>
        <w:pStyle w:val="ConsPlusNormal"/>
        <w:ind w:firstLine="540"/>
        <w:jc w:val="both"/>
      </w:pPr>
    </w:p>
    <w:p w:rsidR="000B218A" w:rsidRDefault="000B218A">
      <w:pPr>
        <w:pStyle w:val="ConsPlusNormal"/>
        <w:ind w:firstLine="540"/>
        <w:jc w:val="both"/>
        <w:outlineLvl w:val="3"/>
      </w:pPr>
      <w:bookmarkStart w:id="3" w:name="Par63"/>
      <w:bookmarkEnd w:id="3"/>
      <w:r>
        <w:rPr>
          <w:b/>
          <w:bCs/>
        </w:rPr>
        <w:t>Статья 5. Критерии отнесения видов деятельности к лицензируемым</w:t>
      </w:r>
    </w:p>
    <w:p w:rsidR="000B218A" w:rsidRDefault="000B218A">
      <w:pPr>
        <w:pStyle w:val="ConsPlusNormal"/>
        <w:ind w:firstLine="540"/>
        <w:jc w:val="both"/>
      </w:pPr>
    </w:p>
    <w:p w:rsidR="000B218A" w:rsidRDefault="000B218A">
      <w:pPr>
        <w:pStyle w:val="ConsPlusNormal"/>
        <w:ind w:firstLine="540"/>
        <w:jc w:val="both"/>
      </w:pPr>
      <w:r>
        <w:t>Лицензирование осуществляется в отношении видов деятельности:</w:t>
      </w:r>
    </w:p>
    <w:p w:rsidR="000B218A" w:rsidRDefault="000B218A">
      <w:pPr>
        <w:pStyle w:val="ConsPlusNormal"/>
        <w:spacing w:before="200"/>
        <w:ind w:firstLine="540"/>
        <w:jc w:val="both"/>
      </w:pPr>
      <w:r>
        <w:t>представляющих повышенную опасность для жизни и здоровья граждан;</w:t>
      </w:r>
    </w:p>
    <w:p w:rsidR="000B218A" w:rsidRDefault="000B218A">
      <w:pPr>
        <w:pStyle w:val="ConsPlusNormal"/>
        <w:spacing w:before="200"/>
        <w:ind w:firstLine="540"/>
        <w:jc w:val="both"/>
      </w:pPr>
      <w:r>
        <w:t>связанных с высоким риском нарушения государственных и общественных интересов, прав и законных интересов граждан;</w:t>
      </w:r>
    </w:p>
    <w:p w:rsidR="000B218A" w:rsidRDefault="000B218A">
      <w:pPr>
        <w:pStyle w:val="ConsPlusNormal"/>
        <w:spacing w:before="200"/>
        <w:ind w:firstLine="540"/>
        <w:jc w:val="both"/>
      </w:pPr>
      <w:r>
        <w:t>представляющих повышенную опасность для окружающей среды;</w:t>
      </w:r>
    </w:p>
    <w:p w:rsidR="000B218A" w:rsidRDefault="000B218A">
      <w:pPr>
        <w:pStyle w:val="ConsPlusNormal"/>
        <w:spacing w:before="200"/>
        <w:ind w:firstLine="540"/>
        <w:jc w:val="both"/>
      </w:pPr>
      <w:r>
        <w:t>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 Принципы лицензирования</w:t>
      </w:r>
    </w:p>
    <w:p w:rsidR="000B218A" w:rsidRDefault="000B218A">
      <w:pPr>
        <w:pStyle w:val="ConsPlusNormal"/>
        <w:ind w:firstLine="540"/>
        <w:jc w:val="both"/>
      </w:pPr>
    </w:p>
    <w:p w:rsidR="000B218A" w:rsidRDefault="000B218A">
      <w:pPr>
        <w:pStyle w:val="ConsPlusNormal"/>
        <w:ind w:firstLine="540"/>
        <w:jc w:val="both"/>
      </w:pPr>
      <w:r>
        <w:t>Лицензирование осуществляется на принципах:</w:t>
      </w:r>
    </w:p>
    <w:p w:rsidR="000B218A" w:rsidRDefault="000B218A">
      <w:pPr>
        <w:pStyle w:val="ConsPlusNormal"/>
        <w:spacing w:before="200"/>
        <w:ind w:firstLine="540"/>
        <w:jc w:val="both"/>
      </w:pPr>
      <w:r>
        <w:t>приоритетности защиты государственных и общественных интересов, жизни, здоровья, прав и законных интересов граждан, окружающей среды;</w:t>
      </w:r>
    </w:p>
    <w:p w:rsidR="000B218A" w:rsidRDefault="000B218A">
      <w:pPr>
        <w:pStyle w:val="ConsPlusNormal"/>
        <w:spacing w:before="200"/>
        <w:ind w:firstLine="540"/>
        <w:jc w:val="both"/>
      </w:pPr>
      <w:r>
        <w:t>равенства прав соискателей лицензии и лицензиатов;</w:t>
      </w:r>
    </w:p>
    <w:p w:rsidR="000B218A" w:rsidRDefault="000B218A">
      <w:pPr>
        <w:pStyle w:val="ConsPlusNormal"/>
        <w:spacing w:before="200"/>
        <w:ind w:firstLine="540"/>
        <w:jc w:val="both"/>
      </w:pPr>
      <w:r>
        <w:t>запрета использования лицензирования видов деятельности для ограничения конкуренции;</w:t>
      </w:r>
    </w:p>
    <w:p w:rsidR="000B218A" w:rsidRDefault="000B218A">
      <w:pPr>
        <w:pStyle w:val="ConsPlusNormal"/>
        <w:spacing w:before="200"/>
        <w:ind w:firstLine="540"/>
        <w:jc w:val="both"/>
      </w:pPr>
      <w:r>
        <w:t>определения перечня лицензируемых видов деятельности, перечня работ и (или) услуг, составляющих лицензируемый вид деятельности, исключительно исходя из необходимости достижения целей, предусмотренных статьей 4 настоящего Закона, и соответствия критериям, предусмотренным статьей 5 настоящего Закона;</w:t>
      </w:r>
    </w:p>
    <w:p w:rsidR="000B218A" w:rsidRDefault="000B218A">
      <w:pPr>
        <w:pStyle w:val="ConsPlusNormal"/>
        <w:spacing w:before="200"/>
        <w:ind w:firstLine="540"/>
        <w:jc w:val="both"/>
      </w:pPr>
      <w:r>
        <w:t>определения исчерпывающего перечня долицензионных и лицензионных требований с учетом их разумности, соразмерности и экономической обоснованности;</w:t>
      </w:r>
    </w:p>
    <w:p w:rsidR="000B218A" w:rsidRDefault="000B218A">
      <w:pPr>
        <w:pStyle w:val="ConsPlusNormal"/>
        <w:spacing w:before="200"/>
        <w:ind w:firstLine="540"/>
        <w:jc w:val="both"/>
      </w:pPr>
      <w:r>
        <w:t>самостоятельности лицензирующих органов в принятии решений по вопросам лицензирования, в том числе в процессе осуществления контроля за выполнением лицензиатами законодательства о лицензировании, в том числе лицензионных требований;</w:t>
      </w:r>
    </w:p>
    <w:p w:rsidR="000B218A" w:rsidRDefault="000B218A">
      <w:pPr>
        <w:pStyle w:val="ConsPlusNormal"/>
        <w:spacing w:before="200"/>
        <w:ind w:firstLine="540"/>
        <w:jc w:val="both"/>
      </w:pPr>
      <w:r>
        <w:t>недопустимости приостановления и прекращения лицензии за незначительные нарушения и формальные проступки &lt;*&gt;;</w:t>
      </w:r>
    </w:p>
    <w:p w:rsidR="000B218A" w:rsidRDefault="000B218A">
      <w:pPr>
        <w:pStyle w:val="ConsPlusNormal"/>
        <w:spacing w:before="200"/>
        <w:ind w:firstLine="540"/>
        <w:jc w:val="both"/>
      </w:pPr>
      <w:r>
        <w:t>недопустимости взимания с соискателей лицензий и лицензиатов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по договору о проведении экспертизы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0B218A" w:rsidRDefault="000B218A">
      <w:pPr>
        <w:pStyle w:val="ConsPlusNormal"/>
        <w:spacing w:before="200"/>
        <w:ind w:firstLine="540"/>
        <w:jc w:val="both"/>
      </w:pPr>
      <w:r>
        <w:t>открытости и доступности информации о порядке лицензирования, а также о лицензиатах.</w:t>
      </w:r>
    </w:p>
    <w:p w:rsidR="000B218A" w:rsidRDefault="000B218A">
      <w:pPr>
        <w:pStyle w:val="ConsPlusNormal"/>
        <w:spacing w:before="200"/>
        <w:ind w:firstLine="540"/>
        <w:jc w:val="both"/>
      </w:pPr>
      <w:r>
        <w:t>--------------------------------</w:t>
      </w:r>
    </w:p>
    <w:p w:rsidR="000B218A" w:rsidRDefault="000B218A">
      <w:pPr>
        <w:pStyle w:val="ConsPlusNormal"/>
        <w:spacing w:before="200"/>
        <w:ind w:firstLine="540"/>
        <w:jc w:val="both"/>
      </w:pPr>
      <w:bookmarkStart w:id="4" w:name="Par85"/>
      <w:bookmarkEnd w:id="4"/>
      <w:r>
        <w:t>&lt;*&gt;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rsidR="000B218A" w:rsidRDefault="000B218A">
      <w:pPr>
        <w:pStyle w:val="ConsPlusNormal"/>
      </w:pPr>
    </w:p>
    <w:p w:rsidR="000B218A" w:rsidRDefault="000B218A">
      <w:pPr>
        <w:pStyle w:val="ConsPlusTitle"/>
        <w:jc w:val="center"/>
        <w:outlineLvl w:val="2"/>
      </w:pPr>
      <w:r>
        <w:t>ГЛАВА 2</w:t>
      </w:r>
    </w:p>
    <w:p w:rsidR="000B218A" w:rsidRDefault="000B218A">
      <w:pPr>
        <w:pStyle w:val="ConsPlusTitle"/>
        <w:jc w:val="center"/>
      </w:pPr>
      <w:r>
        <w:t>ГОСУДАРСТВЕННОЕ РЕГУЛИРОВАНИЕ И УПРАВЛЕНИЕ В СФЕРЕ ЛИЦЕНЗИРОВАНИЯ</w:t>
      </w:r>
    </w:p>
    <w:p w:rsidR="000B218A" w:rsidRDefault="000B218A">
      <w:pPr>
        <w:pStyle w:val="ConsPlusNormal"/>
      </w:pPr>
    </w:p>
    <w:p w:rsidR="000B218A" w:rsidRDefault="000B218A">
      <w:pPr>
        <w:pStyle w:val="ConsPlusNormal"/>
        <w:ind w:firstLine="540"/>
        <w:jc w:val="both"/>
        <w:outlineLvl w:val="3"/>
      </w:pPr>
      <w:r>
        <w:rPr>
          <w:b/>
          <w:bCs/>
        </w:rPr>
        <w:t>Статья 7. Государственное регулирование и управление в сфере лицензирования</w:t>
      </w:r>
    </w:p>
    <w:p w:rsidR="000B218A" w:rsidRDefault="000B218A">
      <w:pPr>
        <w:pStyle w:val="ConsPlusNormal"/>
        <w:ind w:firstLine="540"/>
        <w:jc w:val="both"/>
      </w:pPr>
      <w:r>
        <w:t>(в ред. Закона Республики Беларусь от 13.12.2023 N 318-З)</w:t>
      </w:r>
    </w:p>
    <w:p w:rsidR="000B218A" w:rsidRDefault="000B218A">
      <w:pPr>
        <w:pStyle w:val="ConsPlusNormal"/>
        <w:ind w:firstLine="540"/>
        <w:jc w:val="both"/>
      </w:pPr>
    </w:p>
    <w:p w:rsidR="000B218A" w:rsidRDefault="000B218A">
      <w:pPr>
        <w:pStyle w:val="ConsPlusNormal"/>
        <w:ind w:firstLine="540"/>
        <w:jc w:val="both"/>
      </w:pPr>
      <w: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Министерство труда и социальной защиты, лицензирующие органы в пределах компетенции, определенной настоящим Законом и иными законодательными актами.</w:t>
      </w:r>
    </w:p>
    <w:p w:rsidR="000B218A" w:rsidRDefault="000B218A">
      <w:pPr>
        <w:pStyle w:val="ConsPlusNormal"/>
        <w:ind w:firstLine="540"/>
        <w:jc w:val="both"/>
      </w:pPr>
    </w:p>
    <w:p w:rsidR="000B218A" w:rsidRDefault="000B218A">
      <w:pPr>
        <w:pStyle w:val="ConsPlusNormal"/>
        <w:ind w:firstLine="540"/>
        <w:jc w:val="both"/>
        <w:outlineLvl w:val="3"/>
      </w:pPr>
      <w:bookmarkStart w:id="5" w:name="Par95"/>
      <w:bookmarkEnd w:id="5"/>
      <w:r>
        <w:rPr>
          <w:b/>
          <w:bCs/>
        </w:rPr>
        <w:t>Статья 8. Полномочия Президента Республики Беларусь в сфере лицензирования</w:t>
      </w:r>
    </w:p>
    <w:p w:rsidR="000B218A" w:rsidRDefault="000B218A">
      <w:pPr>
        <w:pStyle w:val="ConsPlusNormal"/>
        <w:ind w:firstLine="540"/>
        <w:jc w:val="both"/>
      </w:pPr>
    </w:p>
    <w:p w:rsidR="000B218A" w:rsidRDefault="000B218A">
      <w:pPr>
        <w:pStyle w:val="ConsPlusNormal"/>
        <w:ind w:firstLine="540"/>
        <w:jc w:val="both"/>
      </w:pPr>
      <w:r>
        <w:t>Президент Республики Беларусь в сфере лицензирования:</w:t>
      </w:r>
    </w:p>
    <w:p w:rsidR="000B218A" w:rsidRDefault="000B218A">
      <w:pPr>
        <w:pStyle w:val="ConsPlusNormal"/>
        <w:spacing w:before="200"/>
        <w:ind w:firstLine="540"/>
        <w:jc w:val="both"/>
      </w:pPr>
      <w:r>
        <w:t>определяет единую государственную политику;</w:t>
      </w:r>
    </w:p>
    <w:p w:rsidR="000B218A" w:rsidRDefault="000B218A">
      <w:pPr>
        <w:pStyle w:val="ConsPlusNormal"/>
        <w:spacing w:before="200"/>
        <w:ind w:firstLine="540"/>
        <w:jc w:val="both"/>
      </w:pPr>
      <w: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rsidR="000B218A" w:rsidRDefault="000B218A">
      <w:pPr>
        <w:pStyle w:val="ConsPlusNormal"/>
        <w:spacing w:before="200"/>
        <w:ind w:firstLine="540"/>
        <w:jc w:val="both"/>
      </w:pPr>
      <w:r>
        <w:t>определяет порядок лицензирования деятельности в области использования атомной энергии и источников ионизирующего излучения;</w:t>
      </w:r>
    </w:p>
    <w:p w:rsidR="000B218A" w:rsidRDefault="000B218A">
      <w:pPr>
        <w:pStyle w:val="ConsPlusNormal"/>
        <w:spacing w:before="200"/>
        <w:ind w:firstLine="540"/>
        <w:jc w:val="both"/>
      </w:pPr>
      <w:r>
        <w:t>устанавливает особенности правового регулирования;</w:t>
      </w:r>
    </w:p>
    <w:p w:rsidR="000B218A" w:rsidRDefault="000B218A">
      <w:pPr>
        <w:pStyle w:val="ConsPlusNormal"/>
        <w:spacing w:before="200"/>
        <w:ind w:firstLine="540"/>
        <w:jc w:val="both"/>
      </w:pPr>
      <w:r>
        <w:t>осуществляет иные полномочия в соответствии с Конституцией Республики Беларусь, настоящим Законом и иными законодательными актами.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 Полномочия Совета Министров Республики Беларусь в сфере лицензирования</w:t>
      </w:r>
    </w:p>
    <w:p w:rsidR="000B218A" w:rsidRDefault="000B218A">
      <w:pPr>
        <w:pStyle w:val="ConsPlusNormal"/>
        <w:ind w:firstLine="540"/>
        <w:jc w:val="both"/>
      </w:pPr>
    </w:p>
    <w:p w:rsidR="000B218A" w:rsidRDefault="000B218A">
      <w:pPr>
        <w:pStyle w:val="ConsPlusNormal"/>
        <w:ind w:firstLine="540"/>
        <w:jc w:val="both"/>
      </w:pPr>
      <w:r>
        <w:t>Совет Министров Республики Беларусь в сфере лицензирования:</w:t>
      </w:r>
    </w:p>
    <w:p w:rsidR="000B218A" w:rsidRDefault="000B218A">
      <w:pPr>
        <w:pStyle w:val="ConsPlusNormal"/>
        <w:spacing w:before="200"/>
        <w:ind w:firstLine="540"/>
        <w:jc w:val="both"/>
      </w:pPr>
      <w:r>
        <w:t>обеспечивает проведение единой государственной политики;</w:t>
      </w:r>
    </w:p>
    <w:p w:rsidR="000B218A" w:rsidRDefault="000B218A">
      <w:pPr>
        <w:pStyle w:val="ConsPlusNormal"/>
        <w:spacing w:before="200"/>
        <w:ind w:firstLine="540"/>
        <w:jc w:val="both"/>
      </w:pPr>
      <w:r>
        <w:t>определяет порядок формирования и функционирования ЕРЛ;</w:t>
      </w:r>
    </w:p>
    <w:p w:rsidR="000B218A" w:rsidRDefault="000B218A">
      <w:pPr>
        <w:pStyle w:val="ConsPlusNormal"/>
        <w:spacing w:before="200"/>
        <w:ind w:firstLine="540"/>
        <w:jc w:val="both"/>
      </w:pPr>
      <w:r>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0B218A" w:rsidRDefault="000B218A">
      <w:pPr>
        <w:pStyle w:val="ConsPlusNormal"/>
        <w:spacing w:before="200"/>
        <w:ind w:firstLine="540"/>
        <w:jc w:val="both"/>
      </w:pPr>
      <w:r>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0B218A" w:rsidRDefault="000B218A">
      <w:pPr>
        <w:pStyle w:val="ConsPlusNormal"/>
        <w:spacing w:before="200"/>
        <w:ind w:firstLine="540"/>
        <w:jc w:val="both"/>
      </w:pPr>
      <w:r>
        <w:t>осуществляет иные полномочия в соответствии с Конституцией Республики Беларусь, настоящим Законом и иными законодательными актами.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 Полномочия Министерства экономики в сфере лицензирования</w:t>
      </w:r>
    </w:p>
    <w:p w:rsidR="000B218A" w:rsidRDefault="000B218A">
      <w:pPr>
        <w:pStyle w:val="ConsPlusNormal"/>
        <w:ind w:firstLine="540"/>
        <w:jc w:val="both"/>
      </w:pPr>
    </w:p>
    <w:p w:rsidR="000B218A" w:rsidRDefault="000B218A">
      <w:pPr>
        <w:pStyle w:val="ConsPlusNormal"/>
        <w:ind w:firstLine="540"/>
        <w:jc w:val="both"/>
      </w:pPr>
      <w:r>
        <w:t>Министерство экономики в сфере лицензирования:</w:t>
      </w:r>
    </w:p>
    <w:p w:rsidR="000B218A" w:rsidRDefault="000B218A">
      <w:pPr>
        <w:pStyle w:val="ConsPlusNormal"/>
        <w:spacing w:before="200"/>
        <w:ind w:firstLine="540"/>
        <w:jc w:val="both"/>
      </w:pPr>
      <w:r>
        <w:t>обобщает практику применения законодательства о лицензировании;</w:t>
      </w:r>
    </w:p>
    <w:p w:rsidR="000B218A" w:rsidRDefault="000B218A">
      <w:pPr>
        <w:pStyle w:val="ConsPlusNormal"/>
        <w:spacing w:before="200"/>
        <w:ind w:firstLine="540"/>
        <w:jc w:val="both"/>
      </w:pPr>
      <w:r>
        <w:t>разрабатывает предложения по совершенствованию законодательства о лицензировании;</w:t>
      </w:r>
    </w:p>
    <w:p w:rsidR="000B218A" w:rsidRDefault="000B218A">
      <w:pPr>
        <w:pStyle w:val="ConsPlusNormal"/>
        <w:spacing w:before="200"/>
        <w:ind w:firstLine="540"/>
        <w:jc w:val="both"/>
      </w:pPr>
      <w:r>
        <w:t>согласовывает проекты нормативных правовых актов;</w:t>
      </w:r>
    </w:p>
    <w:p w:rsidR="000B218A" w:rsidRDefault="000B218A">
      <w:pPr>
        <w:pStyle w:val="ConsPlusNormal"/>
        <w:spacing w:before="200"/>
        <w:ind w:firstLine="540"/>
        <w:jc w:val="both"/>
      </w:pPr>
      <w:r>
        <w:t>осуществляет координацию деятельности лицензирующих органов по общим вопросам лицензирования;</w:t>
      </w:r>
    </w:p>
    <w:p w:rsidR="000B218A" w:rsidRDefault="000B218A">
      <w:pPr>
        <w:pStyle w:val="ConsPlusNormal"/>
        <w:spacing w:before="200"/>
        <w:ind w:firstLine="540"/>
        <w:jc w:val="both"/>
      </w:pPr>
      <w:r>
        <w:t>является владельцем ЕРЛ.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 Полномочия Министерства антимонопольного регулирования и торговли в сфере лицензирования</w:t>
      </w:r>
    </w:p>
    <w:p w:rsidR="000B218A" w:rsidRDefault="000B218A">
      <w:pPr>
        <w:pStyle w:val="ConsPlusNormal"/>
        <w:ind w:firstLine="540"/>
        <w:jc w:val="both"/>
      </w:pPr>
    </w:p>
    <w:p w:rsidR="000B218A" w:rsidRDefault="000B218A">
      <w:pPr>
        <w:pStyle w:val="ConsPlusNormal"/>
        <w:ind w:firstLine="540"/>
        <w:jc w:val="both"/>
      </w:pPr>
      <w:r>
        <w:t>Министерство антимонопольного регулирования и торговли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
    <w:p w:rsidR="000B218A" w:rsidRDefault="000B218A">
      <w:pPr>
        <w:pStyle w:val="ConsPlusNormal"/>
        <w:spacing w:before="200"/>
        <w:ind w:firstLine="540"/>
        <w:jc w:val="both"/>
      </w:pPr>
      <w:r>
        <w:t>обобщает практику применения законодательства по вопросам лицензирования;</w:t>
      </w:r>
    </w:p>
    <w:p w:rsidR="000B218A" w:rsidRDefault="000B218A">
      <w:pPr>
        <w:pStyle w:val="ConsPlusNormal"/>
        <w:spacing w:before="200"/>
        <w:ind w:firstLine="540"/>
        <w:jc w:val="both"/>
      </w:pPr>
      <w:r>
        <w:t>осуществляет координацию деятельности лицензирующих органов;</w:t>
      </w:r>
    </w:p>
    <w:p w:rsidR="000B218A" w:rsidRDefault="000B218A">
      <w:pPr>
        <w:pStyle w:val="ConsPlusNormal"/>
        <w:spacing w:before="200"/>
        <w:ind w:firstLine="540"/>
        <w:jc w:val="both"/>
      </w:pPr>
      <w:r>
        <w:t>разрабатывает предложения по совершенствованию законодательства.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11-1. Полномочия Министерства труда и социальной защиты в сфере лицензирования</w:t>
      </w:r>
    </w:p>
    <w:p w:rsidR="000B218A" w:rsidRDefault="000B218A">
      <w:pPr>
        <w:pStyle w:val="ConsPlusNormal"/>
        <w:ind w:firstLine="540"/>
        <w:jc w:val="both"/>
      </w:pPr>
      <w:r>
        <w:t>(введена Законом Республики Беларусь от 13.12.2023 N 318-З)</w:t>
      </w:r>
    </w:p>
    <w:p w:rsidR="000B218A" w:rsidRDefault="000B218A">
      <w:pPr>
        <w:pStyle w:val="ConsPlusNormal"/>
        <w:ind w:firstLine="540"/>
        <w:jc w:val="both"/>
      </w:pPr>
    </w:p>
    <w:p w:rsidR="000B218A" w:rsidRDefault="000B218A">
      <w:pPr>
        <w:pStyle w:val="ConsPlusNormal"/>
        <w:ind w:firstLine="540"/>
        <w:jc w:val="both"/>
      </w:pPr>
      <w:r>
        <w:t>Министерство труда и социальной защиты в сфере лицензирования деятельности по оказанию социальных услуг:</w:t>
      </w:r>
    </w:p>
    <w:p w:rsidR="000B218A" w:rsidRDefault="000B218A">
      <w:pPr>
        <w:pStyle w:val="ConsPlusNormal"/>
        <w:spacing w:before="200"/>
        <w:ind w:firstLine="540"/>
        <w:jc w:val="both"/>
      </w:pPr>
      <w:r>
        <w:t>обобщает практику применения законодательства по вопросам лицензирования;</w:t>
      </w:r>
    </w:p>
    <w:p w:rsidR="000B218A" w:rsidRDefault="000B218A">
      <w:pPr>
        <w:pStyle w:val="ConsPlusNormal"/>
        <w:spacing w:before="200"/>
        <w:ind w:firstLine="540"/>
        <w:jc w:val="both"/>
      </w:pPr>
      <w:r>
        <w:t>осуществляет координацию деятельности лицензирующих органов;</w:t>
      </w:r>
    </w:p>
    <w:p w:rsidR="000B218A" w:rsidRDefault="000B218A">
      <w:pPr>
        <w:pStyle w:val="ConsPlusNormal"/>
        <w:spacing w:before="200"/>
        <w:ind w:firstLine="540"/>
        <w:jc w:val="both"/>
      </w:pPr>
      <w:r>
        <w:t>определяет порядок проведения оценки соответствия возможностей соискателя лицензии долицензионным требованиям, лицензиата лицензионным требованиям лицензирующими органами;</w:t>
      </w:r>
    </w:p>
    <w:p w:rsidR="000B218A" w:rsidRDefault="000B218A">
      <w:pPr>
        <w:pStyle w:val="ConsPlusNormal"/>
        <w:spacing w:before="200"/>
        <w:ind w:firstLine="540"/>
        <w:jc w:val="both"/>
      </w:pPr>
      <w:r>
        <w:t>разрабатывает предложения по совершенствованию законодательства.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 Полномочия лицензирующих органов</w:t>
      </w:r>
    </w:p>
    <w:p w:rsidR="000B218A" w:rsidRDefault="000B218A">
      <w:pPr>
        <w:pStyle w:val="ConsPlusNormal"/>
        <w:ind w:firstLine="540"/>
        <w:jc w:val="both"/>
      </w:pPr>
    </w:p>
    <w:p w:rsidR="000B218A" w:rsidRDefault="000B218A">
      <w:pPr>
        <w:pStyle w:val="ConsPlusNormal"/>
        <w:ind w:firstLine="540"/>
        <w:jc w:val="both"/>
      </w:pPr>
      <w:r>
        <w:t>1. Лицензирующий орган:</w:t>
      </w:r>
    </w:p>
    <w:p w:rsidR="000B218A" w:rsidRDefault="000B218A">
      <w:pPr>
        <w:pStyle w:val="ConsPlusNormal"/>
        <w:spacing w:before="200"/>
        <w:ind w:firstLine="540"/>
        <w:jc w:val="both"/>
      </w:pPr>
      <w:r>
        <w:t>1.1. 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rsidR="000B218A" w:rsidRDefault="000B218A">
      <w:pPr>
        <w:pStyle w:val="ConsPlusNormal"/>
        <w:spacing w:before="200"/>
        <w:ind w:firstLine="540"/>
        <w:jc w:val="both"/>
      </w:pPr>
      <w:r>
        <w:t>1.2. определяет порядок проведения оценки и (или) экспертизы соответствия возможностей соискателя лицензии долицензионным требованиям, лицензиата лицензионным требованиям, квалификационного экзамена, если иное не установлено настоящим Законом;</w:t>
      </w:r>
    </w:p>
    <w:p w:rsidR="000B218A" w:rsidRDefault="000B218A">
      <w:pPr>
        <w:pStyle w:val="ConsPlusNormal"/>
        <w:jc w:val="both"/>
      </w:pPr>
      <w:r>
        <w:t>(в ред. Закона Республики Беларусь от 13.12.2023 N 318-З)</w:t>
      </w:r>
    </w:p>
    <w:p w:rsidR="000B218A" w:rsidRDefault="000B218A">
      <w:pPr>
        <w:pStyle w:val="ConsPlusNormal"/>
        <w:spacing w:before="200"/>
        <w:ind w:firstLine="540"/>
        <w:jc w:val="both"/>
      </w:pPr>
      <w:r>
        <w:t>1.3. 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0B218A" w:rsidRDefault="000B218A">
      <w:pPr>
        <w:pStyle w:val="ConsPlusNormal"/>
        <w:spacing w:before="200"/>
        <w:ind w:firstLine="540"/>
        <w:jc w:val="both"/>
      </w:pPr>
      <w:r>
        <w:t>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rsidR="000B218A" w:rsidRDefault="000B218A">
      <w:pPr>
        <w:pStyle w:val="ConsPlusNormal"/>
        <w:spacing w:before="200"/>
        <w:ind w:firstLine="540"/>
        <w:jc w:val="both"/>
      </w:pPr>
      <w:r>
        <w:t>1.5. осуществляет контроль за выполнением лицензиатами законодательства о лицензировании, в том числе лицензионных требований;</w:t>
      </w:r>
    </w:p>
    <w:p w:rsidR="000B218A" w:rsidRDefault="000B218A">
      <w:pPr>
        <w:pStyle w:val="ConsPlusNormal"/>
        <w:spacing w:before="200"/>
        <w:ind w:firstLine="540"/>
        <w:jc w:val="both"/>
      </w:pPr>
      <w:r>
        <w:t>1.6. осуществляет иные полномочия в сфере лицензирования, предусмотренные настоящим Законом и иными законодательными актами.</w:t>
      </w:r>
    </w:p>
    <w:p w:rsidR="000B218A" w:rsidRDefault="000B218A">
      <w:pPr>
        <w:pStyle w:val="ConsPlusNormal"/>
        <w:spacing w:before="200"/>
        <w:ind w:firstLine="540"/>
        <w:jc w:val="both"/>
      </w:pPr>
      <w:bookmarkStart w:id="6" w:name="Par148"/>
      <w:bookmarkEnd w:id="6"/>
      <w:r>
        <w:t>2. В случаях, предусмотренных настоящим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
    <w:p w:rsidR="000B218A" w:rsidRDefault="000B218A">
      <w:pPr>
        <w:pStyle w:val="ConsPlusNormal"/>
        <w:spacing w:before="200"/>
        <w:ind w:firstLine="540"/>
        <w:jc w:val="both"/>
      </w:pPr>
      <w:r>
        <w:lastRenderedPageBreak/>
        <w:t>Информация о возложении отдельных полномочий должна быть размещена на официальном сайте лицензирующего органа в сети Интернет.</w:t>
      </w:r>
    </w:p>
    <w:p w:rsidR="000B218A" w:rsidRDefault="000B218A">
      <w:pPr>
        <w:pStyle w:val="ConsPlusNormal"/>
      </w:pPr>
    </w:p>
    <w:p w:rsidR="000B218A" w:rsidRDefault="000B218A">
      <w:pPr>
        <w:pStyle w:val="ConsPlusTitle"/>
        <w:jc w:val="center"/>
        <w:outlineLvl w:val="2"/>
      </w:pPr>
      <w:r>
        <w:t>ГЛАВА 3</w:t>
      </w:r>
    </w:p>
    <w:p w:rsidR="000B218A" w:rsidRDefault="000B218A">
      <w:pPr>
        <w:pStyle w:val="ConsPlusTitle"/>
        <w:jc w:val="center"/>
      </w:pPr>
      <w:r>
        <w:t>ОБЛАСТЬ ПРИМЕНЕНИЯ ЛИЦЕНЗИРОВАНИЯ</w:t>
      </w:r>
    </w:p>
    <w:p w:rsidR="000B218A" w:rsidRDefault="000B218A">
      <w:pPr>
        <w:pStyle w:val="ConsPlusNormal"/>
      </w:pPr>
    </w:p>
    <w:p w:rsidR="000B218A" w:rsidRDefault="000B218A">
      <w:pPr>
        <w:pStyle w:val="ConsPlusNormal"/>
        <w:ind w:firstLine="540"/>
        <w:jc w:val="both"/>
        <w:outlineLvl w:val="3"/>
      </w:pPr>
      <w:r>
        <w:rPr>
          <w:b/>
          <w:bCs/>
        </w:rPr>
        <w:t>Статья 13. Перечень лицензируемых видов деятельности</w:t>
      </w:r>
    </w:p>
    <w:p w:rsidR="000B218A" w:rsidRDefault="000B218A">
      <w:pPr>
        <w:pStyle w:val="ConsPlusNormal"/>
        <w:ind w:firstLine="540"/>
        <w:jc w:val="both"/>
      </w:pPr>
    </w:p>
    <w:p w:rsidR="000B218A" w:rsidRDefault="000B218A">
      <w:pPr>
        <w:pStyle w:val="ConsPlusNormal"/>
        <w:ind w:firstLine="540"/>
        <w:jc w:val="both"/>
      </w:pPr>
      <w:r>
        <w:t>Лицензированию подлежат виды деятельности согласно приложению 1.</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 Ограничения области применения лицензирования</w:t>
      </w:r>
    </w:p>
    <w:p w:rsidR="000B218A" w:rsidRDefault="000B218A">
      <w:pPr>
        <w:pStyle w:val="ConsPlusNormal"/>
        <w:ind w:firstLine="540"/>
        <w:jc w:val="both"/>
      </w:pPr>
    </w:p>
    <w:p w:rsidR="000B218A" w:rsidRDefault="000B218A">
      <w:pPr>
        <w:pStyle w:val="ConsPlusNormal"/>
        <w:ind w:firstLine="540"/>
        <w:jc w:val="both"/>
      </w:pPr>
      <w:r>
        <w:t>1. 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
    <w:p w:rsidR="000B218A" w:rsidRDefault="000B218A">
      <w:pPr>
        <w:pStyle w:val="ConsPlusNormal"/>
        <w:spacing w:before="200"/>
        <w:ind w:firstLine="540"/>
        <w:jc w:val="both"/>
      </w:pPr>
      <w: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rsidR="000B218A" w:rsidRDefault="000B218A">
      <w:pPr>
        <w:pStyle w:val="ConsPlusNormal"/>
        <w:spacing w:before="200"/>
        <w:ind w:firstLine="540"/>
        <w:jc w:val="both"/>
      </w:pPr>
      <w:r>
        <w:t>2.1. определенных категорий физических и юридических лиц;</w:t>
      </w:r>
    </w:p>
    <w:p w:rsidR="000B218A" w:rsidRDefault="000B218A">
      <w:pPr>
        <w:pStyle w:val="ConsPlusNormal"/>
        <w:spacing w:before="200"/>
        <w:ind w:firstLine="540"/>
        <w:jc w:val="both"/>
      </w:pPr>
      <w:r>
        <w:t>2.2. осуществления деятельности, не являющейся предпринимательской;</w:t>
      </w:r>
    </w:p>
    <w:p w:rsidR="000B218A" w:rsidRDefault="000B218A">
      <w:pPr>
        <w:pStyle w:val="ConsPlusNormal"/>
        <w:spacing w:before="200"/>
        <w:ind w:firstLine="540"/>
        <w:jc w:val="both"/>
      </w:pPr>
      <w:r>
        <w:t>2.3. других случаев, предусмотренных настоящим Законом.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 Отмена лицензирования, изменение наименования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bookmarkStart w:id="7" w:name="Par168"/>
      <w:bookmarkEnd w:id="7"/>
      <w:r>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rsidR="000B218A" w:rsidRDefault="000B218A">
      <w:pPr>
        <w:pStyle w:val="ConsPlusNormal"/>
        <w:spacing w:before="200"/>
        <w:ind w:firstLine="540"/>
        <w:jc w:val="both"/>
      </w:pPr>
      <w:bookmarkStart w:id="8" w:name="Par169"/>
      <w:bookmarkEnd w:id="8"/>
      <w:r>
        <w:t>В случае отмены лицензирования работ и (или) услуг, составляющих лицензируемый вид деятельности, лицензии прекращаются в отношении указанных работ и (или) услуг.</w:t>
      </w:r>
    </w:p>
    <w:p w:rsidR="000B218A" w:rsidRDefault="000B218A">
      <w:pPr>
        <w:pStyle w:val="ConsPlusNormal"/>
        <w:spacing w:before="200"/>
        <w:ind w:firstLine="540"/>
        <w:jc w:val="both"/>
      </w:pPr>
      <w:r>
        <w:t>Лицензии продолжают действовать в отношении работ и (или) услуг, составляющих лицензируемый вид деятельности, подлежащих лицензированию согласно настоящему Закону.</w:t>
      </w:r>
    </w:p>
    <w:p w:rsidR="000B218A" w:rsidRDefault="000B218A">
      <w:pPr>
        <w:pStyle w:val="ConsPlusNormal"/>
        <w:spacing w:before="200"/>
        <w:ind w:firstLine="540"/>
        <w:jc w:val="both"/>
      </w:pPr>
      <w:bookmarkStart w:id="9" w:name="Par171"/>
      <w:bookmarkEnd w:id="9"/>
      <w:r>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rsidR="000B218A" w:rsidRDefault="000B218A">
      <w:pPr>
        <w:pStyle w:val="ConsPlusNormal"/>
      </w:pPr>
    </w:p>
    <w:p w:rsidR="000B218A" w:rsidRDefault="000B218A">
      <w:pPr>
        <w:pStyle w:val="ConsPlusTitle"/>
        <w:jc w:val="center"/>
        <w:outlineLvl w:val="2"/>
      </w:pPr>
      <w:r>
        <w:t>ГЛАВА 4</w:t>
      </w:r>
    </w:p>
    <w:p w:rsidR="000B218A" w:rsidRDefault="000B218A">
      <w:pPr>
        <w:pStyle w:val="ConsPlusTitle"/>
        <w:jc w:val="center"/>
      </w:pPr>
      <w:r>
        <w:t>РЕШЕНИЯ ПО ВОПРОСАМ ЛИЦЕНЗИРОВАНИЯ</w:t>
      </w:r>
    </w:p>
    <w:p w:rsidR="000B218A" w:rsidRDefault="000B218A">
      <w:pPr>
        <w:pStyle w:val="ConsPlusNormal"/>
      </w:pPr>
    </w:p>
    <w:p w:rsidR="000B218A" w:rsidRDefault="000B218A">
      <w:pPr>
        <w:pStyle w:val="ConsPlusNormal"/>
        <w:ind w:firstLine="540"/>
        <w:jc w:val="both"/>
        <w:outlineLvl w:val="3"/>
      </w:pPr>
      <w:r>
        <w:rPr>
          <w:b/>
          <w:bCs/>
        </w:rPr>
        <w:t>Статья 16. Решения по вопросам лицензирования</w:t>
      </w:r>
    </w:p>
    <w:p w:rsidR="000B218A" w:rsidRDefault="000B218A">
      <w:pPr>
        <w:pStyle w:val="ConsPlusNormal"/>
        <w:ind w:firstLine="540"/>
        <w:jc w:val="both"/>
      </w:pPr>
    </w:p>
    <w:p w:rsidR="000B218A" w:rsidRDefault="000B218A">
      <w:pPr>
        <w:pStyle w:val="ConsPlusNormal"/>
        <w:ind w:firstLine="540"/>
        <w:jc w:val="both"/>
      </w:pPr>
      <w: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rsidR="000B218A" w:rsidRDefault="000B218A">
      <w:pPr>
        <w:pStyle w:val="ConsPlusNormal"/>
        <w:spacing w:before="200"/>
        <w:ind w:firstLine="540"/>
        <w:jc w:val="both"/>
      </w:pPr>
      <w:r>
        <w:t xml:space="preserve">2. Решения по вопросам лицензирования принимаются коллегиальным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вопросам лицензирования, квалификационной комиссии по вопросам </w:t>
      </w:r>
      <w:r>
        <w:lastRenderedPageBreak/>
        <w:t>адвокатской деятельности в Республике Беларусь, если иное не установлено настоящим Законом либо Президентом Республики Беларусь.</w:t>
      </w:r>
    </w:p>
    <w:p w:rsidR="000B218A" w:rsidRDefault="000B218A">
      <w:pPr>
        <w:pStyle w:val="ConsPlusNormal"/>
        <w:spacing w:before="200"/>
        <w:ind w:firstLine="540"/>
        <w:jc w:val="both"/>
      </w:pPr>
      <w:r>
        <w:t>3. Прекращение лицензии по решению суда осуществляется в случаях, предусмотренных пунктом 3 статьи 39 настоящего Закона.</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Единый портал электронных услуг общегосударственной автоматизированной информационной системы размещен на сайте https://e-pasluga.by/.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bookmarkStart w:id="10" w:name="Par183"/>
      <w:bookmarkEnd w:id="10"/>
      <w:r>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&lt;*&gt; через единый портал электронных услуг общегосударственной автоматизированной информационной системы (далее - единый портал электронных услуг).</w:t>
      </w:r>
    </w:p>
    <w:p w:rsidR="000B218A" w:rsidRDefault="000B218A">
      <w:pPr>
        <w:pStyle w:val="ConsPlusNormal"/>
        <w:spacing w:before="200"/>
        <w:ind w:firstLine="540"/>
        <w:jc w:val="both"/>
      </w:pPr>
      <w:r>
        <w:t>--------------------------------</w:t>
      </w:r>
    </w:p>
    <w:p w:rsidR="000B218A" w:rsidRDefault="000B218A">
      <w:pPr>
        <w:pStyle w:val="ConsPlusNormal"/>
        <w:spacing w:before="200"/>
        <w:ind w:firstLine="540"/>
        <w:jc w:val="both"/>
      </w:pPr>
      <w:r>
        <w:t>&lt;*&gt;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0B218A" w:rsidRDefault="000B218A">
      <w:pPr>
        <w:pStyle w:val="ConsPlusNormal"/>
        <w:ind w:firstLine="540"/>
        <w:jc w:val="both"/>
      </w:pPr>
    </w:p>
    <w:p w:rsidR="000B218A" w:rsidRDefault="000B218A">
      <w:pPr>
        <w:pStyle w:val="ConsPlusNormal"/>
        <w:ind w:firstLine="540"/>
        <w:jc w:val="both"/>
      </w:pPr>
      <w:r>
        <w:t>5. Уведомление о принятом решении по вопросам лицензирования считается полученным соискателем лицензии, лицензиатом по истечении трех рабочих дней со дня направления этого уведомления, а также если:</w:t>
      </w:r>
    </w:p>
    <w:p w:rsidR="000B218A" w:rsidRDefault="000B218A">
      <w:pPr>
        <w:pStyle w:val="ConsPlusNormal"/>
        <w:spacing w:before="200"/>
        <w:ind w:firstLine="540"/>
        <w:jc w:val="both"/>
      </w:pPr>
      <w:r>
        <w:t>5.1. адресат отказался от получения уведомления и такой отказ документально зафиксирован;</w:t>
      </w:r>
    </w:p>
    <w:p w:rsidR="000B218A" w:rsidRDefault="000B218A">
      <w:pPr>
        <w:pStyle w:val="ConsPlusNormal"/>
        <w:spacing w:before="200"/>
        <w:ind w:firstLine="540"/>
        <w:jc w:val="both"/>
      </w:pPr>
      <w:r>
        <w:t>5.2. адресат не явился за получением уведомления, направленного ему посредством почтовой связи в установленном порядке, о чем имеется сообщение организации почтовой связи;</w:t>
      </w:r>
    </w:p>
    <w:p w:rsidR="000B218A" w:rsidRDefault="000B218A">
      <w:pPr>
        <w:pStyle w:val="ConsPlusNormal"/>
        <w:spacing w:before="200"/>
        <w:ind w:firstLine="540"/>
        <w:jc w:val="both"/>
      </w:pPr>
      <w:r>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почтовой связи, не вручено в связи с отсутствием адресата по указанному адресу, о чем имеется сообщение организации почтовой связи.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 Обжалование решения по вопросам лицензирования</w:t>
      </w:r>
    </w:p>
    <w:p w:rsidR="000B218A" w:rsidRDefault="000B218A">
      <w:pPr>
        <w:pStyle w:val="ConsPlusNormal"/>
        <w:ind w:firstLine="540"/>
        <w:jc w:val="both"/>
      </w:pPr>
    </w:p>
    <w:p w:rsidR="000B218A" w:rsidRDefault="000B218A">
      <w:pPr>
        <w:pStyle w:val="ConsPlusNormal"/>
        <w:ind w:firstLine="540"/>
        <w:jc w:val="both"/>
      </w:pPr>
      <w:r>
        <w:t>1.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w:t>
      </w:r>
    </w:p>
    <w:p w:rsidR="000B218A" w:rsidRDefault="000B218A">
      <w:pPr>
        <w:pStyle w:val="ConsPlusNormal"/>
        <w:spacing w:before="200"/>
        <w:ind w:firstLine="540"/>
        <w:jc w:val="both"/>
      </w:pPr>
      <w:r>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rsidR="000B218A" w:rsidRDefault="000B218A">
      <w:pPr>
        <w:pStyle w:val="ConsPlusNormal"/>
      </w:pPr>
    </w:p>
    <w:p w:rsidR="000B218A" w:rsidRDefault="000B218A">
      <w:pPr>
        <w:pStyle w:val="ConsPlusTitle"/>
        <w:jc w:val="center"/>
        <w:outlineLvl w:val="2"/>
      </w:pPr>
      <w:r>
        <w:t>ГЛАВА 5</w:t>
      </w:r>
    </w:p>
    <w:p w:rsidR="000B218A" w:rsidRDefault="000B218A">
      <w:pPr>
        <w:pStyle w:val="ConsPlusTitle"/>
        <w:jc w:val="center"/>
      </w:pPr>
      <w:r>
        <w:t>ЛИЦЕНЗИАТЫ. ПОЛУЧЕНИЕ ЛИЦЕНЗИИ. ПОРЯДОК И ОСНОВАНИЯ ПРЕДОСТАВЛЕНИЯ, ИЗМЕНЕНИЯ ЛИЦЕНЗИЙ. ПОСЛЕДСТВИЯ РЕОРГАНИЗАЦИИ ЛИЦЕНЗИАТА - ЮРИДИЧЕСКОГО ЛИЦА</w:t>
      </w:r>
    </w:p>
    <w:p w:rsidR="000B218A" w:rsidRDefault="000B218A">
      <w:pPr>
        <w:pStyle w:val="ConsPlusNormal"/>
      </w:pPr>
    </w:p>
    <w:p w:rsidR="000B218A" w:rsidRDefault="000B218A">
      <w:pPr>
        <w:pStyle w:val="ConsPlusNormal"/>
        <w:ind w:firstLine="540"/>
        <w:jc w:val="both"/>
        <w:outlineLvl w:val="3"/>
      </w:pPr>
      <w:r>
        <w:rPr>
          <w:b/>
          <w:bCs/>
        </w:rPr>
        <w:t>Статья 18. Лицензиаты. Получение лицензии</w:t>
      </w:r>
    </w:p>
    <w:p w:rsidR="000B218A" w:rsidRDefault="000B218A">
      <w:pPr>
        <w:pStyle w:val="ConsPlusNormal"/>
        <w:ind w:firstLine="540"/>
        <w:jc w:val="both"/>
      </w:pPr>
    </w:p>
    <w:p w:rsidR="000B218A" w:rsidRDefault="000B218A">
      <w:pPr>
        <w:pStyle w:val="ConsPlusNormal"/>
        <w:ind w:firstLine="540"/>
        <w:jc w:val="both"/>
      </w:pPr>
      <w:r>
        <w:t>1. Получить лицензию, если иное не установлено настоящим Законом, могут:</w:t>
      </w:r>
    </w:p>
    <w:p w:rsidR="000B218A" w:rsidRDefault="000B218A">
      <w:pPr>
        <w:pStyle w:val="ConsPlusNormal"/>
        <w:spacing w:before="200"/>
        <w:ind w:firstLine="540"/>
        <w:jc w:val="both"/>
      </w:pPr>
      <w:r>
        <w:t>1.1. физические лица (только на адвокатскую деятельность и деятельность, связанную с коллекционированием и экспонированием оружия и боеприпасов);</w:t>
      </w:r>
    </w:p>
    <w:p w:rsidR="000B218A" w:rsidRDefault="000B218A">
      <w:pPr>
        <w:pStyle w:val="ConsPlusNormal"/>
        <w:spacing w:before="200"/>
        <w:ind w:firstLine="540"/>
        <w:jc w:val="both"/>
      </w:pPr>
      <w:r>
        <w:t>1.2. юридические лица Республики Беларусь (далее, если не указано иное, - юридические лица);</w:t>
      </w:r>
    </w:p>
    <w:p w:rsidR="000B218A" w:rsidRDefault="000B218A">
      <w:pPr>
        <w:pStyle w:val="ConsPlusNormal"/>
        <w:spacing w:before="200"/>
        <w:ind w:firstLine="540"/>
        <w:jc w:val="both"/>
      </w:pPr>
      <w:r>
        <w:t xml:space="preserve">1.3. индивидуальные предприниматели, зарегистрированные в Республике Беларусь (далее, если не </w:t>
      </w:r>
      <w:r>
        <w:lastRenderedPageBreak/>
        <w:t>указано иное, - индивидуальные предприниматели);</w:t>
      </w:r>
    </w:p>
    <w:p w:rsidR="000B218A" w:rsidRDefault="000B218A">
      <w:pPr>
        <w:pStyle w:val="ConsPlusNormal"/>
        <w:spacing w:before="200"/>
        <w:ind w:firstLine="540"/>
        <w:jc w:val="both"/>
      </w:pPr>
      <w:r>
        <w:t>1.4. иностранные организации, созданные в соответствии с законодательством иностранных государств (далее, если не указано иное, - иностранные организации);</w:t>
      </w:r>
    </w:p>
    <w:p w:rsidR="000B218A" w:rsidRDefault="000B218A">
      <w:pPr>
        <w:pStyle w:val="ConsPlusNormal"/>
        <w:spacing w:before="200"/>
        <w:ind w:firstLine="540"/>
        <w:jc w:val="both"/>
      </w:pPr>
      <w: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 железнодорожного транспорта общего пользования).</w:t>
      </w:r>
    </w:p>
    <w:p w:rsidR="000B218A" w:rsidRDefault="000B218A">
      <w:pPr>
        <w:pStyle w:val="ConsPlusNormal"/>
        <w:spacing w:before="200"/>
        <w:ind w:firstLine="540"/>
        <w:jc w:val="both"/>
      </w:pPr>
      <w:r>
        <w:t>2. Обособленные подразделения осуществляют лицензируемый вид деятельности, выполняют работы и (или) оказывают услуги, составляющие лицензируемый вид деятельности, на основании лицензии, выданной юридическому лицу.</w:t>
      </w:r>
    </w:p>
    <w:p w:rsidR="000B218A" w:rsidRDefault="000B218A">
      <w:pPr>
        <w:pStyle w:val="ConsPlusNormal"/>
        <w:spacing w:before="200"/>
        <w:ind w:firstLine="540"/>
        <w:jc w:val="both"/>
      </w:pPr>
      <w: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 Взимание государственной пошлины за предоставление, изменение лицензии и возмещение лицензирующим органам расходов, связанных с лицензированием</w:t>
      </w:r>
    </w:p>
    <w:p w:rsidR="000B218A" w:rsidRDefault="000B218A">
      <w:pPr>
        <w:pStyle w:val="ConsPlusNormal"/>
        <w:ind w:firstLine="540"/>
        <w:jc w:val="both"/>
      </w:pPr>
    </w:p>
    <w:p w:rsidR="000B218A" w:rsidRDefault="000B218A">
      <w:pPr>
        <w:pStyle w:val="ConsPlusNormal"/>
        <w:ind w:firstLine="540"/>
        <w:jc w:val="both"/>
      </w:pPr>
      <w:r>
        <w:t>1. За предоставление, изменение лицензии взимается государственная пошлина в порядке и размерах, установленных законодательными актами.</w:t>
      </w:r>
    </w:p>
    <w:p w:rsidR="000B218A" w:rsidRDefault="000B218A">
      <w:pPr>
        <w:pStyle w:val="ConsPlusNormal"/>
        <w:spacing w:before="200"/>
        <w:ind w:firstLine="540"/>
        <w:jc w:val="both"/>
      </w:pPr>
      <w:r>
        <w:t>2. Расходы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законодательством.</w:t>
      </w:r>
    </w:p>
    <w:p w:rsidR="000B218A" w:rsidRDefault="000B218A">
      <w:pPr>
        <w:pStyle w:val="ConsPlusNormal"/>
        <w:ind w:firstLine="540"/>
        <w:jc w:val="both"/>
      </w:pPr>
    </w:p>
    <w:p w:rsidR="000B218A" w:rsidRDefault="000B218A">
      <w:pPr>
        <w:pStyle w:val="ConsPlusNormal"/>
        <w:ind w:firstLine="540"/>
        <w:jc w:val="both"/>
        <w:outlineLvl w:val="3"/>
      </w:pPr>
      <w:bookmarkStart w:id="11" w:name="Par216"/>
      <w:bookmarkEnd w:id="11"/>
      <w:r>
        <w:rPr>
          <w:b/>
          <w:bCs/>
        </w:rPr>
        <w:t>Статья 20. Подача заявления о предоставлении лицензии</w:t>
      </w:r>
    </w:p>
    <w:p w:rsidR="000B218A" w:rsidRDefault="000B218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ind w:firstLine="540"/>
              <w:jc w:val="both"/>
            </w:pPr>
          </w:p>
        </w:tc>
        <w:tc>
          <w:tcPr>
            <w:tcW w:w="113" w:type="dxa"/>
            <w:shd w:val="clear" w:color="auto" w:fill="F4F3F8"/>
            <w:tcMar>
              <w:top w:w="0" w:type="dxa"/>
              <w:left w:w="0" w:type="dxa"/>
              <w:bottom w:w="0" w:type="dxa"/>
              <w:right w:w="0" w:type="dxa"/>
            </w:tcMar>
          </w:tcPr>
          <w:p w:rsidR="000B218A" w:rsidRDefault="000B218A">
            <w:pPr>
              <w:pStyle w:val="ConsPlusNormal"/>
              <w:ind w:firstLine="540"/>
              <w:jc w:val="both"/>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Единый портал электронных услуг общегосударственной автоматизированной информационной системы размещен на сайте https://e-pasluga.by/.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1. Заявление о предоставлении лицензии с прилагаемыми к нему документами, необходимыми для принятия решения о предоставлении лицензии, может быть подано в лицензирующий орган лично соискателем лицензии либо направлено посредством почтовой связи или подано в электронной форме через единый портал электронных услуг.</w:t>
      </w:r>
    </w:p>
    <w:p w:rsidR="000B218A" w:rsidRDefault="000B218A">
      <w:pPr>
        <w:pStyle w:val="ConsPlusNormal"/>
        <w:spacing w:before="200"/>
        <w:ind w:firstLine="540"/>
        <w:jc w:val="both"/>
      </w:pPr>
      <w:r>
        <w:t>2. Заявление о предоставлении лицензии в электронной форме подается через единый портал электронных услуг после получения к нему доступа с использованием:</w:t>
      </w:r>
    </w:p>
    <w:p w:rsidR="000B218A" w:rsidRDefault="000B218A">
      <w:pPr>
        <w:pStyle w:val="ConsPlusNormal"/>
        <w:spacing w:before="200"/>
        <w:ind w:firstLine="540"/>
        <w:jc w:val="both"/>
      </w:pPr>
      <w: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rsidR="000B218A" w:rsidRDefault="000B218A">
      <w:pPr>
        <w:pStyle w:val="ConsPlusNormal"/>
        <w:spacing w:before="200"/>
        <w:ind w:firstLine="540"/>
        <w:jc w:val="both"/>
      </w:pPr>
      <w:r>
        <w:t>2.2.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0B218A" w:rsidRDefault="000B218A">
      <w:pPr>
        <w:pStyle w:val="ConsPlusNormal"/>
        <w:spacing w:before="200"/>
        <w:ind w:firstLine="540"/>
        <w:jc w:val="both"/>
      </w:pPr>
      <w:r>
        <w:t>3. Документы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 посредством:</w:t>
      </w:r>
    </w:p>
    <w:p w:rsidR="000B218A" w:rsidRDefault="000B218A">
      <w:pPr>
        <w:pStyle w:val="ConsPlusNormal"/>
        <w:spacing w:before="200"/>
        <w:ind w:firstLine="540"/>
        <w:jc w:val="both"/>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rsidR="000B218A" w:rsidRDefault="000B218A">
      <w:pPr>
        <w:pStyle w:val="ConsPlusNormal"/>
        <w:spacing w:before="200"/>
        <w:ind w:firstLine="540"/>
        <w:jc w:val="both"/>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0B218A" w:rsidRDefault="000B218A">
      <w:pPr>
        <w:pStyle w:val="ConsPlusNormal"/>
        <w:spacing w:before="200"/>
        <w:ind w:firstLine="540"/>
        <w:jc w:val="both"/>
      </w:pPr>
      <w:r>
        <w:lastRenderedPageBreak/>
        <w:t>направления запросов и получения ответов в письменной форме;</w:t>
      </w:r>
    </w:p>
    <w:p w:rsidR="000B218A" w:rsidRDefault="000B218A">
      <w:pPr>
        <w:pStyle w:val="ConsPlusNormal"/>
        <w:spacing w:before="200"/>
        <w:ind w:firstLine="540"/>
        <w:jc w:val="both"/>
      </w:pPr>
      <w:r>
        <w:t>других способов, установленных законодательством.</w:t>
      </w:r>
    </w:p>
    <w:p w:rsidR="000B218A" w:rsidRDefault="000B218A">
      <w:pPr>
        <w:pStyle w:val="ConsPlusNormal"/>
        <w:spacing w:before="200"/>
        <w:ind w:firstLine="540"/>
        <w:jc w:val="both"/>
      </w:pPr>
      <w:r>
        <w:t>В случае направления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рабочих дней со дня его получения.</w:t>
      </w:r>
    </w:p>
    <w:p w:rsidR="000B218A" w:rsidRDefault="000B218A">
      <w:pPr>
        <w:pStyle w:val="ConsPlusNormal"/>
        <w:spacing w:before="200"/>
        <w:ind w:firstLine="540"/>
        <w:jc w:val="both"/>
      </w:pPr>
      <w:r>
        <w:t>4. При подаче заявления о предоставлении лицензии ее соискатель вправе 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 Рассмотрение заявления о предоставлении лицензии</w:t>
      </w:r>
    </w:p>
    <w:p w:rsidR="000B218A" w:rsidRDefault="000B218A">
      <w:pPr>
        <w:pStyle w:val="ConsPlusNormal"/>
        <w:ind w:firstLine="540"/>
        <w:jc w:val="both"/>
      </w:pPr>
    </w:p>
    <w:p w:rsidR="000B218A" w:rsidRDefault="000B218A">
      <w:pPr>
        <w:pStyle w:val="ConsPlusNormal"/>
        <w:ind w:firstLine="540"/>
        <w:jc w:val="both"/>
      </w:pPr>
      <w:r>
        <w:t>1. Заявление о предоставлении лицензии должно быть рассмотрено лицензирующим органом:</w:t>
      </w:r>
    </w:p>
    <w:p w:rsidR="000B218A" w:rsidRDefault="000B218A">
      <w:pPr>
        <w:pStyle w:val="ConsPlusNormal"/>
        <w:spacing w:before="200"/>
        <w:ind w:firstLine="540"/>
        <w:jc w:val="both"/>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rsidR="000B218A" w:rsidRDefault="000B218A">
      <w:pPr>
        <w:pStyle w:val="ConsPlusNormal"/>
        <w:spacing w:before="200"/>
        <w:ind w:firstLine="540"/>
        <w:jc w:val="both"/>
      </w:pPr>
      <w:r>
        <w:t>1.2. в течение 15 рабочих дней со дня его приема в иных случаях.</w:t>
      </w:r>
    </w:p>
    <w:p w:rsidR="000B218A" w:rsidRDefault="000B218A">
      <w:pPr>
        <w:pStyle w:val="ConsPlusNormal"/>
        <w:spacing w:before="200"/>
        <w:ind w:firstLine="540"/>
        <w:jc w:val="both"/>
      </w:pPr>
      <w:r>
        <w:t>2. Лицензирующий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соискателя лицензии долицензионным требованиям, квалификационного экзамена принимает одно из следующих решений:</w:t>
      </w:r>
    </w:p>
    <w:p w:rsidR="000B218A" w:rsidRDefault="000B218A">
      <w:pPr>
        <w:pStyle w:val="ConsPlusNormal"/>
        <w:spacing w:before="200"/>
        <w:ind w:firstLine="540"/>
        <w:jc w:val="both"/>
      </w:pPr>
      <w:r>
        <w:t>2.1. о предоставлении лицензии ее соискателю;</w:t>
      </w:r>
    </w:p>
    <w:p w:rsidR="000B218A" w:rsidRDefault="000B218A">
      <w:pPr>
        <w:pStyle w:val="ConsPlusNormal"/>
        <w:spacing w:before="200"/>
        <w:ind w:firstLine="540"/>
        <w:jc w:val="both"/>
      </w:pPr>
      <w:bookmarkStart w:id="12" w:name="Par239"/>
      <w:bookmarkEnd w:id="12"/>
      <w:r>
        <w:t>2.2. об отказе в предоставлении лицензии ее соискателю;</w:t>
      </w:r>
    </w:p>
    <w:p w:rsidR="000B218A" w:rsidRDefault="000B218A">
      <w:pPr>
        <w:pStyle w:val="ConsPlusNormal"/>
        <w:spacing w:before="200"/>
        <w:ind w:firstLine="540"/>
        <w:jc w:val="both"/>
      </w:pPr>
      <w:bookmarkStart w:id="13" w:name="Par240"/>
      <w:bookmarkEnd w:id="13"/>
      <w:r>
        <w:t>2.3. об отказе в предоставлении лицензии ее соискателю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лицензии в заявлении о ее предоставлении.</w:t>
      </w:r>
    </w:p>
    <w:p w:rsidR="000B218A" w:rsidRDefault="000B218A">
      <w:pPr>
        <w:pStyle w:val="ConsPlusNormal"/>
        <w:spacing w:before="200"/>
        <w:ind w:firstLine="540"/>
        <w:jc w:val="both"/>
      </w:pPr>
      <w:r>
        <w:t>3. Лицензирующий орган принимает решение, указанное в подпункте 2.2 пункта 2 настоящей статьи, в случаях ликвидации (прекращения деятельности), смерти соискателя лицензии.</w:t>
      </w:r>
    </w:p>
    <w:p w:rsidR="000B218A" w:rsidRDefault="000B218A">
      <w:pPr>
        <w:pStyle w:val="ConsPlusNormal"/>
        <w:spacing w:before="200"/>
        <w:ind w:firstLine="540"/>
        <w:jc w:val="both"/>
      </w:pPr>
      <w:bookmarkStart w:id="14" w:name="Par242"/>
      <w:bookmarkEnd w:id="14"/>
      <w:r>
        <w:t>Лицензирующий орган принимает решение, указанное в подпунктах 2.2 или 2.3 пункта 2 настоящей статьи, в случае:</w:t>
      </w:r>
    </w:p>
    <w:p w:rsidR="000B218A" w:rsidRDefault="000B218A">
      <w:pPr>
        <w:pStyle w:val="ConsPlusNormal"/>
        <w:spacing w:before="200"/>
        <w:ind w:firstLine="540"/>
        <w:jc w:val="both"/>
      </w:pPr>
      <w: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(имеющих значение) для принятия решения о предоставлении лицензии;</w:t>
      </w:r>
    </w:p>
    <w:p w:rsidR="000B218A" w:rsidRDefault="000B218A">
      <w:pPr>
        <w:pStyle w:val="ConsPlusNormal"/>
        <w:spacing w:before="200"/>
        <w:ind w:firstLine="540"/>
        <w:jc w:val="both"/>
      </w:pPr>
      <w: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rsidR="000B218A" w:rsidRDefault="000B218A">
      <w:pPr>
        <w:pStyle w:val="ConsPlusNormal"/>
        <w:spacing w:before="200"/>
        <w:ind w:firstLine="540"/>
        <w:jc w:val="both"/>
      </w:pPr>
      <w:r>
        <w:t>включения 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0B218A" w:rsidRDefault="000B218A">
      <w:pPr>
        <w:pStyle w:val="ConsPlusNormal"/>
        <w:spacing w:before="200"/>
        <w:ind w:firstLine="540"/>
        <w:jc w:val="both"/>
      </w:pPr>
      <w:r>
        <w:t>несоответствия представленных документов и (или) сведений требованиям, определяемым Советом Министров Республики Беларусь;</w:t>
      </w:r>
    </w:p>
    <w:p w:rsidR="000B218A" w:rsidRDefault="000B218A">
      <w:pPr>
        <w:pStyle w:val="ConsPlusNormal"/>
        <w:spacing w:before="200"/>
        <w:ind w:firstLine="540"/>
        <w:jc w:val="both"/>
      </w:pPr>
      <w:r>
        <w:lastRenderedPageBreak/>
        <w:t>наличия заключения о несоответствии возможностей соискателя лицензии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rsidR="000B218A" w:rsidRDefault="000B218A">
      <w:pPr>
        <w:pStyle w:val="ConsPlusNormal"/>
        <w:spacing w:before="200"/>
        <w:ind w:firstLine="540"/>
        <w:jc w:val="both"/>
      </w:pPr>
      <w:r>
        <w:t>отказа в письменной форме либо уклонения &lt;*&gt;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rsidR="000B218A" w:rsidRDefault="000B218A">
      <w:pPr>
        <w:pStyle w:val="ConsPlusNormal"/>
        <w:spacing w:before="200"/>
        <w:ind w:firstLine="540"/>
        <w:jc w:val="both"/>
      </w:pPr>
      <w:r>
        <w:t>нахождения соискателя лицензии в процессе ликвидации (прекращения деятельности).</w:t>
      </w:r>
    </w:p>
    <w:p w:rsidR="000B218A" w:rsidRDefault="000B218A">
      <w:pPr>
        <w:pStyle w:val="ConsPlusNormal"/>
        <w:spacing w:before="200"/>
        <w:ind w:firstLine="540"/>
        <w:jc w:val="both"/>
      </w:pPr>
      <w:r>
        <w:t>--------------------------------</w:t>
      </w:r>
    </w:p>
    <w:p w:rsidR="000B218A" w:rsidRDefault="000B218A">
      <w:pPr>
        <w:pStyle w:val="ConsPlusNormal"/>
        <w:spacing w:before="200"/>
        <w:ind w:firstLine="540"/>
        <w:jc w:val="both"/>
      </w:pPr>
      <w:bookmarkStart w:id="15" w:name="Par251"/>
      <w:bookmarkEnd w:id="15"/>
      <w:r>
        <w:t>&lt;*&gt;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rsidR="000B218A" w:rsidRDefault="000B218A">
      <w:pPr>
        <w:pStyle w:val="ConsPlusNormal"/>
        <w:ind w:firstLine="540"/>
        <w:jc w:val="both"/>
      </w:pPr>
    </w:p>
    <w:p w:rsidR="000B218A" w:rsidRDefault="000B218A">
      <w:pPr>
        <w:pStyle w:val="ConsPlusNormal"/>
        <w:ind w:firstLine="540"/>
        <w:jc w:val="both"/>
      </w:pPr>
      <w:r>
        <w:t>4. О принятом в соответствии с частью второй пункта 3 настоящей статьи решении лицензирующий орган уведомляет соискателя лицензии.</w:t>
      </w:r>
    </w:p>
    <w:p w:rsidR="000B218A" w:rsidRDefault="000B218A">
      <w:pPr>
        <w:pStyle w:val="ConsPlusNormal"/>
        <w:ind w:firstLine="540"/>
        <w:jc w:val="both"/>
      </w:pPr>
    </w:p>
    <w:p w:rsidR="000B218A" w:rsidRDefault="000B218A">
      <w:pPr>
        <w:pStyle w:val="ConsPlusNormal"/>
        <w:ind w:firstLine="540"/>
        <w:jc w:val="both"/>
        <w:outlineLvl w:val="3"/>
      </w:pPr>
      <w:bookmarkStart w:id="16" w:name="Par255"/>
      <w:bookmarkEnd w:id="16"/>
      <w:r>
        <w:rPr>
          <w:b/>
          <w:bCs/>
        </w:rPr>
        <w:t>Статья 22. Основания изменения лицензии</w:t>
      </w:r>
    </w:p>
    <w:p w:rsidR="000B218A" w:rsidRDefault="000B218A">
      <w:pPr>
        <w:pStyle w:val="ConsPlusNormal"/>
        <w:ind w:firstLine="540"/>
        <w:jc w:val="both"/>
      </w:pPr>
    </w:p>
    <w:p w:rsidR="000B218A" w:rsidRDefault="000B218A">
      <w:pPr>
        <w:pStyle w:val="ConsPlusNormal"/>
        <w:ind w:firstLine="540"/>
        <w:jc w:val="both"/>
      </w:pPr>
      <w:r>
        <w:t>1. Лицензиат обязан обратиться в лицензирующий орган за изменением лицензии в случае:</w:t>
      </w:r>
    </w:p>
    <w:p w:rsidR="000B218A" w:rsidRDefault="000B218A">
      <w:pPr>
        <w:pStyle w:val="ConsPlusNormal"/>
        <w:spacing w:before="200"/>
        <w:ind w:firstLine="540"/>
        <w:jc w:val="both"/>
      </w:pPr>
      <w:r>
        <w:t>1.1. изменения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w:t>
      </w:r>
    </w:p>
    <w:p w:rsidR="000B218A" w:rsidRDefault="000B218A">
      <w:pPr>
        <w:pStyle w:val="ConsPlusNormal"/>
        <w:spacing w:before="200"/>
        <w:ind w:firstLine="540"/>
        <w:jc w:val="both"/>
      </w:pPr>
      <w:r>
        <w:t>1.2. необходимости изменения сведений, указанных в ЕРЛ, в связи с реорганизацией лицензиата - юридического лица;</w:t>
      </w:r>
    </w:p>
    <w:p w:rsidR="000B218A" w:rsidRDefault="000B218A">
      <w:pPr>
        <w:pStyle w:val="ConsPlusNormal"/>
        <w:spacing w:before="200"/>
        <w:ind w:firstLine="540"/>
        <w:jc w:val="both"/>
      </w:pPr>
      <w:r>
        <w:t>1.3. изменения законодательства, влекущего необходимость изменения лицензии (за исключением случаев, предусмотренных пунктом 2 статьи 15 настоящего Закона);</w:t>
      </w:r>
    </w:p>
    <w:p w:rsidR="000B218A" w:rsidRDefault="000B218A">
      <w:pPr>
        <w:pStyle w:val="ConsPlusNormal"/>
        <w:spacing w:before="200"/>
        <w:ind w:firstLine="540"/>
        <w:jc w:val="both"/>
      </w:pPr>
      <w:r>
        <w:t>1.4. изменения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p w:rsidR="000B218A" w:rsidRDefault="000B218A">
      <w:pPr>
        <w:pStyle w:val="ConsPlusNormal"/>
        <w:spacing w:before="200"/>
        <w:ind w:firstLine="540"/>
        <w:jc w:val="both"/>
      </w:pPr>
      <w: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использованием которых) будет осуществляться лицензируемый вид деятельности;</w:t>
      </w:r>
    </w:p>
    <w:p w:rsidR="000B218A" w:rsidRDefault="000B218A">
      <w:pPr>
        <w:pStyle w:val="ConsPlusNormal"/>
        <w:spacing w:before="200"/>
        <w:ind w:firstLine="540"/>
        <w:jc w:val="both"/>
      </w:pPr>
      <w:r>
        <w:t>1.6. изменения иных сведений о лицензиате, указанных в ЕРЛ, если иное не установлено настоящим Законом.</w:t>
      </w:r>
    </w:p>
    <w:p w:rsidR="000B218A" w:rsidRDefault="000B218A">
      <w:pPr>
        <w:pStyle w:val="ConsPlusNormal"/>
        <w:spacing w:before="200"/>
        <w:ind w:firstLine="540"/>
        <w:jc w:val="both"/>
      </w:pPr>
      <w:bookmarkStart w:id="17" w:name="Par264"/>
      <w:bookmarkEnd w:id="17"/>
      <w:r>
        <w:t>2. Лицензиат, юридическое лицо, к которым перешла лицензия, обращаются за изменением лицензии в месячный срок со дня:</w:t>
      </w:r>
    </w:p>
    <w:p w:rsidR="000B218A" w:rsidRDefault="000B218A">
      <w:pPr>
        <w:pStyle w:val="ConsPlusNormal"/>
        <w:spacing w:before="200"/>
        <w:ind w:firstLine="540"/>
        <w:jc w:val="both"/>
      </w:pPr>
      <w:r>
        <w:t>2.1. изменения места нахождения лицензиата - юридического лица;</w:t>
      </w:r>
    </w:p>
    <w:p w:rsidR="000B218A" w:rsidRDefault="000B218A">
      <w:pPr>
        <w:pStyle w:val="ConsPlusNormal"/>
        <w:spacing w:before="200"/>
        <w:ind w:firstLine="540"/>
        <w:jc w:val="both"/>
      </w:pPr>
      <w:r>
        <w:t>2.2. государственной регистрации изменений и (или) дополнений, внесенных в учредительный документ лицензиата - юридического лица, в том числе в связи с 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rsidR="000B218A" w:rsidRDefault="000B218A">
      <w:pPr>
        <w:pStyle w:val="ConsPlusNormal"/>
        <w:spacing w:before="200"/>
        <w:ind w:firstLine="540"/>
        <w:jc w:val="both"/>
      </w:pPr>
      <w:r>
        <w:t xml:space="preserve">2.3. государственной регистрации юридического лица, созданного в результате реорганизации </w:t>
      </w:r>
      <w:r>
        <w:lastRenderedPageBreak/>
        <w:t>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0B218A" w:rsidRDefault="000B218A">
      <w:pPr>
        <w:pStyle w:val="ConsPlusNormal"/>
        <w:spacing w:before="200"/>
        <w:ind w:firstLine="540"/>
        <w:jc w:val="both"/>
      </w:pPr>
      <w:r>
        <w:t>2.4. выдачи документа об изменении (перемене) 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rsidR="000B218A" w:rsidRDefault="000B218A">
      <w:pPr>
        <w:pStyle w:val="ConsPlusNormal"/>
        <w:spacing w:before="200"/>
        <w:ind w:firstLine="540"/>
        <w:jc w:val="both"/>
      </w:pPr>
      <w:r>
        <w:t>2.5.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rsidR="000B218A" w:rsidRDefault="000B218A">
      <w:pPr>
        <w:pStyle w:val="ConsPlusNormal"/>
        <w:spacing w:before="200"/>
        <w:ind w:firstLine="540"/>
        <w:jc w:val="both"/>
      </w:pPr>
      <w:r>
        <w:t>2.6. изменения иных сведений о лицензиате, указанных в ЕРЛ.</w:t>
      </w:r>
    </w:p>
    <w:p w:rsidR="000B218A" w:rsidRDefault="000B218A">
      <w:pPr>
        <w:pStyle w:val="ConsPlusNormal"/>
        <w:ind w:firstLine="540"/>
        <w:jc w:val="both"/>
      </w:pPr>
    </w:p>
    <w:p w:rsidR="000B218A" w:rsidRDefault="000B218A">
      <w:pPr>
        <w:pStyle w:val="ConsPlusNormal"/>
        <w:ind w:firstLine="540"/>
        <w:jc w:val="both"/>
        <w:outlineLvl w:val="3"/>
      </w:pPr>
      <w:bookmarkStart w:id="18" w:name="Par272"/>
      <w:bookmarkEnd w:id="18"/>
      <w:r>
        <w:rPr>
          <w:b/>
          <w:bCs/>
        </w:rPr>
        <w:t>Статья 23. Подача заявления об изменении лицензии</w:t>
      </w:r>
    </w:p>
    <w:p w:rsidR="000B218A" w:rsidRDefault="000B218A">
      <w:pPr>
        <w:pStyle w:val="ConsPlusNormal"/>
        <w:ind w:firstLine="540"/>
        <w:jc w:val="both"/>
      </w:pPr>
    </w:p>
    <w:p w:rsidR="000B218A" w:rsidRDefault="000B218A">
      <w:pPr>
        <w:pStyle w:val="ConsPlusNormal"/>
        <w:ind w:firstLine="540"/>
        <w:jc w:val="both"/>
      </w:pPr>
      <w:r>
        <w:t>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в электронной форме через единый портал электронных услуг.</w:t>
      </w:r>
    </w:p>
    <w:p w:rsidR="000B218A" w:rsidRDefault="000B218A">
      <w:pPr>
        <w:pStyle w:val="ConsPlusNormal"/>
        <w:spacing w:before="200"/>
        <w:ind w:firstLine="540"/>
        <w:jc w:val="both"/>
      </w:pPr>
      <w: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лицензирующий орган по новому месту нахождения (регистрации по месту жительства) лицензиата.</w:t>
      </w:r>
    </w:p>
    <w:p w:rsidR="000B218A" w:rsidRDefault="000B218A">
      <w:pPr>
        <w:pStyle w:val="ConsPlusNormal"/>
        <w:spacing w:before="200"/>
        <w:ind w:firstLine="540"/>
        <w:jc w:val="both"/>
      </w:pPr>
      <w:bookmarkStart w:id="19" w:name="Par276"/>
      <w:bookmarkEnd w:id="19"/>
      <w:r>
        <w:t>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изменении лицензии, запрашивает у лицензирующего органа по прежнему месту нахождения (регистрации по месту жительства) лицензиата электронные документы, электронные копии документов на бумажных носителях, необходимые для принятия решения об изменении лицензии, если они не включены в архив ЕРЛ.</w:t>
      </w:r>
    </w:p>
    <w:p w:rsidR="000B218A" w:rsidRDefault="000B218A">
      <w:pPr>
        <w:pStyle w:val="ConsPlusNormal"/>
        <w:spacing w:before="200"/>
        <w:ind w:firstLine="540"/>
        <w:jc w:val="both"/>
      </w:pPr>
      <w: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rsidR="000B218A" w:rsidRDefault="000B218A">
      <w:pPr>
        <w:pStyle w:val="ConsPlusNormal"/>
        <w:ind w:firstLine="540"/>
        <w:jc w:val="both"/>
      </w:pPr>
    </w:p>
    <w:p w:rsidR="000B218A" w:rsidRDefault="000B218A">
      <w:pPr>
        <w:pStyle w:val="ConsPlusNormal"/>
        <w:ind w:firstLine="540"/>
        <w:jc w:val="both"/>
        <w:outlineLvl w:val="3"/>
      </w:pPr>
      <w:bookmarkStart w:id="20" w:name="Par279"/>
      <w:bookmarkEnd w:id="20"/>
      <w:r>
        <w:rPr>
          <w:b/>
          <w:bCs/>
        </w:rPr>
        <w:t>Статья 24. Последствия реорганизации лицензиата - юридического лица</w:t>
      </w:r>
    </w:p>
    <w:p w:rsidR="000B218A" w:rsidRDefault="000B218A">
      <w:pPr>
        <w:pStyle w:val="ConsPlusNormal"/>
        <w:ind w:firstLine="540"/>
        <w:jc w:val="both"/>
      </w:pPr>
    </w:p>
    <w:p w:rsidR="000B218A" w:rsidRDefault="000B218A">
      <w:pPr>
        <w:pStyle w:val="ConsPlusNormal"/>
        <w:ind w:firstLine="540"/>
        <w:jc w:val="both"/>
      </w:pPr>
      <w:r>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rsidR="000B218A" w:rsidRDefault="000B218A">
      <w:pPr>
        <w:pStyle w:val="ConsPlusNormal"/>
        <w:spacing w:before="200"/>
        <w:ind w:firstLine="540"/>
        <w:jc w:val="both"/>
      </w:pPr>
      <w:bookmarkStart w:id="21" w:name="Par282"/>
      <w:bookmarkEnd w:id="21"/>
      <w:r>
        <w:t>2. При реорганизации лицензиата - юридического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0B218A" w:rsidRDefault="000B218A">
      <w:pPr>
        <w:pStyle w:val="ConsPlusNormal"/>
        <w:spacing w:before="200"/>
        <w:ind w:firstLine="540"/>
        <w:jc w:val="both"/>
      </w:pPr>
      <w:r>
        <w:t>Не требуется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лицензии созданному юридическому лицу.</w:t>
      </w:r>
    </w:p>
    <w:p w:rsidR="000B218A" w:rsidRDefault="000B218A">
      <w:pPr>
        <w:pStyle w:val="ConsPlusNormal"/>
        <w:spacing w:before="200"/>
        <w:ind w:firstLine="540"/>
        <w:jc w:val="both"/>
      </w:pPr>
      <w:bookmarkStart w:id="22" w:name="Par284"/>
      <w:bookmarkEnd w:id="22"/>
      <w:r>
        <w:t>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0B218A" w:rsidRDefault="000B218A">
      <w:pPr>
        <w:pStyle w:val="ConsPlusNormal"/>
        <w:spacing w:before="200"/>
        <w:ind w:firstLine="540"/>
        <w:jc w:val="both"/>
      </w:pPr>
      <w:bookmarkStart w:id="23" w:name="Par285"/>
      <w:bookmarkEnd w:id="23"/>
      <w:r>
        <w:t>4. При реорганизации лицензиата - юридического лица в форме слияния осуществлять лицензируемый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rsidR="000B218A" w:rsidRDefault="000B218A">
      <w:pPr>
        <w:pStyle w:val="ConsPlusNormal"/>
        <w:spacing w:before="200"/>
        <w:ind w:firstLine="540"/>
        <w:jc w:val="both"/>
      </w:pPr>
      <w:r>
        <w:t xml:space="preserve">5. 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w:t>
      </w:r>
      <w:r>
        <w:lastRenderedPageBreak/>
        <w:t>соответствующего лицензируемого вида деятельности на основании ранее предоставленной лицензии.</w:t>
      </w:r>
    </w:p>
    <w:p w:rsidR="000B218A" w:rsidRDefault="000B218A">
      <w:pPr>
        <w:pStyle w:val="ConsPlusNormal"/>
        <w:spacing w:before="200"/>
        <w:ind w:firstLine="540"/>
        <w:jc w:val="both"/>
      </w:pPr>
      <w:bookmarkStart w:id="24" w:name="Par287"/>
      <w:bookmarkEnd w:id="24"/>
      <w:r>
        <w:t>В случае присоединения лицензиата - юридического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юридическому лицу.</w:t>
      </w:r>
    </w:p>
    <w:p w:rsidR="000B218A" w:rsidRDefault="000B218A">
      <w:pPr>
        <w:pStyle w:val="ConsPlusNormal"/>
        <w:spacing w:before="200"/>
        <w:ind w:firstLine="540"/>
        <w:jc w:val="both"/>
      </w:pPr>
      <w:r>
        <w:t>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установленном статьей 20 настоящего Закона.</w:t>
      </w:r>
    </w:p>
    <w:p w:rsidR="000B218A" w:rsidRDefault="000B218A">
      <w:pPr>
        <w:pStyle w:val="ConsPlusNormal"/>
        <w:spacing w:before="200"/>
        <w:ind w:firstLine="540"/>
        <w:jc w:val="both"/>
      </w:pPr>
      <w:r>
        <w:t>7. В случае обращения за изменением лицензии при необходимости изменения сведений, указанных в ЕРЛ, в связи с реорганизацией лицензиата - юридического лица реорганизованное юридическое лицо, созданное юридическое 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rsidR="000B218A" w:rsidRDefault="000B218A">
      <w:pPr>
        <w:pStyle w:val="ConsPlusNormal"/>
        <w:spacing w:before="200"/>
        <w:ind w:firstLine="540"/>
        <w:jc w:val="both"/>
      </w:pPr>
      <w:bookmarkStart w:id="25" w:name="Par290"/>
      <w:bookmarkEnd w:id="25"/>
      <w:r>
        <w:t>8. В случае, если лицензиат либо юридическое лицо, к которому перешла лицензия, не обратились в срок, установленный пунктом 2 статьи 22 настоящего Закона, за изменением лицензии при необходимости изменения сведений, указанных в ЕРЛ, в связи с реорганизацией лицензиата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0B218A" w:rsidRDefault="000B218A">
      <w:pPr>
        <w:pStyle w:val="ConsPlusNormal"/>
        <w:ind w:firstLine="540"/>
        <w:jc w:val="both"/>
      </w:pPr>
    </w:p>
    <w:p w:rsidR="000B218A" w:rsidRDefault="000B218A">
      <w:pPr>
        <w:pStyle w:val="ConsPlusNormal"/>
        <w:ind w:firstLine="540"/>
        <w:jc w:val="both"/>
        <w:outlineLvl w:val="3"/>
      </w:pPr>
      <w:bookmarkStart w:id="26" w:name="Par292"/>
      <w:bookmarkEnd w:id="26"/>
      <w:r>
        <w:rPr>
          <w:b/>
          <w:bCs/>
        </w:rPr>
        <w:t>Статья 25. Рассмотрение заявления об изменении лицензии</w:t>
      </w:r>
    </w:p>
    <w:p w:rsidR="000B218A" w:rsidRDefault="000B218A">
      <w:pPr>
        <w:pStyle w:val="ConsPlusNormal"/>
        <w:ind w:firstLine="540"/>
        <w:jc w:val="both"/>
      </w:pPr>
    </w:p>
    <w:p w:rsidR="000B218A" w:rsidRDefault="000B218A">
      <w:pPr>
        <w:pStyle w:val="ConsPlusNormal"/>
        <w:ind w:firstLine="540"/>
        <w:jc w:val="both"/>
      </w:pPr>
      <w:r>
        <w:t>1. Заявление об изменении лицензии должно быть рассмотрено лицензирующим органом:</w:t>
      </w:r>
    </w:p>
    <w:p w:rsidR="000B218A" w:rsidRDefault="000B218A">
      <w:pPr>
        <w:pStyle w:val="ConsPlusNormal"/>
        <w:spacing w:before="200"/>
        <w:ind w:firstLine="540"/>
        <w:jc w:val="both"/>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rsidR="000B218A" w:rsidRDefault="000B218A">
      <w:pPr>
        <w:pStyle w:val="ConsPlusNormal"/>
        <w:spacing w:before="200"/>
        <w:ind w:firstLine="540"/>
        <w:jc w:val="both"/>
      </w:pPr>
      <w:r>
        <w:t>1.2. в течение 15 рабочих дней со дня его приема в иных случаях.</w:t>
      </w:r>
    </w:p>
    <w:p w:rsidR="000B218A" w:rsidRDefault="000B218A">
      <w:pPr>
        <w:pStyle w:val="ConsPlusNormal"/>
        <w:spacing w:before="200"/>
        <w:ind w:firstLine="540"/>
        <w:jc w:val="both"/>
      </w:pPr>
      <w:r>
        <w:t>2. Лицензирующий орган по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требованиям, квалификационного экзамена принимает одно из следующих решений:</w:t>
      </w:r>
    </w:p>
    <w:p w:rsidR="000B218A" w:rsidRDefault="000B218A">
      <w:pPr>
        <w:pStyle w:val="ConsPlusNormal"/>
        <w:spacing w:before="200"/>
        <w:ind w:firstLine="540"/>
        <w:jc w:val="both"/>
      </w:pPr>
      <w:r>
        <w:t>2.1. об изменении лицензии;</w:t>
      </w:r>
    </w:p>
    <w:p w:rsidR="000B218A" w:rsidRDefault="000B218A">
      <w:pPr>
        <w:pStyle w:val="ConsPlusNormal"/>
        <w:spacing w:before="200"/>
        <w:ind w:firstLine="540"/>
        <w:jc w:val="both"/>
      </w:pPr>
      <w:bookmarkStart w:id="27" w:name="Par299"/>
      <w:bookmarkEnd w:id="27"/>
      <w:r>
        <w:t>2.2. об отказе в изменении лицензии;</w:t>
      </w:r>
    </w:p>
    <w:p w:rsidR="000B218A" w:rsidRDefault="000B218A">
      <w:pPr>
        <w:pStyle w:val="ConsPlusNormal"/>
        <w:spacing w:before="200"/>
        <w:ind w:firstLine="540"/>
        <w:jc w:val="both"/>
      </w:pPr>
      <w:bookmarkStart w:id="28" w:name="Par300"/>
      <w:bookmarkEnd w:id="28"/>
      <w:r>
        <w:t>2.3. об отказе в изменении лицензии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rsidR="000B218A" w:rsidRDefault="000B218A">
      <w:pPr>
        <w:pStyle w:val="ConsPlusNormal"/>
        <w:spacing w:before="200"/>
        <w:ind w:firstLine="540"/>
        <w:jc w:val="both"/>
      </w:pPr>
      <w:r>
        <w:t>3. Лицензирующий орган принимает решение, указанное в подпункте 2.2 пункта 2 настоящей статьи, в случаях ликвидации (прекращения деятельности), смерти лицензиата.</w:t>
      </w:r>
    </w:p>
    <w:p w:rsidR="000B218A" w:rsidRDefault="000B218A">
      <w:pPr>
        <w:pStyle w:val="ConsPlusNormal"/>
        <w:spacing w:before="200"/>
        <w:ind w:firstLine="540"/>
        <w:jc w:val="both"/>
      </w:pPr>
      <w:bookmarkStart w:id="29" w:name="Par302"/>
      <w:bookmarkEnd w:id="29"/>
      <w:r>
        <w:t>Лицензирующий орган принимает решение, указанное в подпунктах 2.2 или 2.3 пункта 2 настоящей статьи, в случае:</w:t>
      </w:r>
    </w:p>
    <w:p w:rsidR="000B218A" w:rsidRDefault="000B218A">
      <w:pPr>
        <w:pStyle w:val="ConsPlusNormal"/>
        <w:spacing w:before="200"/>
        <w:ind w:firstLine="540"/>
        <w:jc w:val="both"/>
      </w:pPr>
      <w:r>
        <w:t>наличия в заявлении об изменении 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rsidR="000B218A" w:rsidRDefault="000B218A">
      <w:pPr>
        <w:pStyle w:val="ConsPlusNormal"/>
        <w:spacing w:before="200"/>
        <w:ind w:firstLine="540"/>
        <w:jc w:val="both"/>
      </w:pPr>
      <w:r>
        <w:t xml:space="preserve">несоответствия представленных документов и (или) сведений, необходимых для принятия решения </w:t>
      </w:r>
      <w:r>
        <w:lastRenderedPageBreak/>
        <w:t>об изменении лицензии, установленным в соответствии с настоящим Законом требованиям;</w:t>
      </w:r>
    </w:p>
    <w:p w:rsidR="000B218A" w:rsidRDefault="000B218A">
      <w:pPr>
        <w:pStyle w:val="ConsPlusNormal"/>
        <w:spacing w:before="200"/>
        <w:ind w:firstLine="540"/>
        <w:jc w:val="both"/>
      </w:pPr>
      <w:r>
        <w:t>наличия заключения о несоответствии возможностей лицензиата лицензионным требованиям, составленного по результатам проведенных согласно настоящему Закону оценки или экспертизы соответствия возможностей лицензиата лицензионным требованиям, квалификационного экзамена;</w:t>
      </w:r>
    </w:p>
    <w:p w:rsidR="000B218A" w:rsidRDefault="000B218A">
      <w:pPr>
        <w:pStyle w:val="ConsPlusNormal"/>
        <w:spacing w:before="200"/>
        <w:ind w:firstLine="540"/>
        <w:jc w:val="both"/>
      </w:pPr>
      <w:r>
        <w:t>отказа в письменной форме либо уклонения лицензиата от прохождения оценки или экспертизы соответствия возможностей лицензиата лицензионным требованиям, квалификационного экзамена;</w:t>
      </w:r>
    </w:p>
    <w:p w:rsidR="000B218A" w:rsidRDefault="000B218A">
      <w:pPr>
        <w:pStyle w:val="ConsPlusNormal"/>
        <w:spacing w:before="200"/>
        <w:ind w:firstLine="540"/>
        <w:jc w:val="both"/>
      </w:pPr>
      <w:r>
        <w:t>нахождения лицензиата в процессе ликвидации (прекращения деятельности).</w:t>
      </w:r>
    </w:p>
    <w:p w:rsidR="000B218A" w:rsidRDefault="000B218A">
      <w:pPr>
        <w:pStyle w:val="ConsPlusNormal"/>
        <w:spacing w:before="200"/>
        <w:ind w:firstLine="540"/>
        <w:jc w:val="both"/>
      </w:pPr>
      <w:r>
        <w:t>4. О принятом в соответствии с частью второй пункта 3 настоящей статьи решении лицензирующий орган уведомляет лицензиата.</w:t>
      </w:r>
    </w:p>
    <w:p w:rsidR="000B218A" w:rsidRDefault="000B218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pPr>
          </w:p>
        </w:tc>
        <w:tc>
          <w:tcPr>
            <w:tcW w:w="113" w:type="dxa"/>
            <w:shd w:val="clear" w:color="auto" w:fill="F4F3F8"/>
            <w:tcMar>
              <w:top w:w="0" w:type="dxa"/>
              <w:left w:w="0" w:type="dxa"/>
              <w:bottom w:w="0" w:type="dxa"/>
              <w:right w:w="0" w:type="dxa"/>
            </w:tcMar>
          </w:tcPr>
          <w:p w:rsidR="000B218A" w:rsidRDefault="000B218A">
            <w:pPr>
              <w:pStyle w:val="ConsPlusNormal"/>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Единый реестр лицензий размещен на сайте https://license.gov.by.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Title"/>
        <w:spacing w:before="260"/>
        <w:jc w:val="center"/>
        <w:outlineLvl w:val="2"/>
      </w:pPr>
      <w:r>
        <w:t>ГЛАВА 6</w:t>
      </w:r>
    </w:p>
    <w:p w:rsidR="000B218A" w:rsidRDefault="000B218A">
      <w:pPr>
        <w:pStyle w:val="ConsPlusTitle"/>
        <w:jc w:val="center"/>
      </w:pPr>
      <w:r>
        <w:t>ЕРЛ</w:t>
      </w:r>
    </w:p>
    <w:p w:rsidR="000B218A" w:rsidRDefault="000B218A">
      <w:pPr>
        <w:pStyle w:val="ConsPlusNormal"/>
      </w:pPr>
    </w:p>
    <w:p w:rsidR="000B218A" w:rsidRDefault="000B218A">
      <w:pPr>
        <w:pStyle w:val="ConsPlusNormal"/>
        <w:ind w:firstLine="540"/>
        <w:jc w:val="both"/>
        <w:outlineLvl w:val="3"/>
      </w:pPr>
      <w:r>
        <w:rPr>
          <w:b/>
          <w:bCs/>
        </w:rPr>
        <w:t>Статья 26. Включение сведений в ЕРЛ</w:t>
      </w:r>
    </w:p>
    <w:p w:rsidR="000B218A" w:rsidRDefault="000B218A">
      <w:pPr>
        <w:pStyle w:val="ConsPlusNormal"/>
        <w:ind w:firstLine="540"/>
        <w:jc w:val="both"/>
      </w:pPr>
    </w:p>
    <w:p w:rsidR="000B218A" w:rsidRDefault="000B218A">
      <w:pPr>
        <w:pStyle w:val="ConsPlusNormal"/>
        <w:ind w:firstLine="540"/>
        <w:jc w:val="both"/>
      </w:pPr>
      <w:bookmarkStart w:id="30" w:name="Par317"/>
      <w:bookmarkEnd w:id="30"/>
      <w:r>
        <w:t>1. В течение трех рабочих дней после принятия решения о предоставлении лицензии лицензирующим органом включаются в ЕРЛ следующие сведения:</w:t>
      </w:r>
    </w:p>
    <w:p w:rsidR="000B218A" w:rsidRDefault="000B218A">
      <w:pPr>
        <w:pStyle w:val="ConsPlusNormal"/>
        <w:spacing w:before="200"/>
        <w:ind w:firstLine="540"/>
        <w:jc w:val="both"/>
      </w:pPr>
      <w:r>
        <w:t>1.1. наименование лицензирующего органа;</w:t>
      </w:r>
    </w:p>
    <w:p w:rsidR="000B218A" w:rsidRDefault="000B218A">
      <w:pPr>
        <w:pStyle w:val="ConsPlusNormal"/>
        <w:spacing w:before="200"/>
        <w:ind w:firstLine="540"/>
        <w:jc w:val="both"/>
      </w:pPr>
      <w:r>
        <w:t>1.2. номер лицензии;</w:t>
      </w:r>
    </w:p>
    <w:p w:rsidR="000B218A" w:rsidRDefault="000B218A">
      <w:pPr>
        <w:pStyle w:val="ConsPlusNormal"/>
        <w:spacing w:before="200"/>
        <w:ind w:firstLine="540"/>
        <w:jc w:val="both"/>
      </w:pPr>
      <w:r>
        <w:t>1.3. сведения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регистрационный номер в Едином государственном регистре юридических лиц и индивидуальных предпринимателей либо учетный номер плательщика (если таковые имеются));</w:t>
      </w:r>
    </w:p>
    <w:p w:rsidR="000B218A" w:rsidRDefault="000B218A">
      <w:pPr>
        <w:pStyle w:val="ConsPlusNormal"/>
        <w:spacing w:before="200"/>
        <w:ind w:firstLine="540"/>
        <w:jc w:val="both"/>
      </w:pPr>
      <w:r>
        <w:t>1.4. дата и номер решения о предоставлении лицензии;</w:t>
      </w:r>
    </w:p>
    <w:p w:rsidR="000B218A" w:rsidRDefault="000B218A">
      <w:pPr>
        <w:pStyle w:val="ConsPlusNormal"/>
        <w:spacing w:before="200"/>
        <w:ind w:firstLine="540"/>
        <w:jc w:val="both"/>
      </w:pPr>
      <w:r>
        <w:t>1.5. наименование лицензируемого вида деятельности;</w:t>
      </w:r>
    </w:p>
    <w:p w:rsidR="000B218A" w:rsidRDefault="000B218A">
      <w:pPr>
        <w:pStyle w:val="ConsPlusNormal"/>
        <w:spacing w:before="200"/>
        <w:ind w:firstLine="540"/>
        <w:jc w:val="both"/>
      </w:pPr>
      <w: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rsidR="000B218A" w:rsidRDefault="000B218A">
      <w:pPr>
        <w:pStyle w:val="ConsPlusNormal"/>
        <w:spacing w:before="200"/>
        <w:ind w:firstLine="540"/>
        <w:jc w:val="both"/>
      </w:pPr>
      <w:r>
        <w:t>1.7. наименования и места нахождения обособленных подразделений с указанием работ и (или)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rsidR="000B218A" w:rsidRDefault="000B218A">
      <w:pPr>
        <w:pStyle w:val="ConsPlusNormal"/>
        <w:spacing w:before="200"/>
        <w:ind w:firstLine="540"/>
        <w:jc w:val="both"/>
      </w:pPr>
      <w:r>
        <w:t>1.8. территория, на которой лицензиат будет осуществлять лицензируемый вид деятельности, торговые и иные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 ЕРЛ;</w:t>
      </w:r>
    </w:p>
    <w:p w:rsidR="000B218A" w:rsidRDefault="000B218A">
      <w:pPr>
        <w:pStyle w:val="ConsPlusNormal"/>
        <w:spacing w:before="200"/>
        <w:ind w:firstLine="540"/>
        <w:jc w:val="both"/>
      </w:pPr>
      <w:r>
        <w:t>1.9. иные сведения, предусмотренные настоящим Законом для конкретного лицензируемого вида деятельности.</w:t>
      </w:r>
    </w:p>
    <w:p w:rsidR="000B218A" w:rsidRDefault="000B218A">
      <w:pPr>
        <w:pStyle w:val="ConsPlusNormal"/>
        <w:spacing w:before="200"/>
        <w:ind w:firstLine="540"/>
        <w:jc w:val="both"/>
      </w:pPr>
      <w:r>
        <w:t>2. Лицензирующим органом изменяются сведения в ЕРЛ в течение трех рабочих дней после:</w:t>
      </w:r>
    </w:p>
    <w:p w:rsidR="000B218A" w:rsidRDefault="000B218A">
      <w:pPr>
        <w:pStyle w:val="ConsPlusNormal"/>
        <w:spacing w:before="200"/>
        <w:ind w:firstLine="540"/>
        <w:jc w:val="both"/>
      </w:pPr>
      <w:r>
        <w:t>2.1. принятия лицензирующим органом решения об изменении, о приостановлении, о возобновлении, о прекращении лицензии, включая дату 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rsidR="000B218A" w:rsidRDefault="000B218A">
      <w:pPr>
        <w:pStyle w:val="ConsPlusNormal"/>
        <w:spacing w:before="200"/>
        <w:ind w:firstLine="540"/>
        <w:jc w:val="both"/>
      </w:pPr>
      <w:r>
        <w:t xml:space="preserve">2.2. получения решения суда о прекращении лицензии, а равно о признании неправомерным </w:t>
      </w:r>
      <w:r>
        <w:lastRenderedPageBreak/>
        <w:t>вынесенного лицензирующим органом решения о приостановлении, о прекращении лицензии;</w:t>
      </w:r>
    </w:p>
    <w:p w:rsidR="000B218A" w:rsidRDefault="000B218A">
      <w:pPr>
        <w:pStyle w:val="ConsPlusNormal"/>
        <w:spacing w:before="200"/>
        <w:ind w:firstLine="540"/>
        <w:jc w:val="both"/>
      </w:pPr>
      <w:r>
        <w:t>2.3. вступления в силу нормативного правового акта, влекущего необходимость изменения лицензии в соответствии с пунктом 2 статьи 15 настоящего Закона.</w:t>
      </w:r>
    </w:p>
    <w:p w:rsidR="000B218A" w:rsidRDefault="000B218A">
      <w:pPr>
        <w:pStyle w:val="ConsPlusNormal"/>
        <w:spacing w:before="200"/>
        <w:ind w:firstLine="540"/>
        <w:jc w:val="both"/>
      </w:pPr>
      <w:r>
        <w:t>3. В случаях, предусмотренных подпунктами 1.1 - 1.3 и 1.5 пункта 1 статьи 39 настоящего Закона, информация о прекращении лицензии вносится в ЕРЛ в установленном лицензирующим органом порядке без принятия этим органом решения о прекращении лицензии.</w:t>
      </w:r>
    </w:p>
    <w:p w:rsidR="000B218A" w:rsidRDefault="000B218A">
      <w:pPr>
        <w:pStyle w:val="ConsPlusNormal"/>
        <w:spacing w:before="200"/>
        <w:ind w:firstLine="540"/>
        <w:jc w:val="both"/>
      </w:pPr>
      <w:r>
        <w:t>4. Лицензирующий орган для целей ведения ЕРЛ вправе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 Доступ к сведениям в ЕРЛ</w:t>
      </w:r>
    </w:p>
    <w:p w:rsidR="000B218A" w:rsidRDefault="000B218A">
      <w:pPr>
        <w:pStyle w:val="ConsPlusNormal"/>
        <w:ind w:firstLine="540"/>
        <w:jc w:val="both"/>
      </w:pPr>
    </w:p>
    <w:p w:rsidR="000B218A" w:rsidRDefault="000B218A">
      <w:pPr>
        <w:pStyle w:val="ConsPlusNormal"/>
        <w:ind w:firstLine="540"/>
        <w:jc w:val="both"/>
      </w:pPr>
      <w:r>
        <w:t>1. Информация, в том числе персональные данные, содержащаяся в 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распространение и (или) предоставление которой ограничено законодательными актами.</w:t>
      </w:r>
    </w:p>
    <w:p w:rsidR="000B218A" w:rsidRDefault="000B218A">
      <w:pPr>
        <w:pStyle w:val="ConsPlusNormal"/>
        <w:spacing w:before="200"/>
        <w:ind w:firstLine="540"/>
        <w:jc w:val="both"/>
      </w:pPr>
      <w:r>
        <w:t>2. Лицензирующим органом по заявлению лицензиата может быть выдано подтверждение предоставления лицензии на бумажном носителе по форме и в порядке, установленным Советом Министров Республики Беларусь.</w:t>
      </w:r>
    </w:p>
    <w:p w:rsidR="000B218A" w:rsidRDefault="000B218A">
      <w:pPr>
        <w:pStyle w:val="ConsPlusNormal"/>
        <w:spacing w:before="200"/>
        <w:ind w:firstLine="540"/>
        <w:jc w:val="both"/>
      </w:pPr>
      <w:r>
        <w:t>3. Доступ к сведениям в ЕРЛ обеспечивается круглосуточно через сеть Интернет без взимания платы.</w:t>
      </w:r>
    </w:p>
    <w:p w:rsidR="000B218A" w:rsidRDefault="000B218A">
      <w:pPr>
        <w:pStyle w:val="ConsPlusNormal"/>
        <w:spacing w:before="200"/>
        <w:ind w:firstLine="540"/>
        <w:jc w:val="both"/>
      </w:pPr>
      <w:r>
        <w:t>4. При доступе к сведениям в ЕРЛ посредством общегосударственной автоматизированной информационной системы не взимается плата с:</w:t>
      </w:r>
    </w:p>
    <w:p w:rsidR="000B218A" w:rsidRDefault="000B218A">
      <w:pPr>
        <w:pStyle w:val="ConsPlusNormal"/>
        <w:spacing w:before="200"/>
        <w:ind w:firstLine="540"/>
        <w:jc w:val="both"/>
      </w:pPr>
      <w:r>
        <w:t>4.1. лицензирующих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органа в соответствии с пунктом 2 статьи 12 настоящего Закона, за включение и получение сведений;</w:t>
      </w:r>
    </w:p>
    <w:p w:rsidR="000B218A" w:rsidRDefault="000B218A">
      <w:pPr>
        <w:pStyle w:val="ConsPlusNormal"/>
        <w:spacing w:before="200"/>
        <w:ind w:firstLine="540"/>
        <w:jc w:val="both"/>
      </w:pPr>
      <w:r>
        <w:t>4.2. иных контролирующих (надзорных) органов (далее - контролирующие (надзорные) органы), правоохранительных органов и иных лиц, обращающихся к ЕРЛ за получением необходимой им информации, за ее получение.</w:t>
      </w:r>
    </w:p>
    <w:p w:rsidR="000B218A" w:rsidRDefault="000B218A">
      <w:pPr>
        <w:pStyle w:val="ConsPlusNormal"/>
      </w:pPr>
    </w:p>
    <w:p w:rsidR="000B218A" w:rsidRDefault="000B218A">
      <w:pPr>
        <w:pStyle w:val="ConsPlusTitle"/>
        <w:jc w:val="center"/>
        <w:outlineLvl w:val="2"/>
      </w:pPr>
      <w:r>
        <w:t>ГЛАВА 7</w:t>
      </w:r>
    </w:p>
    <w:p w:rsidR="000B218A" w:rsidRDefault="000B218A">
      <w:pPr>
        <w:pStyle w:val="ConsPlusTitle"/>
        <w:jc w:val="center"/>
      </w:pPr>
      <w:r>
        <w:t>ДЕЙСТВИЕ ЛИЦЕНЗИИ</w:t>
      </w:r>
    </w:p>
    <w:p w:rsidR="000B218A" w:rsidRDefault="000B218A">
      <w:pPr>
        <w:pStyle w:val="ConsPlusNormal"/>
      </w:pPr>
    </w:p>
    <w:p w:rsidR="000B218A" w:rsidRDefault="000B218A">
      <w:pPr>
        <w:pStyle w:val="ConsPlusNormal"/>
        <w:ind w:firstLine="540"/>
        <w:jc w:val="both"/>
        <w:outlineLvl w:val="3"/>
      </w:pPr>
      <w:r>
        <w:rPr>
          <w:b/>
          <w:bCs/>
        </w:rPr>
        <w:t>Статья 28. Действие лицензии в пространстве</w:t>
      </w:r>
    </w:p>
    <w:p w:rsidR="000B218A" w:rsidRDefault="000B218A">
      <w:pPr>
        <w:pStyle w:val="ConsPlusNormal"/>
        <w:ind w:firstLine="540"/>
        <w:jc w:val="both"/>
      </w:pPr>
    </w:p>
    <w:p w:rsidR="000B218A" w:rsidRDefault="000B218A">
      <w:pPr>
        <w:pStyle w:val="ConsPlusNormal"/>
        <w:ind w:firstLine="540"/>
        <w:jc w:val="both"/>
      </w:pPr>
      <w: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 действует на указанной в ней части территории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 Действие лицензии по кругу лиц</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может осуществляться, а работы могут выполняться и (или) оказываться услуги, составляющие лицензируемый вид деятельности, только лицензиатом без передачи права на их осуществление другому юридическому или физическому лицу, за исключением случаев, предусмотренных статьей 24 настоящего Закона.</w:t>
      </w:r>
    </w:p>
    <w:p w:rsidR="000B218A" w:rsidRDefault="000B218A">
      <w:pPr>
        <w:pStyle w:val="ConsPlusNormal"/>
        <w:spacing w:before="200"/>
        <w:ind w:firstLine="540"/>
        <w:jc w:val="both"/>
      </w:pPr>
      <w:r>
        <w:t>2. При осуществлении лицензируемого вида деятельности в рамках договора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 Действие лицензии по времени</w:t>
      </w:r>
    </w:p>
    <w:p w:rsidR="000B218A" w:rsidRDefault="000B218A">
      <w:pPr>
        <w:pStyle w:val="ConsPlusNormal"/>
        <w:ind w:firstLine="540"/>
        <w:jc w:val="both"/>
      </w:pPr>
    </w:p>
    <w:p w:rsidR="000B218A" w:rsidRDefault="000B218A">
      <w:pPr>
        <w:pStyle w:val="ConsPlusNormal"/>
        <w:ind w:firstLine="540"/>
        <w:jc w:val="both"/>
      </w:pPr>
      <w:r>
        <w:lastRenderedPageBreak/>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предоставлении, об изменении лицензии, если иное не установлено законодательными актами.</w:t>
      </w:r>
    </w:p>
    <w:p w:rsidR="000B218A" w:rsidRDefault="000B218A">
      <w:pPr>
        <w:pStyle w:val="ConsPlusNormal"/>
        <w:spacing w:before="200"/>
        <w:ind w:firstLine="540"/>
        <w:jc w:val="both"/>
      </w:pPr>
      <w:r>
        <w:t>2. Действие лицензии сроком не ограничивается.</w:t>
      </w:r>
    </w:p>
    <w:p w:rsidR="000B218A" w:rsidRDefault="000B218A">
      <w:pPr>
        <w:pStyle w:val="ConsPlusNormal"/>
      </w:pPr>
    </w:p>
    <w:p w:rsidR="000B218A" w:rsidRDefault="000B218A">
      <w:pPr>
        <w:pStyle w:val="ConsPlusTitle"/>
        <w:jc w:val="center"/>
        <w:outlineLvl w:val="2"/>
      </w:pPr>
      <w:r>
        <w:t>ГЛАВА 8</w:t>
      </w:r>
    </w:p>
    <w:p w:rsidR="000B218A" w:rsidRDefault="000B218A">
      <w:pPr>
        <w:pStyle w:val="ConsPlusTitle"/>
        <w:jc w:val="center"/>
      </w:pPr>
      <w:r>
        <w:t>ОЦЕНКА, ЭКСПЕРТИЗА СООТВЕТСТВИЯ ВОЗМОЖНОСТЕЙ СОИСКАТЕЛЯ ЛИЦЕНЗИИ ДОЛИЦЕНЗИОННЫМ ТРЕБОВАНИЯМ, ЛИЦЕНЗИАТА ЛИЦЕНЗИОННЫМ ТРЕБОВАНИЯМ. КВАЛИФИКАЦИОННЫЙ ЭКЗАМЕН</w:t>
      </w:r>
    </w:p>
    <w:p w:rsidR="000B218A" w:rsidRDefault="000B218A">
      <w:pPr>
        <w:pStyle w:val="ConsPlusNormal"/>
      </w:pPr>
    </w:p>
    <w:p w:rsidR="000B218A" w:rsidRDefault="000B218A">
      <w:pPr>
        <w:pStyle w:val="ConsPlusNormal"/>
        <w:ind w:firstLine="540"/>
        <w:jc w:val="both"/>
        <w:outlineLvl w:val="3"/>
      </w:pPr>
      <w:r>
        <w:rPr>
          <w:b/>
          <w:bCs/>
        </w:rPr>
        <w:t>Статья 31. Оценка, экспертиза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1. В случаях, предусмотренных настоящим Законом, лицензирующим органом:</w:t>
      </w:r>
    </w:p>
    <w:p w:rsidR="000B218A" w:rsidRDefault="000B218A">
      <w:pPr>
        <w:pStyle w:val="ConsPlusNormal"/>
        <w:spacing w:before="200"/>
        <w:ind w:firstLine="540"/>
        <w:jc w:val="both"/>
      </w:pPr>
      <w:r>
        <w:t>1.1. проводится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0B218A" w:rsidRDefault="000B218A">
      <w:pPr>
        <w:pStyle w:val="ConsPlusNormal"/>
        <w:spacing w:before="200"/>
        <w:ind w:firstLine="540"/>
        <w:jc w:val="both"/>
      </w:pPr>
      <w:r>
        <w:t>1.2. назначается экспертиза соответствия возможностей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0B218A" w:rsidRDefault="000B218A">
      <w:pPr>
        <w:pStyle w:val="ConsPlusNormal"/>
        <w:spacing w:before="200"/>
        <w:ind w:firstLine="540"/>
        <w:jc w:val="both"/>
      </w:pPr>
      <w:r>
        <w:t>2. По результатам оценки соответствия возможностей соискателя лицензии долицензионным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3. Экспертиза соответствия возможностей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эксперт).</w:t>
      </w:r>
    </w:p>
    <w:p w:rsidR="000B218A" w:rsidRDefault="000B218A">
      <w:pPr>
        <w:pStyle w:val="ConsPlusNormal"/>
        <w:spacing w:before="200"/>
        <w:ind w:firstLine="540"/>
        <w:jc w:val="both"/>
      </w:pPr>
      <w: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органа, иных организаций, имеющих в их штате специалистов соответствующей квалификации.</w:t>
      </w:r>
    </w:p>
    <w:p w:rsidR="000B218A" w:rsidRDefault="000B218A">
      <w:pPr>
        <w:pStyle w:val="ConsPlusNormal"/>
        <w:spacing w:before="200"/>
        <w:ind w:firstLine="540"/>
        <w:jc w:val="both"/>
      </w:pPr>
      <w:bookmarkStart w:id="31" w:name="Par371"/>
      <w:bookmarkEnd w:id="31"/>
      <w: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rsidR="000B218A" w:rsidRDefault="000B218A">
      <w:pPr>
        <w:pStyle w:val="ConsPlusNormal"/>
        <w:spacing w:before="200"/>
        <w:ind w:firstLine="540"/>
        <w:jc w:val="both"/>
      </w:pPr>
      <w:r>
        <w:t>Договор о проведении экспертизы соответствия возможностей соискателя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пункта 2 статьи 32 настоящего Закона, смету расходов на проведение этой экспертизы, порядок ее оплаты, ответственность сторон и другие условия по соглашению сторон.</w:t>
      </w:r>
    </w:p>
    <w:p w:rsidR="000B218A" w:rsidRDefault="000B218A">
      <w:pPr>
        <w:pStyle w:val="ConsPlusNormal"/>
        <w:spacing w:before="200"/>
        <w:ind w:firstLine="540"/>
        <w:jc w:val="both"/>
      </w:pPr>
      <w:r>
        <w:t xml:space="preserve">5. Не имеют права проводить экспертизу соответствия возможностей соискателя лицензии </w:t>
      </w:r>
      <w:r>
        <w:lastRenderedPageBreak/>
        <w:t>долицензионным требованиям, лицензиата лицензионным требованиям юридические и физические лица, находящиеся в гражданско-правовых (за исключением заключения договора, указанного в пункте 4 настоящей статьи) и (или) трудовых отношениях с соискателем лицензии, лицензиатом. При выявлении таких фактов лицензирующим, контролирующим (надзорным) органами эта экспертиза признается недействительной по решению суда.</w:t>
      </w:r>
    </w:p>
    <w:p w:rsidR="000B218A" w:rsidRDefault="000B218A">
      <w:pPr>
        <w:pStyle w:val="ConsPlusNormal"/>
        <w:spacing w:before="200"/>
        <w:ind w:firstLine="540"/>
        <w:jc w:val="both"/>
      </w:pPr>
      <w: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rsidR="000B218A" w:rsidRDefault="000B218A">
      <w:pPr>
        <w:pStyle w:val="ConsPlusNormal"/>
        <w:spacing w:before="200"/>
        <w:ind w:firstLine="540"/>
        <w:jc w:val="both"/>
      </w:pPr>
      <w:r>
        <w:t>лицензирующим органом решения об отказе в предоставлении, об отказе в изменении лицензии;</w:t>
      </w:r>
    </w:p>
    <w:p w:rsidR="000B218A" w:rsidRDefault="000B218A">
      <w:pPr>
        <w:pStyle w:val="ConsPlusNormal"/>
        <w:spacing w:before="200"/>
        <w:ind w:firstLine="540"/>
        <w:jc w:val="both"/>
      </w:pPr>
      <w:r>
        <w:t>судом решения о прекращении лицензии с даты ее предоставления в случае, если лицензия была предоставлена;</w:t>
      </w:r>
    </w:p>
    <w:p w:rsidR="000B218A" w:rsidRDefault="000B218A">
      <w:pPr>
        <w:pStyle w:val="ConsPlusNormal"/>
        <w:spacing w:before="200"/>
        <w:ind w:firstLine="540"/>
        <w:jc w:val="both"/>
      </w:pPr>
      <w:r>
        <w:t>судом решения о 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rsidR="000B218A" w:rsidRDefault="000B218A">
      <w:pPr>
        <w:pStyle w:val="ConsPlusNormal"/>
        <w:spacing w:before="200"/>
        <w:ind w:firstLine="540"/>
        <w:jc w:val="both"/>
      </w:pPr>
      <w:r>
        <w:t>6. Соискатель лицензии, лицензиат имеют право:</w:t>
      </w:r>
    </w:p>
    <w:p w:rsidR="000B218A" w:rsidRDefault="000B218A">
      <w:pPr>
        <w:pStyle w:val="ConsPlusNormal"/>
        <w:spacing w:before="200"/>
        <w:ind w:firstLine="540"/>
        <w:jc w:val="both"/>
      </w:pPr>
      <w:r>
        <w:t>6.1. присутствовать при проведении экспертизы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rsidR="000B218A" w:rsidRDefault="000B218A">
      <w:pPr>
        <w:pStyle w:val="ConsPlusNormal"/>
        <w:spacing w:before="200"/>
        <w:ind w:firstLine="540"/>
        <w:jc w:val="both"/>
      </w:pPr>
      <w:r>
        <w:t>6.2. представлять необходимые для эксперта дополнительные документы;</w:t>
      </w:r>
    </w:p>
    <w:p w:rsidR="000B218A" w:rsidRDefault="000B218A">
      <w:pPr>
        <w:pStyle w:val="ConsPlusNormal"/>
        <w:spacing w:before="200"/>
        <w:ind w:firstLine="540"/>
        <w:jc w:val="both"/>
      </w:pPr>
      <w:r>
        <w:t>6.3. знакомиться с результатами экспертизы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7. Результаты экспертизы соответствия возможностей соискателя лицензии долицензионным требованиям, лицензиата лицензионным требованиям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32. Сроки проведения оценки, экспертизы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предоставлении, об отказе в предоставлении, об изменении, об отказе в изменении лицензии.</w:t>
      </w:r>
    </w:p>
    <w:p w:rsidR="000B218A" w:rsidRDefault="000B218A">
      <w:pPr>
        <w:pStyle w:val="ConsPlusNormal"/>
        <w:spacing w:before="200"/>
        <w:ind w:firstLine="540"/>
        <w:jc w:val="both"/>
      </w:pPr>
      <w:bookmarkStart w:id="32" w:name="Par387"/>
      <w:bookmarkEnd w:id="32"/>
      <w: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превышать 10 рабочих дней.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33. Квалификационный экзамен</w:t>
      </w:r>
    </w:p>
    <w:p w:rsidR="000B218A" w:rsidRDefault="000B218A">
      <w:pPr>
        <w:pStyle w:val="ConsPlusNormal"/>
        <w:ind w:firstLine="540"/>
        <w:jc w:val="both"/>
      </w:pPr>
    </w:p>
    <w:p w:rsidR="000B218A" w:rsidRDefault="000B218A">
      <w:pPr>
        <w:pStyle w:val="ConsPlusNormal"/>
        <w:ind w:firstLine="540"/>
        <w:jc w:val="both"/>
      </w:pPr>
      <w:r>
        <w:t>1. В случаях, предусмотренных настоящим Законом, лицензирующим органом проводится квалификационный экзамен.</w:t>
      </w:r>
    </w:p>
    <w:p w:rsidR="000B218A" w:rsidRDefault="000B218A">
      <w:pPr>
        <w:pStyle w:val="ConsPlusNormal"/>
        <w:spacing w:before="200"/>
        <w:ind w:firstLine="540"/>
        <w:jc w:val="both"/>
      </w:pPr>
      <w:r>
        <w:t>2. Квалификационный экзамен проводится для подтверждения знаний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rsidR="000B218A" w:rsidRDefault="000B218A">
      <w:pPr>
        <w:pStyle w:val="ConsPlusNormal"/>
        <w:spacing w:before="200"/>
        <w:ind w:firstLine="540"/>
        <w:jc w:val="both"/>
      </w:pPr>
      <w:r>
        <w:t>3. Для проведения квалификационного экзамена лицензирующим органом создается квалификационная комиссия.</w:t>
      </w:r>
    </w:p>
    <w:p w:rsidR="000B218A" w:rsidRDefault="000B218A">
      <w:pPr>
        <w:pStyle w:val="ConsPlusNormal"/>
        <w:spacing w:before="200"/>
        <w:ind w:firstLine="540"/>
        <w:jc w:val="both"/>
      </w:pPr>
      <w:r>
        <w:t>Порядок создания и деятельности квалификационной комиссии, ее полномочия устанавливаются настоящим Законом и лицензирующим органом.</w:t>
      </w:r>
    </w:p>
    <w:p w:rsidR="000B218A" w:rsidRDefault="000B218A">
      <w:pPr>
        <w:pStyle w:val="ConsPlusNormal"/>
        <w:spacing w:before="200"/>
        <w:ind w:firstLine="540"/>
        <w:jc w:val="both"/>
      </w:pPr>
      <w:r>
        <w:t xml:space="preserve">Порядок проведения и программа квалификационного экзамена устанавливаются лицензирующим </w:t>
      </w:r>
      <w:r>
        <w:lastRenderedPageBreak/>
        <w:t>органом.</w:t>
      </w:r>
    </w:p>
    <w:p w:rsidR="000B218A" w:rsidRDefault="000B218A">
      <w:pPr>
        <w:pStyle w:val="ConsPlusNormal"/>
      </w:pPr>
    </w:p>
    <w:p w:rsidR="000B218A" w:rsidRDefault="000B218A">
      <w:pPr>
        <w:pStyle w:val="ConsPlusTitle"/>
        <w:jc w:val="center"/>
        <w:outlineLvl w:val="2"/>
      </w:pPr>
      <w:r>
        <w:t>ГЛАВА 9</w:t>
      </w:r>
    </w:p>
    <w:p w:rsidR="000B218A" w:rsidRDefault="000B218A">
      <w:pPr>
        <w:pStyle w:val="ConsPlusTitle"/>
        <w:jc w:val="center"/>
      </w:pPr>
      <w: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rsidR="000B218A" w:rsidRDefault="000B218A">
      <w:pPr>
        <w:pStyle w:val="ConsPlusNormal"/>
      </w:pPr>
    </w:p>
    <w:p w:rsidR="000B218A" w:rsidRDefault="000B218A">
      <w:pPr>
        <w:pStyle w:val="ConsPlusNormal"/>
        <w:ind w:firstLine="540"/>
        <w:jc w:val="both"/>
        <w:outlineLvl w:val="3"/>
      </w:pPr>
      <w:r>
        <w:rPr>
          <w:b/>
          <w:bCs/>
        </w:rPr>
        <w:t>Статья 34. Меры воздействия, применяемые к лицензиатам</w:t>
      </w:r>
    </w:p>
    <w:p w:rsidR="000B218A" w:rsidRDefault="000B218A">
      <w:pPr>
        <w:pStyle w:val="ConsPlusNormal"/>
        <w:ind w:firstLine="540"/>
        <w:jc w:val="both"/>
      </w:pPr>
    </w:p>
    <w:p w:rsidR="000B218A" w:rsidRDefault="000B218A">
      <w:pPr>
        <w:pStyle w:val="ConsPlusNormal"/>
        <w:ind w:firstLine="540"/>
        <w:jc w:val="both"/>
      </w:pPr>
      <w:r>
        <w:t>1. Лицензирующий орган вправе в случаях, предусмотренных настоящим Законом, применить к лицензиату следующие меры воздействия:</w:t>
      </w:r>
    </w:p>
    <w:p w:rsidR="000B218A" w:rsidRDefault="000B218A">
      <w:pPr>
        <w:pStyle w:val="ConsPlusNormal"/>
        <w:spacing w:before="200"/>
        <w:ind w:firstLine="540"/>
        <w:jc w:val="both"/>
      </w:pPr>
      <w:r>
        <w:t>1.1. вынесение предписания об устранении лицензиатом нарушений законодательства о лицензировании;</w:t>
      </w:r>
    </w:p>
    <w:p w:rsidR="000B218A" w:rsidRDefault="000B218A">
      <w:pPr>
        <w:pStyle w:val="ConsPlusNormal"/>
        <w:spacing w:before="200"/>
        <w:ind w:firstLine="540"/>
        <w:jc w:val="both"/>
      </w:pPr>
      <w:r>
        <w:t>1.2. приостановление лицензии;</w:t>
      </w:r>
    </w:p>
    <w:p w:rsidR="000B218A" w:rsidRDefault="000B218A">
      <w:pPr>
        <w:pStyle w:val="ConsPlusNormal"/>
        <w:spacing w:before="200"/>
        <w:ind w:firstLine="540"/>
        <w:jc w:val="both"/>
      </w:pPr>
      <w:r>
        <w:t>1.3. прекращение лицензии.</w:t>
      </w:r>
    </w:p>
    <w:p w:rsidR="000B218A" w:rsidRDefault="000B218A">
      <w:pPr>
        <w:pStyle w:val="ConsPlusNormal"/>
        <w:spacing w:before="200"/>
        <w:ind w:firstLine="540"/>
        <w:jc w:val="both"/>
      </w:pPr>
      <w:r>
        <w:t>2. Суд в случаях, предусмотренных пунктом 3 статьи 39 настоящего Закона, вправе принять решение о прекращении лицензии.</w:t>
      </w:r>
    </w:p>
    <w:p w:rsidR="000B218A" w:rsidRDefault="000B218A">
      <w:pPr>
        <w:pStyle w:val="ConsPlusNormal"/>
        <w:ind w:firstLine="540"/>
        <w:jc w:val="both"/>
      </w:pPr>
    </w:p>
    <w:p w:rsidR="000B218A" w:rsidRDefault="000B218A">
      <w:pPr>
        <w:pStyle w:val="ConsPlusNormal"/>
        <w:ind w:firstLine="540"/>
        <w:jc w:val="both"/>
        <w:outlineLvl w:val="3"/>
      </w:pPr>
      <w:bookmarkStart w:id="33" w:name="Par408"/>
      <w:bookmarkEnd w:id="33"/>
      <w:r>
        <w:rPr>
          <w:b/>
          <w:bCs/>
        </w:rPr>
        <w:t>Статья 35. Последствия выявления фактов нарушения и повторных нарушений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bookmarkStart w:id="34" w:name="Par410"/>
      <w:bookmarkEnd w:id="34"/>
      <w: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контролирующий (надзорный) орган информирует лицензирующий орган о выявлении фактов нарушения.</w:t>
      </w:r>
    </w:p>
    <w:p w:rsidR="000B218A" w:rsidRDefault="000B218A">
      <w:pPr>
        <w:pStyle w:val="ConsPlusNormal"/>
        <w:spacing w:before="200"/>
        <w:ind w:firstLine="540"/>
        <w:jc w:val="both"/>
      </w:pPr>
      <w:bookmarkStart w:id="35" w:name="Par411"/>
      <w:bookmarkEnd w:id="35"/>
      <w:r>
        <w:t>2. При выявлении лицензирующим органом либо поступлении в лицензирующий орган от контролирующего (надзорного) органа, если иное не установлено настоящим Законом, информации о выявлении фактов:</w:t>
      </w:r>
    </w:p>
    <w:p w:rsidR="000B218A" w:rsidRDefault="000B218A">
      <w:pPr>
        <w:pStyle w:val="ConsPlusNormal"/>
        <w:spacing w:before="200"/>
        <w:ind w:firstLine="540"/>
        <w:jc w:val="both"/>
      </w:pPr>
      <w:bookmarkStart w:id="36" w:name="Par412"/>
      <w:bookmarkEnd w:id="36"/>
      <w: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 чем на шесть месяцев;</w:t>
      </w:r>
    </w:p>
    <w:p w:rsidR="000B218A" w:rsidRDefault="000B218A">
      <w:pPr>
        <w:pStyle w:val="ConsPlusNormal"/>
        <w:spacing w:before="200"/>
        <w:ind w:firstLine="540"/>
        <w:jc w:val="both"/>
      </w:pPr>
      <w:bookmarkStart w:id="37" w:name="Par413"/>
      <w:bookmarkEnd w:id="37"/>
      <w:r>
        <w:t>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подпунктом 2.1 настоящего пункта, либо принять решение о прекращении лицензии в порядке, установленном пунктом 4 статьи 39 настоящего Закона.</w:t>
      </w:r>
    </w:p>
    <w:p w:rsidR="000B218A" w:rsidRDefault="000B218A">
      <w:pPr>
        <w:pStyle w:val="ConsPlusNormal"/>
        <w:spacing w:before="200"/>
        <w:ind w:firstLine="540"/>
        <w:jc w:val="both"/>
      </w:pPr>
      <w:bookmarkStart w:id="38" w:name="Par414"/>
      <w:bookmarkEnd w:id="38"/>
      <w:r>
        <w:t>3. При поступлении в лицензирующий орган от контролирующего (надзорного) органа информации о выявлении фактов, указанных в пункте 1 настоящей статьи, лицензирующий орган, кроме принятия одного из решений, предусмотренных пунктом 2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 проверки лицензиата в план выборочных проверок, либо о назначении внеплановой проверки.</w:t>
      </w:r>
    </w:p>
    <w:p w:rsidR="000B218A" w:rsidRDefault="000B218A">
      <w:pPr>
        <w:pStyle w:val="ConsPlusNormal"/>
        <w:spacing w:before="200"/>
        <w:ind w:firstLine="540"/>
        <w:jc w:val="both"/>
      </w:pPr>
      <w:r>
        <w:t>4. О вынесенном в соответствии с пунктами 2 и 3 настоящей статьи предписании лицензирующий орган уведомляет лицензиата в порядке, установленном пунктом 4 статьи 16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bookmarkStart w:id="39" w:name="Par417"/>
      <w:bookmarkEnd w:id="39"/>
      <w:r>
        <w:rPr>
          <w:b/>
          <w:bCs/>
        </w:rPr>
        <w:t>Статья 36. Представление и рассмотрение уведомлений об устранении лицензиатом нарушений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bookmarkStart w:id="40" w:name="Par419"/>
      <w:bookmarkEnd w:id="40"/>
      <w:r>
        <w:t>1. Лицензиат обязан письменно уведомить лицензирующий орган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устранении нарушений.</w:t>
      </w:r>
    </w:p>
    <w:p w:rsidR="000B218A" w:rsidRDefault="000B218A">
      <w:pPr>
        <w:pStyle w:val="ConsPlusNormal"/>
        <w:spacing w:before="200"/>
        <w:ind w:firstLine="540"/>
        <w:jc w:val="both"/>
      </w:pPr>
      <w: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rsidR="000B218A" w:rsidRDefault="000B218A">
      <w:pPr>
        <w:pStyle w:val="ConsPlusNormal"/>
        <w:spacing w:before="200"/>
        <w:ind w:firstLine="540"/>
        <w:jc w:val="both"/>
      </w:pPr>
      <w:bookmarkStart w:id="41" w:name="Par421"/>
      <w:bookmarkEnd w:id="41"/>
      <w:r>
        <w:t>2. Лицензирующий орган вправе удостовериться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0B218A" w:rsidRDefault="000B218A">
      <w:pPr>
        <w:pStyle w:val="ConsPlusNormal"/>
        <w:spacing w:before="200"/>
        <w:ind w:firstLine="540"/>
        <w:jc w:val="both"/>
      </w:pPr>
      <w:r>
        <w:t>Решение о необходимости такого удостоверения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пункта 1 настоящей статьи.</w:t>
      </w:r>
    </w:p>
    <w:p w:rsidR="000B218A" w:rsidRDefault="000B218A">
      <w:pPr>
        <w:pStyle w:val="ConsPlusNormal"/>
        <w:spacing w:before="200"/>
        <w:ind w:firstLine="540"/>
        <w:jc w:val="both"/>
      </w:pPr>
      <w: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15 рабочих дней.</w:t>
      </w:r>
    </w:p>
    <w:p w:rsidR="000B218A" w:rsidRDefault="000B218A">
      <w:pPr>
        <w:pStyle w:val="ConsPlusNormal"/>
        <w:spacing w:before="200"/>
        <w:ind w:firstLine="540"/>
        <w:jc w:val="both"/>
      </w:pPr>
      <w: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0B218A" w:rsidRDefault="000B218A">
      <w:pPr>
        <w:pStyle w:val="ConsPlusNormal"/>
        <w:spacing w:before="200"/>
        <w:ind w:firstLine="540"/>
        <w:jc w:val="both"/>
      </w:pPr>
      <w: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0B218A" w:rsidRDefault="000B218A">
      <w:pPr>
        <w:pStyle w:val="ConsPlusNormal"/>
        <w:ind w:firstLine="540"/>
        <w:jc w:val="both"/>
      </w:pPr>
    </w:p>
    <w:p w:rsidR="000B218A" w:rsidRDefault="000B218A">
      <w:pPr>
        <w:pStyle w:val="ConsPlusNormal"/>
        <w:ind w:firstLine="540"/>
        <w:jc w:val="both"/>
        <w:outlineLvl w:val="3"/>
      </w:pPr>
      <w:bookmarkStart w:id="42" w:name="Par427"/>
      <w:bookmarkEnd w:id="42"/>
      <w:r>
        <w:rPr>
          <w:b/>
          <w:bCs/>
        </w:rP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приостановления лицензии</w:t>
      </w:r>
    </w:p>
    <w:p w:rsidR="000B218A" w:rsidRDefault="000B218A">
      <w:pPr>
        <w:pStyle w:val="ConsPlusNormal"/>
        <w:ind w:firstLine="540"/>
        <w:jc w:val="both"/>
      </w:pPr>
    </w:p>
    <w:p w:rsidR="000B218A" w:rsidRDefault="000B218A">
      <w:pPr>
        <w:pStyle w:val="ConsPlusNormal"/>
        <w:ind w:firstLine="540"/>
        <w:jc w:val="both"/>
      </w:pPr>
      <w:r>
        <w:t>В случаях, когда лицензиат:</w:t>
      </w:r>
    </w:p>
    <w:p w:rsidR="000B218A" w:rsidRDefault="000B218A">
      <w:pPr>
        <w:pStyle w:val="ConsPlusNormal"/>
        <w:spacing w:before="200"/>
        <w:ind w:firstLine="540"/>
        <w:jc w:val="both"/>
      </w:pPr>
      <w:r>
        <w:t>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предусмотренном статьей 36 настоящего Закона, лицензирующий орган принимает решение о приостановлении лицензии на срок до шести месяцев;</w:t>
      </w:r>
    </w:p>
    <w:p w:rsidR="000B218A" w:rsidRDefault="000B218A">
      <w:pPr>
        <w:pStyle w:val="ConsPlusNormal"/>
        <w:spacing w:before="200"/>
        <w:ind w:firstLine="540"/>
        <w:jc w:val="both"/>
      </w:pPr>
      <w:bookmarkStart w:id="43" w:name="Par431"/>
      <w:bookmarkEnd w:id="43"/>
      <w:r>
        <w:t>в установленный в предписании об устранении лицензиатом нарушений законодательства о лицензировании срок не устранил выявленные нарушения, повлекшие за собой приостановление лицензии, и письменно не уведомил об их устранении в порядке, предусмотренном статьей 36 настоящего Закона, лицензирующий орган в течение месяца со дня окончания срока для устранения указанных нарушений, определенного решением о приостановлении лицензии, принимает решение о прекращении лицензии в порядке, установленном пунктом 4 статьи 39 настоящего Закона;</w:t>
      </w:r>
    </w:p>
    <w:p w:rsidR="000B218A" w:rsidRDefault="000B218A">
      <w:pPr>
        <w:pStyle w:val="ConsPlusNormal"/>
        <w:spacing w:before="200"/>
        <w:ind w:firstLine="540"/>
        <w:jc w:val="both"/>
      </w:pPr>
      <w:bookmarkStart w:id="44" w:name="Par432"/>
      <w:bookmarkEnd w:id="44"/>
      <w:r>
        <w:t>в период приостановления лицензии продолжает осуществлять лицензируемый вид деятельности, выполнять работы 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 установленном пунктом 4 статьи 39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38. Приостановление лицензии</w:t>
      </w:r>
    </w:p>
    <w:p w:rsidR="000B218A" w:rsidRDefault="000B218A">
      <w:pPr>
        <w:pStyle w:val="ConsPlusNormal"/>
        <w:ind w:firstLine="540"/>
        <w:jc w:val="both"/>
      </w:pPr>
    </w:p>
    <w:p w:rsidR="000B218A" w:rsidRDefault="000B218A">
      <w:pPr>
        <w:pStyle w:val="ConsPlusNormal"/>
        <w:ind w:firstLine="540"/>
        <w:jc w:val="both"/>
      </w:pPr>
      <w:r>
        <w:t xml:space="preserve">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дня, указанного в решении </w:t>
      </w:r>
      <w:r>
        <w:lastRenderedPageBreak/>
        <w:t>лицензирующего органа о прекращении лицензии.</w:t>
      </w:r>
    </w:p>
    <w:p w:rsidR="000B218A" w:rsidRDefault="000B218A">
      <w:pPr>
        <w:pStyle w:val="ConsPlusNormal"/>
        <w:spacing w:before="200"/>
        <w:ind w:firstLine="540"/>
        <w:jc w:val="both"/>
      </w:pPr>
      <w:r>
        <w:t>2. Лицензирующий орган может при наличии соответствующих оснований принять решение о приостановлении лицензии в отношении:</w:t>
      </w:r>
    </w:p>
    <w:p w:rsidR="000B218A" w:rsidRDefault="000B218A">
      <w:pPr>
        <w:pStyle w:val="ConsPlusNormal"/>
        <w:spacing w:before="200"/>
        <w:ind w:firstLine="540"/>
        <w:jc w:val="both"/>
      </w:pPr>
      <w:r>
        <w:t>2.1. лицензии в целом;</w:t>
      </w:r>
    </w:p>
    <w:p w:rsidR="000B218A" w:rsidRDefault="000B218A">
      <w:pPr>
        <w:pStyle w:val="ConsPlusNormal"/>
        <w:spacing w:before="200"/>
        <w:ind w:firstLine="540"/>
        <w:jc w:val="both"/>
      </w:pPr>
      <w:r>
        <w:t>2.2. 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0B218A" w:rsidRDefault="000B218A">
      <w:pPr>
        <w:pStyle w:val="ConsPlusNormal"/>
        <w:spacing w:before="200"/>
        <w:ind w:firstLine="540"/>
        <w:jc w:val="both"/>
      </w:pPr>
      <w: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0B218A" w:rsidRDefault="000B218A">
      <w:pPr>
        <w:pStyle w:val="ConsPlusNormal"/>
        <w:spacing w:before="200"/>
        <w:ind w:firstLine="540"/>
        <w:jc w:val="both"/>
      </w:pPr>
      <w:r>
        <w:t>2.4. определенной территории - в случае, если лицензией предусмотрено, что она действует на указанной в ней части территории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bookmarkStart w:id="45" w:name="Par443"/>
      <w:bookmarkEnd w:id="45"/>
      <w:r>
        <w:rPr>
          <w:b/>
          <w:bCs/>
        </w:rPr>
        <w:t>Статья 39. Прекращение лицензии</w:t>
      </w:r>
    </w:p>
    <w:p w:rsidR="000B218A" w:rsidRDefault="000B218A">
      <w:pPr>
        <w:pStyle w:val="ConsPlusNormal"/>
        <w:ind w:firstLine="540"/>
        <w:jc w:val="both"/>
      </w:pPr>
    </w:p>
    <w:p w:rsidR="000B218A" w:rsidRDefault="000B218A">
      <w:pPr>
        <w:pStyle w:val="ConsPlusNormal"/>
        <w:ind w:firstLine="540"/>
        <w:jc w:val="both"/>
      </w:pPr>
      <w:r>
        <w:t>1. Лицензия прекращается:</w:t>
      </w:r>
    </w:p>
    <w:p w:rsidR="000B218A" w:rsidRDefault="000B218A">
      <w:pPr>
        <w:pStyle w:val="ConsPlusNormal"/>
        <w:spacing w:before="200"/>
        <w:ind w:firstLine="540"/>
        <w:jc w:val="both"/>
      </w:pPr>
      <w:bookmarkStart w:id="46" w:name="Par446"/>
      <w:bookmarkEnd w:id="46"/>
      <w:r>
        <w:t>1.1. в случае ликвидации лицензиата - юридического лица (прекращения деятельности лицензиата - индивидуального предпринимателя) на основании сведений, полученных из Единого государственного регистра юридических лиц и индивидуальных предпринимателей;</w:t>
      </w:r>
    </w:p>
    <w:p w:rsidR="000B218A" w:rsidRDefault="000B218A">
      <w:pPr>
        <w:pStyle w:val="ConsPlusNormal"/>
        <w:spacing w:before="200"/>
        <w:ind w:firstLine="540"/>
        <w:jc w:val="both"/>
      </w:pPr>
      <w:bookmarkStart w:id="47" w:name="Par447"/>
      <w:bookmarkEnd w:id="47"/>
      <w:r>
        <w:t>1.2.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 на основании сведений, полученных из Регистра населения;</w:t>
      </w:r>
    </w:p>
    <w:p w:rsidR="000B218A" w:rsidRDefault="000B218A">
      <w:pPr>
        <w:pStyle w:val="ConsPlusNormal"/>
        <w:spacing w:before="200"/>
        <w:ind w:firstLine="540"/>
        <w:jc w:val="both"/>
      </w:pPr>
      <w:bookmarkStart w:id="48" w:name="Par448"/>
      <w:bookmarkEnd w:id="48"/>
      <w:r>
        <w:t>1.3. на основании уведомления лицензиатом лицензирующего органа о принятии решения о прекращении осуществления лицензируемого вида деятельности, если иное не установлено настоящим Законом;</w:t>
      </w:r>
    </w:p>
    <w:p w:rsidR="000B218A" w:rsidRDefault="000B218A">
      <w:pPr>
        <w:pStyle w:val="ConsPlusNormal"/>
        <w:spacing w:before="200"/>
        <w:ind w:firstLine="540"/>
        <w:jc w:val="both"/>
      </w:pPr>
      <w:r>
        <w:t>1.4. по решению лицензирующего органа либо суда о прекращении лицензии;</w:t>
      </w:r>
    </w:p>
    <w:p w:rsidR="000B218A" w:rsidRDefault="000B218A">
      <w:pPr>
        <w:pStyle w:val="ConsPlusNormal"/>
        <w:spacing w:before="200"/>
        <w:ind w:firstLine="540"/>
        <w:jc w:val="both"/>
      </w:pPr>
      <w:bookmarkStart w:id="49" w:name="Par450"/>
      <w:bookmarkEnd w:id="49"/>
      <w:r>
        <w:t>1.5. в случаях, предусмотренных частями первой и второй пункта 1 статьи 15 настоящего Закона.</w:t>
      </w:r>
    </w:p>
    <w:p w:rsidR="000B218A" w:rsidRDefault="000B218A">
      <w:pPr>
        <w:pStyle w:val="ConsPlusNormal"/>
        <w:spacing w:before="200"/>
        <w:ind w:firstLine="540"/>
        <w:jc w:val="both"/>
      </w:pPr>
      <w:r>
        <w:t>2. По решению лицензирующего органа лицензия прекращается:</w:t>
      </w:r>
    </w:p>
    <w:p w:rsidR="000B218A" w:rsidRDefault="000B218A">
      <w:pPr>
        <w:pStyle w:val="ConsPlusNormal"/>
        <w:spacing w:before="200"/>
        <w:ind w:firstLine="540"/>
        <w:jc w:val="both"/>
      </w:pPr>
      <w:bookmarkStart w:id="50" w:name="Par452"/>
      <w:bookmarkEnd w:id="50"/>
      <w:r>
        <w:t>2.1. при выявлении фактов, указанных в подпункте 2.2 пункта 2 статьи 35 настоящего Закона, и в случаях, предусмотренных абзацами третьим и четвертым статьи 37 настоящего Закона;</w:t>
      </w:r>
    </w:p>
    <w:p w:rsidR="000B218A" w:rsidRDefault="000B218A">
      <w:pPr>
        <w:pStyle w:val="ConsPlusNormal"/>
        <w:spacing w:before="200"/>
        <w:ind w:firstLine="540"/>
        <w:jc w:val="both"/>
      </w:pPr>
      <w:bookmarkStart w:id="51" w:name="Par453"/>
      <w:bookmarkEnd w:id="51"/>
      <w:r>
        <w:t>2.2. при реорганизации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пунктом 2 статьи 22 настоящего Закона, либо в случае принятия лицензирующим органом решения об отказе в изменении лицензии;</w:t>
      </w:r>
    </w:p>
    <w:p w:rsidR="000B218A" w:rsidRDefault="000B218A">
      <w:pPr>
        <w:pStyle w:val="ConsPlusNormal"/>
        <w:spacing w:before="200"/>
        <w:ind w:firstLine="540"/>
        <w:jc w:val="both"/>
      </w:pPr>
      <w:bookmarkStart w:id="52" w:name="Par454"/>
      <w:bookmarkEnd w:id="52"/>
      <w:r>
        <w:t>2.3. при выявлении грубого нарушения законодательства о лицензировании, определенного статьями 50, 75, абзацами пятым и шестым статьи 83, статьей 261 настоящего Закона (независимо от положений подпункта 2.2 пункта 2 статьи 35 и абзацев третьего и четвертого статьи 37 настоящего Закона), и в случае, предусмотренном пунктом 1 статьи 167 настоящего Закона;</w:t>
      </w:r>
    </w:p>
    <w:p w:rsidR="000B218A" w:rsidRDefault="000B218A">
      <w:pPr>
        <w:pStyle w:val="ConsPlusNormal"/>
        <w:spacing w:before="200"/>
        <w:ind w:firstLine="540"/>
        <w:jc w:val="both"/>
      </w:pPr>
      <w:bookmarkStart w:id="53" w:name="Par455"/>
      <w:bookmarkEnd w:id="53"/>
      <w:r>
        <w:t>2.4. если лицензия предоставлена при наличии фактов недостоверности в представленных ее соискателем сведениях, необходимых (имеющих значение) для принятия решения о предоставлении лицензии;</w:t>
      </w:r>
    </w:p>
    <w:p w:rsidR="000B218A" w:rsidRDefault="000B218A">
      <w:pPr>
        <w:pStyle w:val="ConsPlusNormal"/>
        <w:spacing w:before="200"/>
        <w:ind w:firstLine="540"/>
        <w:jc w:val="both"/>
      </w:pPr>
      <w:bookmarkStart w:id="54" w:name="Par456"/>
      <w:bookmarkEnd w:id="54"/>
      <w: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изменении лицензии;</w:t>
      </w:r>
    </w:p>
    <w:p w:rsidR="000B218A" w:rsidRDefault="000B218A">
      <w:pPr>
        <w:pStyle w:val="ConsPlusNormal"/>
        <w:spacing w:before="200"/>
        <w:ind w:firstLine="540"/>
        <w:jc w:val="both"/>
      </w:pPr>
      <w:r>
        <w:t xml:space="preserve">2.6. если лицензиат включен в перечни организаций, формирований, индивидуальных </w:t>
      </w:r>
      <w:r>
        <w:lastRenderedPageBreak/>
        <w:t>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0B218A" w:rsidRDefault="000B218A">
      <w:pPr>
        <w:pStyle w:val="ConsPlusNormal"/>
        <w:spacing w:before="200"/>
        <w:ind w:firstLine="540"/>
        <w:jc w:val="both"/>
      </w:pPr>
      <w:r>
        <w:t>2.7. в иных случаях, предусмотренных настоящим Законом для конкретного лицензируемого вида деятельности.</w:t>
      </w:r>
    </w:p>
    <w:p w:rsidR="000B218A" w:rsidRDefault="000B218A">
      <w:pPr>
        <w:pStyle w:val="ConsPlusNormal"/>
        <w:spacing w:before="200"/>
        <w:ind w:firstLine="540"/>
        <w:jc w:val="both"/>
      </w:pPr>
      <w:bookmarkStart w:id="55" w:name="Par459"/>
      <w:bookmarkEnd w:id="55"/>
      <w:r>
        <w:t>3. По решению суда лицензия может быть прекращена:</w:t>
      </w:r>
    </w:p>
    <w:p w:rsidR="000B218A" w:rsidRDefault="000B218A">
      <w:pPr>
        <w:pStyle w:val="ConsPlusNormal"/>
        <w:spacing w:before="200"/>
        <w:ind w:firstLine="540"/>
        <w:jc w:val="both"/>
      </w:pPr>
      <w:bookmarkStart w:id="56" w:name="Par460"/>
      <w:bookmarkEnd w:id="56"/>
      <w:r>
        <w:t>3.1. если лицензирующим органом принято незаконное решение о предоставлении лицензии;</w:t>
      </w:r>
    </w:p>
    <w:p w:rsidR="000B218A" w:rsidRDefault="000B218A">
      <w:pPr>
        <w:pStyle w:val="ConsPlusNormal"/>
        <w:spacing w:before="200"/>
        <w:ind w:firstLine="540"/>
        <w:jc w:val="both"/>
      </w:pPr>
      <w: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rsidR="000B218A" w:rsidRDefault="000B218A">
      <w:pPr>
        <w:pStyle w:val="ConsPlusNormal"/>
        <w:spacing w:before="200"/>
        <w:ind w:firstLine="540"/>
        <w:jc w:val="both"/>
      </w:pPr>
      <w:bookmarkStart w:id="57" w:name="Par462"/>
      <w:bookmarkEnd w:id="57"/>
      <w:r>
        <w:t>3.3. если лицензирующим органом принято незаконное решение об изменении лицензии;</w:t>
      </w:r>
    </w:p>
    <w:p w:rsidR="000B218A" w:rsidRDefault="000B218A">
      <w:pPr>
        <w:pStyle w:val="ConsPlusNormal"/>
        <w:spacing w:before="200"/>
        <w:ind w:firstLine="540"/>
        <w:jc w:val="both"/>
      </w:pPr>
      <w:bookmarkStart w:id="58" w:name="Par463"/>
      <w:bookmarkEnd w:id="58"/>
      <w: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rsidR="000B218A" w:rsidRDefault="000B218A">
      <w:pPr>
        <w:pStyle w:val="ConsPlusNormal"/>
        <w:spacing w:before="200"/>
        <w:ind w:firstLine="540"/>
        <w:jc w:val="both"/>
      </w:pPr>
      <w:bookmarkStart w:id="59" w:name="Par464"/>
      <w:bookmarkEnd w:id="59"/>
      <w:r>
        <w:t>4. Вопрос о прекращении лицензии по основаниям, предусмотренным подпунктами 2.1 и 2.3 пункта 2 настоящей статьи, пунктом 3 статьи 49 настоящего Закона, рассматривается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w:t>
      </w:r>
    </w:p>
    <w:p w:rsidR="000B218A" w:rsidRDefault="000B218A">
      <w:pPr>
        <w:pStyle w:val="ConsPlusNormal"/>
        <w:spacing w:before="200"/>
        <w:ind w:firstLine="540"/>
        <w:jc w:val="both"/>
      </w:pPr>
      <w:r>
        <w:t>О времени и месте рассмотрения указанного в части первой настоящего пункта вопроса, а также об основаниях для его рассмотрения лицензирующий орган уведомляет лицензиата не позднее чем за пять рабочих дней до рассмотрения этого вопроса в порядке, установленном пунктом 4 статьи 16 настоящего Закона для уведомления.</w:t>
      </w:r>
    </w:p>
    <w:p w:rsidR="000B218A" w:rsidRDefault="000B218A">
      <w:pPr>
        <w:pStyle w:val="ConsPlusNormal"/>
        <w:spacing w:before="200"/>
        <w:ind w:firstLine="540"/>
        <w:jc w:val="both"/>
      </w:pPr>
      <w:r>
        <w:t>В случае неявки лицензиата указанный в части первой настоящего пункта вопрос рассматривается в его отсутствие.</w:t>
      </w:r>
    </w:p>
    <w:p w:rsidR="000B218A" w:rsidRDefault="000B218A">
      <w:pPr>
        <w:pStyle w:val="ConsPlusNormal"/>
        <w:spacing w:before="200"/>
        <w:ind w:firstLine="540"/>
        <w:jc w:val="both"/>
      </w:pPr>
      <w: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свое мнение о прекращении лицензии в письменной форме или в виде электронного документа через единый портал электронных услуг.</w:t>
      </w:r>
    </w:p>
    <w:p w:rsidR="000B218A" w:rsidRDefault="000B218A">
      <w:pPr>
        <w:pStyle w:val="ConsPlusNormal"/>
        <w:spacing w:before="200"/>
        <w:ind w:firstLine="540"/>
        <w:jc w:val="both"/>
      </w:pPr>
      <w:r>
        <w:t>5. Лицензия прекращается со дня, указанного в решении лицензирующего органа о прекращении лицензии, который не может быть установлен позднее чем вступление 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p>
    <w:p w:rsidR="000B218A" w:rsidRDefault="000B218A">
      <w:pPr>
        <w:pStyle w:val="ConsPlusNormal"/>
        <w:spacing w:before="200"/>
        <w:ind w:firstLine="540"/>
        <w:jc w:val="both"/>
      </w:pPr>
      <w:r>
        <w:t>5.1. подпунктом 1.1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зарегистрированного в Республике Беларусь;</w:t>
      </w:r>
    </w:p>
    <w:p w:rsidR="000B218A" w:rsidRDefault="000B218A">
      <w:pPr>
        <w:pStyle w:val="ConsPlusNormal"/>
        <w:spacing w:before="200"/>
        <w:ind w:firstLine="540"/>
        <w:jc w:val="both"/>
      </w:pPr>
      <w:r>
        <w:t>5.2. подпунктом 1.2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0B218A" w:rsidRDefault="000B218A">
      <w:pPr>
        <w:pStyle w:val="ConsPlusNormal"/>
        <w:spacing w:before="200"/>
        <w:ind w:firstLine="540"/>
        <w:jc w:val="both"/>
      </w:pPr>
      <w:r>
        <w:t>5.3. подпунктом 1.3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rsidR="000B218A" w:rsidRDefault="000B218A">
      <w:pPr>
        <w:pStyle w:val="ConsPlusNormal"/>
        <w:spacing w:before="200"/>
        <w:ind w:firstLine="540"/>
        <w:jc w:val="both"/>
      </w:pPr>
      <w:r>
        <w:t>5.4. подпунктом 2.2 пункта 2 настоящей статьи, - со дня, указанного в пункте 8 статьи 24 настоящего Закона;</w:t>
      </w:r>
    </w:p>
    <w:p w:rsidR="000B218A" w:rsidRDefault="000B218A">
      <w:pPr>
        <w:pStyle w:val="ConsPlusNormal"/>
        <w:spacing w:before="200"/>
        <w:ind w:firstLine="540"/>
        <w:jc w:val="both"/>
      </w:pPr>
      <w:r>
        <w:t>5.5. подпунктами 2.4 и 2.5 пункта 2, подпунктами 3.1 - 3.3 пункта 3 настоящей статьи, - со дня принятия соответствующего решения о предоставлении, об изменении лицензии.</w:t>
      </w:r>
    </w:p>
    <w:p w:rsidR="000B218A" w:rsidRDefault="000B218A">
      <w:pPr>
        <w:pStyle w:val="ConsPlusNormal"/>
        <w:spacing w:before="200"/>
        <w:ind w:firstLine="540"/>
        <w:jc w:val="both"/>
      </w:pPr>
      <w:bookmarkStart w:id="60" w:name="Par474"/>
      <w:bookmarkEnd w:id="60"/>
      <w:r>
        <w:lastRenderedPageBreak/>
        <w:t>6. В случаях, предусмотренных подпунктами 2.1, 2.3 и 2.5 пункта 2, подпунктом 3.3 пункта 3 настоящей статьи, лицензирующий орган либо суд могут при наличии оснований принять решение о прекращении лицензии в отношении:</w:t>
      </w:r>
    </w:p>
    <w:p w:rsidR="000B218A" w:rsidRDefault="000B218A">
      <w:pPr>
        <w:pStyle w:val="ConsPlusNormal"/>
        <w:spacing w:before="200"/>
        <w:ind w:firstLine="540"/>
        <w:jc w:val="both"/>
      </w:pPr>
      <w:r>
        <w:t>лицензии в целом;</w:t>
      </w:r>
    </w:p>
    <w:p w:rsidR="000B218A" w:rsidRDefault="000B218A">
      <w:pPr>
        <w:pStyle w:val="ConsPlusNormal"/>
        <w:spacing w:before="200"/>
        <w:ind w:firstLine="540"/>
        <w:jc w:val="both"/>
      </w:pPr>
      <w:r>
        <w:t>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0B218A" w:rsidRDefault="000B218A">
      <w:pPr>
        <w:pStyle w:val="ConsPlusNormal"/>
        <w:spacing w:before="200"/>
        <w:ind w:firstLine="540"/>
        <w:jc w:val="both"/>
      </w:pPr>
      <w:r>
        <w:t>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0B218A" w:rsidRDefault="000B218A">
      <w:pPr>
        <w:pStyle w:val="ConsPlusNormal"/>
        <w:spacing w:before="200"/>
        <w:ind w:firstLine="540"/>
        <w:jc w:val="both"/>
      </w:pPr>
      <w:r>
        <w:t>определенной территории - в случае, если лицензией предусмотрено, что она действует на указанной в ней части территории Республики Беларусь.</w:t>
      </w:r>
    </w:p>
    <w:p w:rsidR="000B218A" w:rsidRDefault="000B218A">
      <w:pPr>
        <w:pStyle w:val="ConsPlusNormal"/>
        <w:spacing w:before="200"/>
        <w:ind w:firstLine="540"/>
        <w:jc w:val="both"/>
      </w:pPr>
      <w:r>
        <w:t>В случаях, определенных частью первой настоящего пункта, лицензиат обязан подать заявление об изменении лицензии в порядке, установленном настоящим Законом. При этом лицензия сохраняется в непрекращенной части.</w:t>
      </w:r>
    </w:p>
    <w:p w:rsidR="000B218A" w:rsidRDefault="000B218A">
      <w:pPr>
        <w:pStyle w:val="ConsPlusNormal"/>
        <w:spacing w:before="200"/>
        <w:ind w:firstLine="540"/>
        <w:jc w:val="both"/>
      </w:pPr>
      <w: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лицензии не позднее трех рабочих дней после вступления такого решения суда в законную силу.</w:t>
      </w:r>
    </w:p>
    <w:p w:rsidR="000B218A" w:rsidRDefault="000B218A">
      <w:pPr>
        <w:pStyle w:val="ConsPlusNormal"/>
        <w:spacing w:before="200"/>
        <w:ind w:firstLine="540"/>
        <w:jc w:val="both"/>
      </w:pPr>
      <w:r>
        <w:t>8. Лицензирующий орган о принятом решении о возобновлении, о приостановлении или о прекращении лицензии уведомляет лицензиата в порядке, установленном пунктом 4 статьи 16 настоящего Закона.</w:t>
      </w:r>
    </w:p>
    <w:p w:rsidR="000B218A" w:rsidRDefault="000B218A">
      <w:pPr>
        <w:pStyle w:val="ConsPlusNormal"/>
        <w:spacing w:before="200"/>
        <w:ind w:firstLine="540"/>
        <w:jc w:val="both"/>
      </w:pPr>
      <w:bookmarkStart w:id="61" w:name="Par482"/>
      <w:bookmarkEnd w:id="61"/>
      <w: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 лицензирующего органа о прекращении лицензии.</w:t>
      </w:r>
    </w:p>
    <w:p w:rsidR="000B218A" w:rsidRDefault="000B218A">
      <w:pPr>
        <w:pStyle w:val="ConsPlusNormal"/>
        <w:spacing w:before="200"/>
        <w:ind w:firstLine="540"/>
        <w:jc w:val="both"/>
      </w:pPr>
      <w:r>
        <w:t>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о прекращении лицензии считается день принятия лицензирующим органом соответствующего решения.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40. Возобновление лицензии</w:t>
      </w:r>
    </w:p>
    <w:p w:rsidR="000B218A" w:rsidRDefault="000B218A">
      <w:pPr>
        <w:pStyle w:val="ConsPlusNormal"/>
        <w:ind w:firstLine="540"/>
        <w:jc w:val="both"/>
      </w:pPr>
    </w:p>
    <w:p w:rsidR="000B218A" w:rsidRDefault="000B218A">
      <w:pPr>
        <w:pStyle w:val="ConsPlusNormal"/>
        <w:ind w:firstLine="540"/>
        <w:jc w:val="both"/>
      </w:pPr>
      <w: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рабочих дней после получения соответствующего решения суда принимает решение о возобновлении лицензии со дня ее приостановления, прекращения.</w:t>
      </w:r>
    </w:p>
    <w:p w:rsidR="000B218A" w:rsidRDefault="000B218A">
      <w:pPr>
        <w:pStyle w:val="ConsPlusNormal"/>
        <w:spacing w:before="200"/>
        <w:ind w:firstLine="540"/>
        <w:jc w:val="both"/>
      </w:pPr>
      <w:r>
        <w:t>2. После устранения лицензиатом нарушений, повлекших приостановление лицензии, лицензирующий орган принимает решение о возобновлении лицензии со дня принятия соответствующего решения.</w:t>
      </w:r>
    </w:p>
    <w:p w:rsidR="000B218A" w:rsidRDefault="000B218A">
      <w:pPr>
        <w:pStyle w:val="ConsPlusNormal"/>
      </w:pPr>
    </w:p>
    <w:p w:rsidR="000B218A" w:rsidRDefault="000B218A">
      <w:pPr>
        <w:pStyle w:val="ConsPlusTitle"/>
        <w:jc w:val="center"/>
        <w:outlineLvl w:val="1"/>
      </w:pPr>
      <w:r>
        <w:t>РАЗДЕЛ II</w:t>
      </w:r>
    </w:p>
    <w:p w:rsidR="000B218A" w:rsidRDefault="000B218A">
      <w:pPr>
        <w:pStyle w:val="ConsPlusTitle"/>
        <w:jc w:val="center"/>
      </w:pPr>
      <w:r>
        <w:t>УСЛОВИЯ ОСУЩЕСТВЛЕНИЯ ЛИЦЕНЗИРУЕМЫХ ВИДОВ ДЕЯТЕЛЬНОСТИ</w:t>
      </w:r>
    </w:p>
    <w:p w:rsidR="000B218A" w:rsidRDefault="000B218A">
      <w:pPr>
        <w:pStyle w:val="ConsPlusNormal"/>
      </w:pPr>
    </w:p>
    <w:p w:rsidR="000B218A" w:rsidRDefault="000B218A">
      <w:pPr>
        <w:pStyle w:val="ConsPlusTitle"/>
        <w:jc w:val="center"/>
        <w:outlineLvl w:val="2"/>
      </w:pPr>
      <w:r>
        <w:t>ГЛАВА 10</w:t>
      </w:r>
    </w:p>
    <w:p w:rsidR="000B218A" w:rsidRDefault="000B218A">
      <w:pPr>
        <w:pStyle w:val="ConsPlusTitle"/>
        <w:jc w:val="center"/>
      </w:pPr>
      <w:r>
        <w:t>АДВОКАТСКАЯ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41. Лицензирующий орган</w:t>
      </w:r>
    </w:p>
    <w:p w:rsidR="000B218A" w:rsidRDefault="000B218A">
      <w:pPr>
        <w:pStyle w:val="ConsPlusNormal"/>
        <w:ind w:firstLine="540"/>
        <w:jc w:val="both"/>
      </w:pPr>
    </w:p>
    <w:p w:rsidR="000B218A" w:rsidRDefault="000B218A">
      <w:pPr>
        <w:pStyle w:val="ConsPlusNormal"/>
        <w:ind w:firstLine="540"/>
        <w:jc w:val="both"/>
      </w:pPr>
      <w:r>
        <w:t xml:space="preserve">Лицензирование адвокатской деятельности (далее для целей настоящей главы - лицензируемый вид </w:t>
      </w:r>
      <w:r>
        <w:lastRenderedPageBreak/>
        <w:t>деятельности) осуществляется Министерством юстиции.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42. Лицензиаты</w:t>
      </w:r>
    </w:p>
    <w:p w:rsidR="000B218A" w:rsidRDefault="000B218A">
      <w:pPr>
        <w:pStyle w:val="ConsPlusNormal"/>
        <w:ind w:firstLine="540"/>
        <w:jc w:val="both"/>
      </w:pPr>
    </w:p>
    <w:p w:rsidR="000B218A" w:rsidRDefault="000B218A">
      <w:pPr>
        <w:pStyle w:val="ConsPlusNormal"/>
        <w:ind w:firstLine="540"/>
        <w:jc w:val="both"/>
      </w:pPr>
      <w:r>
        <w:t>Лицензируемый вид деятельности осуществляется физическими лицами.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43.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Не может быть предоставлена лицензия физическому лицу:</w:t>
      </w:r>
    </w:p>
    <w:p w:rsidR="000B218A" w:rsidRDefault="000B218A">
      <w:pPr>
        <w:pStyle w:val="ConsPlusNormal"/>
        <w:spacing w:before="200"/>
        <w:ind w:firstLine="540"/>
        <w:jc w:val="both"/>
      </w:pPr>
      <w:r>
        <w:t>признанному недееспособным или ограниченно дееспособным;</w:t>
      </w:r>
    </w:p>
    <w:p w:rsidR="000B218A" w:rsidRDefault="000B218A">
      <w:pPr>
        <w:pStyle w:val="ConsPlusNormal"/>
        <w:spacing w:before="200"/>
        <w:ind w:firstLine="540"/>
        <w:jc w:val="both"/>
      </w:pPr>
      <w:r>
        <w:t>ранее совершившему умышленное преступление;</w:t>
      </w:r>
    </w:p>
    <w:p w:rsidR="000B218A" w:rsidRDefault="000B218A">
      <w:pPr>
        <w:pStyle w:val="ConsPlusNormal"/>
        <w:spacing w:before="200"/>
        <w:ind w:firstLine="540"/>
        <w:jc w:val="both"/>
      </w:pPr>
      <w:r>
        <w:t>исключенному (уволенному) из коллегии адвокатов, а также уволенному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за совершение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rsidR="000B218A" w:rsidRDefault="000B218A">
      <w:pPr>
        <w:pStyle w:val="ConsPlusNormal"/>
        <w:spacing w:before="200"/>
        <w:ind w:firstLine="540"/>
        <w:jc w:val="both"/>
      </w:pPr>
      <w:r>
        <w:t>обратившемуся за предоставлением лицензии в течение одного года со дня вступления в силу принятого в отношении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оказание юридических услуг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0B218A" w:rsidRDefault="000B218A">
      <w:pPr>
        <w:pStyle w:val="ConsPlusNormal"/>
        <w:spacing w:before="200"/>
        <w:ind w:firstLine="540"/>
        <w:jc w:val="both"/>
      </w:pPr>
      <w:r>
        <w:t>являвшемуся в период со дня подачи заявления о допуске к квалификационному экзамену до дня получения лицензии государственным служащим.</w:t>
      </w:r>
    </w:p>
    <w:p w:rsidR="000B218A" w:rsidRDefault="000B218A">
      <w:pPr>
        <w:pStyle w:val="ConsPlusNormal"/>
        <w:ind w:firstLine="540"/>
        <w:jc w:val="both"/>
      </w:pPr>
    </w:p>
    <w:p w:rsidR="000B218A" w:rsidRDefault="000B218A">
      <w:pPr>
        <w:pStyle w:val="ConsPlusNormal"/>
        <w:ind w:firstLine="540"/>
        <w:jc w:val="both"/>
        <w:outlineLvl w:val="3"/>
      </w:pPr>
      <w:bookmarkStart w:id="62" w:name="Par513"/>
      <w:bookmarkEnd w:id="62"/>
      <w:r>
        <w:rPr>
          <w:b/>
          <w:bCs/>
        </w:rPr>
        <w:t>Статья 44.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гражданства Республики Беларусь;</w:t>
      </w:r>
    </w:p>
    <w:p w:rsidR="000B218A" w:rsidRDefault="000B218A">
      <w:pPr>
        <w:pStyle w:val="ConsPlusNormal"/>
        <w:spacing w:before="200"/>
        <w:ind w:firstLine="540"/>
        <w:jc w:val="both"/>
      </w:pPr>
      <w:r>
        <w:t>наличие высшего юридического образования;</w:t>
      </w:r>
    </w:p>
    <w:p w:rsidR="000B218A" w:rsidRDefault="000B218A">
      <w:pPr>
        <w:pStyle w:val="ConsPlusNormal"/>
        <w:spacing w:before="200"/>
        <w:ind w:firstLine="540"/>
        <w:jc w:val="both"/>
      </w:pPr>
      <w:r>
        <w:t>прохождение стажировки в случаях, предусмотренных Законом Республики Беларусь от 30 декабря 2011 г. N 334-З "Об адвокатуре и адвокатской деятельности в Республике Беларусь", и сдача квалификационного экзамена.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45.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 соблюдение:</w:t>
      </w:r>
    </w:p>
    <w:p w:rsidR="000B218A" w:rsidRDefault="000B218A">
      <w:pPr>
        <w:pStyle w:val="ConsPlusNormal"/>
        <w:spacing w:before="200"/>
        <w:ind w:firstLine="540"/>
        <w:jc w:val="both"/>
      </w:pPr>
      <w:r>
        <w:t>долицензионных требований, указанных в статье 44 настоящего Закона;</w:t>
      </w:r>
    </w:p>
    <w:p w:rsidR="000B218A" w:rsidRDefault="000B218A">
      <w:pPr>
        <w:pStyle w:val="ConsPlusNormal"/>
        <w:spacing w:before="200"/>
        <w:ind w:firstLine="540"/>
        <w:jc w:val="both"/>
      </w:pPr>
      <w:r>
        <w:t>Закона Республики Беларусь "Об адвокатуре и адвокатской деятельности в Республике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46. Квалификационный экзамен</w:t>
      </w:r>
    </w:p>
    <w:p w:rsidR="000B218A" w:rsidRDefault="000B218A">
      <w:pPr>
        <w:pStyle w:val="ConsPlusNormal"/>
        <w:ind w:firstLine="540"/>
        <w:jc w:val="both"/>
      </w:pPr>
    </w:p>
    <w:p w:rsidR="000B218A" w:rsidRDefault="000B218A">
      <w:pPr>
        <w:pStyle w:val="ConsPlusNormal"/>
        <w:ind w:firstLine="540"/>
        <w:jc w:val="both"/>
      </w:pPr>
      <w:r>
        <w:t>1.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0B218A" w:rsidRDefault="000B218A">
      <w:pPr>
        <w:pStyle w:val="ConsPlusNormal"/>
        <w:spacing w:before="200"/>
        <w:ind w:firstLine="540"/>
        <w:jc w:val="both"/>
      </w:pPr>
      <w:r>
        <w:lastRenderedPageBreak/>
        <w:t>2. Квалификационный экзамен проводится до принятия решения о предоставлении, об отказе в предоставлении лицензии.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47.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поступления соответствующей информации из территориальной коллегии адвокатов.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48. Квалификационная комиссия по вопросам адвокатской деятельности в Республике Беларусь</w:t>
      </w:r>
    </w:p>
    <w:p w:rsidR="000B218A" w:rsidRDefault="000B218A">
      <w:pPr>
        <w:pStyle w:val="ConsPlusNormal"/>
        <w:ind w:firstLine="540"/>
        <w:jc w:val="both"/>
      </w:pPr>
    </w:p>
    <w:p w:rsidR="000B218A" w:rsidRDefault="000B218A">
      <w:pPr>
        <w:pStyle w:val="ConsPlusNormal"/>
        <w:ind w:firstLine="540"/>
        <w:jc w:val="both"/>
      </w:pPr>
      <w:r>
        <w:t>1. Министерством юстиции создается квалификационная комиссия по вопросам адвокатской деятельности в Республике Беларусь, которая:</w:t>
      </w:r>
    </w:p>
    <w:p w:rsidR="000B218A" w:rsidRDefault="000B218A">
      <w:pPr>
        <w:pStyle w:val="ConsPlusNormal"/>
        <w:spacing w:before="200"/>
        <w:ind w:firstLine="540"/>
        <w:jc w:val="both"/>
      </w:pPr>
      <w:r>
        <w:t>1.1. рассматривает заявления и (или) иные материалы о предоставлении, об изменении, о приостановлении, о возобновлении, о прекращении лицензии;</w:t>
      </w:r>
    </w:p>
    <w:p w:rsidR="000B218A" w:rsidRDefault="000B218A">
      <w:pPr>
        <w:pStyle w:val="ConsPlusNormal"/>
        <w:spacing w:before="200"/>
        <w:ind w:firstLine="540"/>
        <w:jc w:val="both"/>
      </w:pPr>
      <w:r>
        <w:t>1.2. проводит оценку соответствия возможностей соискателя лицензии долицензионным требованиям до принятия решения о предоставлении, об отказе в предоставлении лицензии;</w:t>
      </w:r>
    </w:p>
    <w:p w:rsidR="000B218A" w:rsidRDefault="000B218A">
      <w:pPr>
        <w:pStyle w:val="ConsPlusNormal"/>
        <w:spacing w:before="200"/>
        <w:ind w:firstLine="540"/>
        <w:jc w:val="both"/>
      </w:pPr>
      <w:r>
        <w:t>1.3. проводит квалификационный экзамен;</w:t>
      </w:r>
    </w:p>
    <w:p w:rsidR="000B218A" w:rsidRDefault="000B218A">
      <w:pPr>
        <w:pStyle w:val="ConsPlusNormal"/>
        <w:spacing w:before="200"/>
        <w:ind w:firstLine="540"/>
        <w:jc w:val="both"/>
      </w:pPr>
      <w:r>
        <w:t>1.4. рассматривает иные вопросы адвокатской деятельности.</w:t>
      </w:r>
    </w:p>
    <w:p w:rsidR="000B218A" w:rsidRDefault="000B218A">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49. Прекращение лицензии</w:t>
      </w:r>
    </w:p>
    <w:p w:rsidR="000B218A" w:rsidRDefault="000B218A">
      <w:pPr>
        <w:pStyle w:val="ConsPlusNormal"/>
        <w:ind w:firstLine="540"/>
        <w:jc w:val="both"/>
      </w:pPr>
    </w:p>
    <w:p w:rsidR="000B218A" w:rsidRDefault="000B218A">
      <w:pPr>
        <w:pStyle w:val="ConsPlusNormal"/>
        <w:ind w:firstLine="540"/>
        <w:jc w:val="both"/>
      </w:pPr>
      <w:r>
        <w:t>1. Лицензия прекращается по основаниям, предусмотренным настоящим Законом.</w:t>
      </w:r>
    </w:p>
    <w:p w:rsidR="000B218A" w:rsidRDefault="000B218A">
      <w:pPr>
        <w:pStyle w:val="ConsPlusNormal"/>
        <w:spacing w:before="200"/>
        <w:ind w:firstLine="540"/>
        <w:jc w:val="both"/>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0B218A" w:rsidRDefault="000B218A">
      <w:pPr>
        <w:pStyle w:val="ConsPlusNormal"/>
        <w:spacing w:before="200"/>
        <w:ind w:firstLine="540"/>
        <w:jc w:val="both"/>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0B218A" w:rsidRDefault="000B218A">
      <w:pPr>
        <w:pStyle w:val="ConsPlusNormal"/>
        <w:spacing w:before="200"/>
        <w:ind w:firstLine="540"/>
        <w:jc w:val="both"/>
      </w:pPr>
      <w:r>
        <w:t>2.2. принятия лицензирующим органом решения о приостановлении соответствующей лицензии;</w:t>
      </w:r>
    </w:p>
    <w:p w:rsidR="000B218A" w:rsidRDefault="000B218A">
      <w:pPr>
        <w:pStyle w:val="ConsPlusNormal"/>
        <w:spacing w:before="200"/>
        <w:ind w:firstLine="540"/>
        <w:jc w:val="both"/>
      </w:pPr>
      <w:r>
        <w:t>2.3. наступления иного события, являющегося основанием для прекращения лицензии в соответствии с настоящим Законом.</w:t>
      </w:r>
    </w:p>
    <w:p w:rsidR="000B218A" w:rsidRDefault="000B218A">
      <w:pPr>
        <w:pStyle w:val="ConsPlusNormal"/>
        <w:spacing w:before="200"/>
        <w:ind w:firstLine="540"/>
        <w:jc w:val="both"/>
      </w:pPr>
      <w:bookmarkStart w:id="63" w:name="Par551"/>
      <w:bookmarkEnd w:id="63"/>
      <w:r>
        <w:t>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Законом Республики Беларусь "Об адвокатуре и адвокатской деятельности в Республике Беларусь".</w:t>
      </w:r>
    </w:p>
    <w:p w:rsidR="000B218A" w:rsidRDefault="000B218A">
      <w:pPr>
        <w:pStyle w:val="ConsPlusNormal"/>
        <w:ind w:firstLine="540"/>
        <w:jc w:val="both"/>
      </w:pPr>
    </w:p>
    <w:p w:rsidR="000B218A" w:rsidRDefault="000B218A">
      <w:pPr>
        <w:pStyle w:val="ConsPlusNormal"/>
        <w:ind w:firstLine="540"/>
        <w:jc w:val="both"/>
        <w:outlineLvl w:val="3"/>
      </w:pPr>
      <w:bookmarkStart w:id="64" w:name="Par553"/>
      <w:bookmarkEnd w:id="64"/>
      <w:r>
        <w:rPr>
          <w:b/>
          <w:bCs/>
        </w:rPr>
        <w:t>Статья 50.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прием наличных денежных средств при оплате юридической помощи без выписки квитанции;</w:t>
      </w:r>
    </w:p>
    <w:p w:rsidR="000B218A" w:rsidRDefault="000B218A">
      <w:pPr>
        <w:pStyle w:val="ConsPlusNormal"/>
        <w:spacing w:before="200"/>
        <w:ind w:firstLine="540"/>
        <w:jc w:val="both"/>
      </w:pPr>
      <w:r>
        <w:t xml:space="preserve">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профессиональных обязанностей по основаниям, предусмотренным </w:t>
      </w:r>
      <w:r>
        <w:lastRenderedPageBreak/>
        <w:t>законодательными актами, регулирующими лицензируемый вид деятельности;</w:t>
      </w:r>
    </w:p>
    <w:p w:rsidR="000B218A" w:rsidRDefault="000B218A">
      <w:pPr>
        <w:pStyle w:val="ConsPlusNormal"/>
        <w:spacing w:before="200"/>
        <w:ind w:firstLine="540"/>
        <w:jc w:val="both"/>
      </w:pPr>
      <w: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rsidR="000B218A" w:rsidRDefault="000B218A">
      <w:pPr>
        <w:pStyle w:val="ConsPlusNormal"/>
        <w:spacing w:before="200"/>
        <w:ind w:firstLine="540"/>
        <w:jc w:val="both"/>
      </w:pPr>
      <w:r>
        <w:t>отказ от оказания юридической помощи в случаях, если ее оказание является обязательным.</w:t>
      </w:r>
    </w:p>
    <w:p w:rsidR="000B218A" w:rsidRDefault="000B218A">
      <w:pPr>
        <w:pStyle w:val="ConsPlusNormal"/>
      </w:pPr>
    </w:p>
    <w:p w:rsidR="000B218A" w:rsidRDefault="000B218A">
      <w:pPr>
        <w:pStyle w:val="ConsPlusTitle"/>
        <w:jc w:val="center"/>
        <w:outlineLvl w:val="2"/>
      </w:pPr>
      <w:r>
        <w:t>ГЛАВА 11</w:t>
      </w:r>
    </w:p>
    <w:p w:rsidR="000B218A" w:rsidRDefault="000B218A">
      <w:pPr>
        <w:pStyle w:val="ConsPlusTitle"/>
        <w:jc w:val="center"/>
      </w:pPr>
      <w:r>
        <w:t>ВЕТЕРИНАРНАЯ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51.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ветеринарной деятельности (далее для целей настоящей главы - лицензируемый вид деятельности) осуществляется Министерством сельского хозяйства и продовольствия.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52.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производство ветеринарных препаратов;</w:t>
      </w:r>
    </w:p>
    <w:p w:rsidR="000B218A" w:rsidRDefault="000B218A">
      <w:pPr>
        <w:pStyle w:val="ConsPlusNormal"/>
        <w:spacing w:before="200"/>
        <w:ind w:firstLine="540"/>
        <w:jc w:val="both"/>
      </w:pPr>
      <w:r>
        <w:t>оптовая и розничная торговля ветеринарными препаратами.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53. Долицензионное требование</w:t>
      </w:r>
    </w:p>
    <w:p w:rsidR="000B218A" w:rsidRDefault="000B218A">
      <w:pPr>
        <w:pStyle w:val="ConsPlusNormal"/>
        <w:ind w:firstLine="540"/>
        <w:jc w:val="both"/>
      </w:pPr>
    </w:p>
    <w:p w:rsidR="000B218A" w:rsidRDefault="000B218A">
      <w:pPr>
        <w:pStyle w:val="ConsPlusNormal"/>
        <w:ind w:firstLine="540"/>
        <w:jc w:val="both"/>
      </w:pPr>
      <w:r>
        <w:t>Долицензионным требованием является наличие на праве собственности или ином законном основании помещений, оборудования,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54. Лицензионное требование</w:t>
      </w:r>
    </w:p>
    <w:p w:rsidR="000B218A" w:rsidRDefault="000B218A">
      <w:pPr>
        <w:pStyle w:val="ConsPlusNormal"/>
        <w:ind w:firstLine="540"/>
        <w:jc w:val="both"/>
      </w:pPr>
    </w:p>
    <w:p w:rsidR="000B218A" w:rsidRDefault="000B218A">
      <w:pPr>
        <w:pStyle w:val="ConsPlusNormal"/>
        <w:ind w:firstLine="540"/>
        <w:jc w:val="both"/>
      </w:pPr>
      <w: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55.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местах нахождения помещений, в которых осуществляется деятельность по хранению ветеринарных препаратов и (или) торговле ветеринарными препаратами.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56. Оценка соответствия возможностей соискателя лицензии долицензионному требованию, лицензиата лицензионному требованию</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лицензиата лицензионному требованию.</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both"/>
              <w:rPr>
                <w:color w:val="392C69"/>
              </w:rPr>
            </w:pPr>
            <w:r>
              <w:rPr>
                <w:color w:val="392C69"/>
              </w:rPr>
              <w:t>КонсультантПлюс: примечание.</w:t>
            </w:r>
          </w:p>
          <w:p w:rsidR="000B218A" w:rsidRDefault="000B218A">
            <w:pPr>
              <w:pStyle w:val="ConsPlusNormal"/>
              <w:jc w:val="both"/>
              <w:rPr>
                <w:color w:val="392C69"/>
              </w:rPr>
            </w:pPr>
            <w:r>
              <w:rPr>
                <w:color w:val="392C69"/>
              </w:rPr>
              <w:t>Административная ответственность за нарушение требований в области ветеринарной деятельности установлена статьей 16.28 Кодекса Республики Беларусь об административных правонарушениях.</w:t>
            </w:r>
          </w:p>
        </w:tc>
        <w:tc>
          <w:tcPr>
            <w:tcW w:w="113" w:type="dxa"/>
            <w:shd w:val="clear" w:color="auto" w:fill="F4F3F8"/>
            <w:tcMar>
              <w:top w:w="0" w:type="dxa"/>
              <w:left w:w="0" w:type="dxa"/>
              <w:bottom w:w="0" w:type="dxa"/>
              <w:right w:w="0" w:type="dxa"/>
            </w:tcMar>
          </w:tcPr>
          <w:p w:rsidR="000B218A" w:rsidRDefault="000B218A">
            <w:pPr>
              <w:pStyle w:val="ConsPlusNormal"/>
              <w:jc w:val="both"/>
              <w:rPr>
                <w:color w:val="392C69"/>
              </w:rPr>
            </w:pPr>
          </w:p>
        </w:tc>
      </w:tr>
    </w:tbl>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both"/>
              <w:rPr>
                <w:color w:val="392C69"/>
              </w:rPr>
            </w:pPr>
            <w:r>
              <w:rPr>
                <w:color w:val="392C69"/>
              </w:rPr>
              <w:t>КонсультантПлюс: примечание.</w:t>
            </w:r>
          </w:p>
          <w:p w:rsidR="000B218A" w:rsidRDefault="000B218A">
            <w:pPr>
              <w:pStyle w:val="ConsPlusNormal"/>
              <w:jc w:val="both"/>
              <w:rPr>
                <w:color w:val="392C69"/>
              </w:rPr>
            </w:pPr>
            <w:r>
              <w:rPr>
                <w:color w:val="392C69"/>
              </w:rPr>
              <w:t xml:space="preserve">Уголовная ответственность за нарушение требований в области ветеринарной деятельности </w:t>
            </w:r>
            <w:r>
              <w:rPr>
                <w:color w:val="392C69"/>
              </w:rPr>
              <w:lastRenderedPageBreak/>
              <w:t>установлена статьей 284 Уголовного кодекса Республики Беларусь.</w:t>
            </w:r>
          </w:p>
        </w:tc>
        <w:tc>
          <w:tcPr>
            <w:tcW w:w="113" w:type="dxa"/>
            <w:shd w:val="clear" w:color="auto" w:fill="F4F3F8"/>
            <w:tcMar>
              <w:top w:w="0" w:type="dxa"/>
              <w:left w:w="0" w:type="dxa"/>
              <w:bottom w:w="0" w:type="dxa"/>
              <w:right w:w="0" w:type="dxa"/>
            </w:tcMar>
          </w:tcPr>
          <w:p w:rsidR="000B218A" w:rsidRDefault="000B218A">
            <w:pPr>
              <w:pStyle w:val="ConsPlusNormal"/>
              <w:jc w:val="both"/>
              <w:rPr>
                <w:color w:val="392C69"/>
              </w:rPr>
            </w:pPr>
          </w:p>
        </w:tc>
      </w:tr>
    </w:tbl>
    <w:p w:rsidR="000B218A" w:rsidRDefault="000B218A">
      <w:pPr>
        <w:pStyle w:val="ConsPlusNormal"/>
        <w:ind w:firstLine="540"/>
        <w:jc w:val="both"/>
      </w:pPr>
    </w:p>
    <w:p w:rsidR="000B218A" w:rsidRDefault="000B218A">
      <w:pPr>
        <w:pStyle w:val="ConsPlusNormal"/>
        <w:ind w:firstLine="540"/>
        <w:jc w:val="both"/>
        <w:outlineLvl w:val="3"/>
      </w:pPr>
      <w:r>
        <w:rPr>
          <w:b/>
          <w:bCs/>
        </w:rPr>
        <w:t>Статья 57.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хранение ветеринарных препаратов и (или) торговля ветеринарными препаратами в помещениях, не указанных в ЕРЛ;</w:t>
      </w:r>
    </w:p>
    <w:p w:rsidR="000B218A" w:rsidRDefault="000B218A">
      <w:pPr>
        <w:pStyle w:val="ConsPlusNormal"/>
        <w:spacing w:before="200"/>
        <w:ind w:firstLine="540"/>
        <w:jc w:val="both"/>
      </w:pPr>
      <w: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rsidR="000B218A" w:rsidRDefault="000B218A">
      <w:pPr>
        <w:pStyle w:val="ConsPlusNormal"/>
        <w:spacing w:before="200"/>
        <w:ind w:firstLine="540"/>
        <w:jc w:val="both"/>
      </w:pPr>
      <w:r>
        <w:t>торговля ветеринарными препаратами без документов, подтверждающих их качество;</w:t>
      </w:r>
    </w:p>
    <w:p w:rsidR="000B218A" w:rsidRDefault="000B218A">
      <w:pPr>
        <w:pStyle w:val="ConsPlusNormal"/>
        <w:spacing w:before="200"/>
        <w:ind w:firstLine="540"/>
        <w:jc w:val="both"/>
      </w:pPr>
      <w:r>
        <w:t>торговля незарегистрированными ветеринарными препаратами, ввезенными без разрешения уполномоченного республиканского органа государственного управления.</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both"/>
              <w:rPr>
                <w:color w:val="392C69"/>
              </w:rPr>
            </w:pPr>
            <w:r>
              <w:rPr>
                <w:color w:val="392C69"/>
              </w:rPr>
              <w:t>КонсультантПлюс: примечание.</w:t>
            </w:r>
          </w:p>
          <w:p w:rsidR="000B218A" w:rsidRDefault="000B218A">
            <w:pPr>
              <w:pStyle w:val="ConsPlusNormal"/>
              <w:jc w:val="both"/>
              <w:rPr>
                <w:color w:val="392C69"/>
              </w:rPr>
            </w:pPr>
            <w:r>
              <w:rPr>
                <w:color w:val="392C69"/>
              </w:rPr>
              <w:t>Информация о лицензировании транспортной деятельности размещена на официальном сайте Министерства транспорта и коммуникаций Республики Беларусь www.mintrans.gov.by.</w:t>
            </w:r>
          </w:p>
        </w:tc>
        <w:tc>
          <w:tcPr>
            <w:tcW w:w="113" w:type="dxa"/>
            <w:shd w:val="clear" w:color="auto" w:fill="F4F3F8"/>
            <w:tcMar>
              <w:top w:w="0" w:type="dxa"/>
              <w:left w:w="0" w:type="dxa"/>
              <w:bottom w:w="0" w:type="dxa"/>
              <w:right w:w="0" w:type="dxa"/>
            </w:tcMar>
          </w:tcPr>
          <w:p w:rsidR="000B218A" w:rsidRDefault="000B218A">
            <w:pPr>
              <w:pStyle w:val="ConsPlusNormal"/>
              <w:jc w:val="both"/>
              <w:rPr>
                <w:color w:val="392C69"/>
              </w:rPr>
            </w:pPr>
          </w:p>
        </w:tc>
      </w:tr>
    </w:tbl>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О лицензировании деятельности в области автомобильного транспорта см. приказ Министерства транспорта и коммуникаций Республики Беларусь от 14.09.2023 N 185-Ц.</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pPr>
    </w:p>
    <w:p w:rsidR="000B218A" w:rsidRDefault="000B218A">
      <w:pPr>
        <w:pStyle w:val="ConsPlusTitle"/>
        <w:jc w:val="center"/>
        <w:outlineLvl w:val="2"/>
      </w:pPr>
      <w:r>
        <w:t>ГЛАВА 12</w:t>
      </w:r>
    </w:p>
    <w:p w:rsidR="000B218A" w:rsidRDefault="000B218A">
      <w:pPr>
        <w:pStyle w:val="ConsPlusTitle"/>
        <w:jc w:val="center"/>
      </w:pPr>
      <w:r>
        <w:t>ДЕЯТЕЛЬНОСТЬ В ОБЛАСТИ АВТОМОБИЛЬНОГО ТРАНСПОРТА</w:t>
      </w:r>
    </w:p>
    <w:p w:rsidR="000B218A" w:rsidRDefault="000B218A">
      <w:pPr>
        <w:pStyle w:val="ConsPlusNormal"/>
      </w:pPr>
    </w:p>
    <w:p w:rsidR="000B218A" w:rsidRDefault="000B218A">
      <w:pPr>
        <w:pStyle w:val="ConsPlusNormal"/>
        <w:ind w:firstLine="540"/>
        <w:jc w:val="both"/>
        <w:outlineLvl w:val="3"/>
      </w:pPr>
      <w:r>
        <w:rPr>
          <w:b/>
          <w:bCs/>
        </w:rPr>
        <w:t>Статья 58.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в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59.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 индивидуальными предпринимателями.</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r>
        <w:t>2.1. городские и пригородные автомобильные перевозки пассажиров;</w:t>
      </w:r>
    </w:p>
    <w:p w:rsidR="000B218A" w:rsidRDefault="000B218A">
      <w:pPr>
        <w:pStyle w:val="ConsPlusNormal"/>
        <w:spacing w:before="200"/>
        <w:ind w:firstLine="540"/>
        <w:jc w:val="both"/>
      </w:pPr>
      <w:r>
        <w:t>2.2. междугородные автомобильные перевозки пассажиров;</w:t>
      </w:r>
    </w:p>
    <w:p w:rsidR="000B218A" w:rsidRDefault="000B218A">
      <w:pPr>
        <w:pStyle w:val="ConsPlusNormal"/>
        <w:spacing w:before="200"/>
        <w:ind w:firstLine="540"/>
        <w:jc w:val="both"/>
      </w:pPr>
      <w:r>
        <w:t>2.3. международные автомобильные перевозки пассажиров;</w:t>
      </w:r>
    </w:p>
    <w:p w:rsidR="000B218A" w:rsidRDefault="000B218A">
      <w:pPr>
        <w:pStyle w:val="ConsPlusNormal"/>
        <w:spacing w:before="200"/>
        <w:ind w:firstLine="540"/>
        <w:jc w:val="both"/>
      </w:pPr>
      <w:r>
        <w:t>2.4. международные автомобильные перевозки грузов.</w:t>
      </w:r>
    </w:p>
    <w:p w:rsidR="000B218A" w:rsidRDefault="000B218A">
      <w:pPr>
        <w:pStyle w:val="ConsPlusNormal"/>
        <w:spacing w:before="200"/>
        <w:ind w:firstLine="540"/>
        <w:jc w:val="both"/>
      </w:pPr>
      <w:r>
        <w:t>3. Не требуется получения лицензии, предусмотренной настоящей главой, для:</w:t>
      </w:r>
    </w:p>
    <w:p w:rsidR="000B218A" w:rsidRDefault="000B218A">
      <w:pPr>
        <w:pStyle w:val="ConsPlusNormal"/>
        <w:spacing w:before="200"/>
        <w:ind w:firstLine="540"/>
        <w:jc w:val="both"/>
      </w:pPr>
      <w:r>
        <w:t>3.1. внутриреспубликанских автомобильных перевозок пассажиров для собственных нужд;</w:t>
      </w:r>
    </w:p>
    <w:p w:rsidR="000B218A" w:rsidRDefault="000B218A">
      <w:pPr>
        <w:pStyle w:val="ConsPlusNormal"/>
        <w:spacing w:before="200"/>
        <w:ind w:firstLine="540"/>
        <w:jc w:val="both"/>
      </w:pPr>
      <w:r>
        <w:t>3.2. внутриреспубликанских автомобильных перевозок пассажиров в нерегулярном сообщении;</w:t>
      </w:r>
    </w:p>
    <w:p w:rsidR="000B218A" w:rsidRDefault="000B218A">
      <w:pPr>
        <w:pStyle w:val="ConsPlusNormal"/>
        <w:spacing w:before="200"/>
        <w:ind w:firstLine="540"/>
        <w:jc w:val="both"/>
      </w:pPr>
      <w:r>
        <w:t>3.3. международных автомобильных перевозок грузов с использованием автомобиля, разрешенный максимальный вес которого, включая вес прицепа (полуприцепа), не превышает 3,5 тонны;</w:t>
      </w:r>
    </w:p>
    <w:p w:rsidR="000B218A" w:rsidRDefault="000B218A">
      <w:pPr>
        <w:pStyle w:val="ConsPlusNormal"/>
        <w:spacing w:before="200"/>
        <w:ind w:firstLine="540"/>
        <w:jc w:val="both"/>
      </w:pPr>
      <w:r>
        <w:t>3.4. международных автомобильных перевозок пассажиров для собственных нужд с использованием легкового автомобиля;</w:t>
      </w:r>
    </w:p>
    <w:p w:rsidR="000B218A" w:rsidRDefault="000B218A">
      <w:pPr>
        <w:pStyle w:val="ConsPlusNormal"/>
        <w:spacing w:before="200"/>
        <w:ind w:firstLine="540"/>
        <w:jc w:val="both"/>
      </w:pPr>
      <w:r>
        <w:lastRenderedPageBreak/>
        <w:t>3.5. движения порожнего транспортного средства по автомобильным дорогам общего пользования от его изготовителя (продавца) к покупателю.</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60. Полномочия подчиненной организации</w:t>
      </w:r>
    </w:p>
    <w:p w:rsidR="000B218A" w:rsidRDefault="000B218A">
      <w:pPr>
        <w:pStyle w:val="ConsPlusNormal"/>
        <w:ind w:firstLine="540"/>
        <w:jc w:val="both"/>
      </w:pPr>
    </w:p>
    <w:p w:rsidR="000B218A" w:rsidRDefault="000B218A">
      <w:pPr>
        <w:pStyle w:val="ConsPlusNormal"/>
        <w:ind w:firstLine="540"/>
        <w:jc w:val="both"/>
      </w:pPr>
      <w:r>
        <w:t>Транспортная инспекция Министерства транспорта и коммуникаций:</w:t>
      </w:r>
    </w:p>
    <w:p w:rsidR="000B218A" w:rsidRDefault="000B218A">
      <w:pPr>
        <w:pStyle w:val="ConsPlusNormal"/>
        <w:spacing w:before="200"/>
        <w:ind w:firstLine="540"/>
        <w:jc w:val="both"/>
      </w:pPr>
      <w:r>
        <w:t>осуществляет прием документов о предоставлении, изменении лицензии и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обеспечивает формирование ЕРЛ в части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61.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Не может быть предоставлена лицензия лицу:</w:t>
      </w:r>
    </w:p>
    <w:p w:rsidR="000B218A" w:rsidRDefault="000B218A">
      <w:pPr>
        <w:pStyle w:val="ConsPlusNormal"/>
        <w:spacing w:before="200"/>
        <w:ind w:firstLine="540"/>
        <w:jc w:val="both"/>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B218A" w:rsidRDefault="000B218A">
      <w:pPr>
        <w:pStyle w:val="ConsPlusNormal"/>
        <w:spacing w:before="200"/>
        <w:ind w:firstLine="540"/>
        <w:jc w:val="both"/>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0B218A" w:rsidRDefault="000B218A">
      <w:pPr>
        <w:pStyle w:val="ConsPlusNormal"/>
        <w:ind w:firstLine="540"/>
        <w:jc w:val="both"/>
      </w:pPr>
    </w:p>
    <w:p w:rsidR="000B218A" w:rsidRDefault="000B218A">
      <w:pPr>
        <w:pStyle w:val="ConsPlusNormal"/>
        <w:ind w:firstLine="540"/>
        <w:jc w:val="both"/>
        <w:outlineLvl w:val="3"/>
      </w:pPr>
      <w:bookmarkStart w:id="65" w:name="Par640"/>
      <w:bookmarkEnd w:id="65"/>
      <w:r>
        <w:rPr>
          <w:b/>
          <w:bCs/>
        </w:rPr>
        <w:t>Статья 62.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0B218A" w:rsidRDefault="000B218A">
      <w:pPr>
        <w:pStyle w:val="ConsPlusNormal"/>
        <w:spacing w:before="200"/>
        <w:ind w:firstLine="540"/>
        <w:jc w:val="both"/>
      </w:pPr>
      <w:r>
        <w:t>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перевозчиков, выполняющих международные автомобильные перевозки грузов;</w:t>
      </w:r>
    </w:p>
    <w:p w:rsidR="000B218A" w:rsidRDefault="000B218A">
      <w:pPr>
        <w:pStyle w:val="ConsPlusNormal"/>
        <w:spacing w:before="200"/>
        <w:ind w:firstLine="540"/>
        <w:jc w:val="both"/>
      </w:pPr>
      <w: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rsidR="000B218A" w:rsidRDefault="000B218A">
      <w:pPr>
        <w:pStyle w:val="ConsPlusNormal"/>
        <w:spacing w:before="200"/>
        <w:ind w:firstLine="540"/>
        <w:jc w:val="both"/>
      </w:pPr>
      <w:r>
        <w:t>для соискателя лицензии - индивидуального предпринимателя - соответствие уровня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к уровню подготовки.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63.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62 настоящего Закона;</w:t>
      </w:r>
    </w:p>
    <w:p w:rsidR="000B218A" w:rsidRDefault="000B218A">
      <w:pPr>
        <w:pStyle w:val="ConsPlusNormal"/>
        <w:spacing w:before="200"/>
        <w:ind w:firstLine="540"/>
        <w:jc w:val="both"/>
      </w:pPr>
      <w:r>
        <w:t>выполнение автомобильных перевозок транспортными средствами, находящимися у лицензиата на праве собственности или ином законном основании;</w:t>
      </w:r>
    </w:p>
    <w:p w:rsidR="000B218A" w:rsidRDefault="000B218A">
      <w:pPr>
        <w:pStyle w:val="ConsPlusNormal"/>
        <w:spacing w:before="200"/>
        <w:ind w:firstLine="540"/>
        <w:jc w:val="both"/>
      </w:pPr>
      <w:r>
        <w:lastRenderedPageBreak/>
        <w:t>выполнение автомобильной перевозки после заключения в случаях, предусмотренных законодательными актами, договора обязательного страхования;</w:t>
      </w:r>
    </w:p>
    <w:p w:rsidR="000B218A" w:rsidRDefault="000B218A">
      <w:pPr>
        <w:pStyle w:val="ConsPlusNormal"/>
        <w:spacing w:before="200"/>
        <w:ind w:firstLine="540"/>
        <w:jc w:val="both"/>
      </w:pPr>
      <w:r>
        <w:t>выполнение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0B218A" w:rsidRDefault="000B218A">
      <w:pPr>
        <w:pStyle w:val="ConsPlusNormal"/>
        <w:spacing w:before="200"/>
        <w:ind w:firstLine="540"/>
        <w:jc w:val="both"/>
      </w:pPr>
      <w:r>
        <w:t>привлечение к 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автомобильного перевозчика;</w:t>
      </w:r>
    </w:p>
    <w:p w:rsidR="000B218A" w:rsidRDefault="000B218A">
      <w:pPr>
        <w:pStyle w:val="ConsPlusNormal"/>
        <w:spacing w:before="200"/>
        <w:ind w:firstLine="540"/>
        <w:jc w:val="both"/>
      </w:pPr>
      <w:r>
        <w:t>обеспечение допуска:</w:t>
      </w:r>
    </w:p>
    <w:p w:rsidR="000B218A" w:rsidRDefault="000B218A">
      <w:pPr>
        <w:pStyle w:val="ConsPlusNormal"/>
        <w:spacing w:before="200"/>
        <w:ind w:firstLine="540"/>
        <w:jc w:val="both"/>
      </w:pPr>
      <w:r>
        <w:t>к выполнению автомобильных перевозок пассажиров водителей, прошедших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0B218A" w:rsidRDefault="000B218A">
      <w:pPr>
        <w:pStyle w:val="ConsPlusNormal"/>
        <w:spacing w:before="200"/>
        <w:ind w:firstLine="540"/>
        <w:jc w:val="both"/>
      </w:pPr>
      <w: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психотропных веществ, их аналогов, токсических и других одурманивающих веществ;</w:t>
      </w:r>
    </w:p>
    <w:p w:rsidR="000B218A" w:rsidRDefault="000B218A">
      <w:pPr>
        <w:pStyle w:val="ConsPlusNormal"/>
        <w:spacing w:before="200"/>
        <w:ind w:firstLine="540"/>
        <w:jc w:val="both"/>
      </w:pPr>
      <w:r>
        <w:t>транспортных средств, имеющих разрешение на допуск к участию в дорожном движении, прошедших предрейсовый контроль их технического состояния.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64.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0B218A" w:rsidRDefault="000B218A">
      <w:pPr>
        <w:pStyle w:val="ConsPlusNormal"/>
        <w:spacing w:before="200"/>
        <w:ind w:firstLine="540"/>
        <w:jc w:val="both"/>
      </w:pPr>
      <w:r>
        <w:t>неоднократное (два раза и более в течение 12 месяцев) привлечение к осуществлению лицензируемого вида деятельности водителя транспортного средства, уровень подготовки которого не соответствует требованиям к уровню подготовки;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both"/>
              <w:rPr>
                <w:color w:val="392C69"/>
              </w:rPr>
            </w:pPr>
            <w:r>
              <w:rPr>
                <w:color w:val="392C69"/>
              </w:rPr>
              <w:t>КонсультантПлюс: примечание.</w:t>
            </w:r>
          </w:p>
          <w:p w:rsidR="000B218A" w:rsidRDefault="000B218A">
            <w:pPr>
              <w:pStyle w:val="ConsPlusNormal"/>
              <w:jc w:val="both"/>
              <w:rPr>
                <w:color w:val="392C69"/>
              </w:rPr>
            </w:pPr>
            <w:r>
              <w:rPr>
                <w:color w:val="392C69"/>
              </w:rPr>
              <w:t>Административная ответственность за допуск к управлению транспортным средством водителя, находящегося в состоянии опьянения, установлена статьей 18.22 Кодекса Республики Беларусь об административных правонарушениях.</w:t>
            </w:r>
          </w:p>
        </w:tc>
        <w:tc>
          <w:tcPr>
            <w:tcW w:w="113" w:type="dxa"/>
            <w:shd w:val="clear" w:color="auto" w:fill="F4F3F8"/>
            <w:tcMar>
              <w:top w:w="0" w:type="dxa"/>
              <w:left w:w="0" w:type="dxa"/>
              <w:bottom w:w="0" w:type="dxa"/>
              <w:right w:w="0" w:type="dxa"/>
            </w:tcMar>
          </w:tcPr>
          <w:p w:rsidR="000B218A" w:rsidRDefault="000B218A">
            <w:pPr>
              <w:pStyle w:val="ConsPlusNormal"/>
              <w:jc w:val="both"/>
              <w:rPr>
                <w:color w:val="392C69"/>
              </w:rPr>
            </w:pPr>
          </w:p>
        </w:tc>
      </w:tr>
    </w:tbl>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both"/>
              <w:rPr>
                <w:color w:val="392C69"/>
              </w:rPr>
            </w:pPr>
            <w:r>
              <w:rPr>
                <w:color w:val="392C69"/>
              </w:rPr>
              <w:t>КонсультантПлюс: примечание.</w:t>
            </w:r>
          </w:p>
          <w:p w:rsidR="000B218A" w:rsidRDefault="000B218A">
            <w:pPr>
              <w:pStyle w:val="ConsPlusNormal"/>
              <w:jc w:val="both"/>
              <w:rPr>
                <w:color w:val="392C69"/>
              </w:rPr>
            </w:pPr>
            <w:r>
              <w:rPr>
                <w:color w:val="392C69"/>
              </w:rPr>
              <w:t>Уголовная ответственность за выпуск в эксплуатацию технически неисправного транспортного средства либо незаконный допуск к управлению им установлена статьей 318 Уголовного кодекса Республики Беларусь.</w:t>
            </w:r>
          </w:p>
        </w:tc>
        <w:tc>
          <w:tcPr>
            <w:tcW w:w="113" w:type="dxa"/>
            <w:shd w:val="clear" w:color="auto" w:fill="F4F3F8"/>
            <w:tcMar>
              <w:top w:w="0" w:type="dxa"/>
              <w:left w:w="0" w:type="dxa"/>
              <w:bottom w:w="0" w:type="dxa"/>
              <w:right w:w="0" w:type="dxa"/>
            </w:tcMar>
          </w:tcPr>
          <w:p w:rsidR="000B218A" w:rsidRDefault="000B218A">
            <w:pPr>
              <w:pStyle w:val="ConsPlusNormal"/>
              <w:jc w:val="both"/>
              <w:rPr>
                <w:color w:val="392C69"/>
              </w:rPr>
            </w:pPr>
          </w:p>
        </w:tc>
      </w:tr>
    </w:tbl>
    <w:p w:rsidR="000B218A" w:rsidRDefault="000B218A">
      <w:pPr>
        <w:pStyle w:val="ConsPlusNormal"/>
        <w:spacing w:before="260"/>
        <w:ind w:firstLine="540"/>
        <w:jc w:val="both"/>
      </w:pPr>
      <w:r>
        <w:t>выпуск на линию транспортного средства с неисправностью, при наличии которой запрещается его участие в дорожном движении;</w:t>
      </w:r>
    </w:p>
    <w:p w:rsidR="000B218A" w:rsidRDefault="000B218A">
      <w:pPr>
        <w:pStyle w:val="ConsPlusNormal"/>
        <w:spacing w:before="200"/>
        <w:ind w:firstLine="540"/>
        <w:jc w:val="both"/>
      </w:pPr>
      <w: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0B218A" w:rsidRDefault="000B218A">
      <w:pPr>
        <w:pStyle w:val="ConsPlusNormal"/>
        <w:spacing w:before="200"/>
        <w:ind w:firstLine="540"/>
        <w:jc w:val="both"/>
      </w:pPr>
      <w:r>
        <w:t>выполнение автомобильной перевозки без заключения в случаях, предусмотренных законодательными актами, договора обязательного страхования;</w:t>
      </w:r>
    </w:p>
    <w:p w:rsidR="000B218A" w:rsidRDefault="000B218A">
      <w:pPr>
        <w:pStyle w:val="ConsPlusNormal"/>
        <w:spacing w:before="200"/>
        <w:ind w:firstLine="540"/>
        <w:jc w:val="both"/>
      </w:pPr>
      <w:r>
        <w:lastRenderedPageBreak/>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0B218A" w:rsidRDefault="000B218A">
      <w:pPr>
        <w:pStyle w:val="ConsPlusNormal"/>
        <w:spacing w:before="200"/>
        <w:ind w:firstLine="540"/>
        <w:jc w:val="both"/>
      </w:pPr>
      <w:r>
        <w:t>допуск к автомобильной перевозке водителя в нарушение установленного законодательством режима труда и отдыха.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65. Прекращение лицензии</w:t>
      </w:r>
    </w:p>
    <w:p w:rsidR="000B218A" w:rsidRDefault="000B218A">
      <w:pPr>
        <w:pStyle w:val="ConsPlusNormal"/>
        <w:ind w:firstLine="540"/>
        <w:jc w:val="both"/>
      </w:pPr>
    </w:p>
    <w:p w:rsidR="000B218A" w:rsidRDefault="000B218A">
      <w:pPr>
        <w:pStyle w:val="ConsPlusNormal"/>
        <w:ind w:firstLine="540"/>
        <w:jc w:val="both"/>
      </w:pPr>
      <w:r>
        <w:t>Лицензия прекращается по основаниям, предусмотренным настоящим Законом. В случае прекращения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предусмотренным абзацами третьим и четвертым статьи 37 настоящего Закона).</w:t>
      </w:r>
    </w:p>
    <w:p w:rsidR="000B218A" w:rsidRDefault="000B218A">
      <w:pPr>
        <w:pStyle w:val="ConsPlusNormal"/>
      </w:pPr>
    </w:p>
    <w:p w:rsidR="000B218A" w:rsidRDefault="000B218A">
      <w:pPr>
        <w:pStyle w:val="ConsPlusTitle"/>
        <w:jc w:val="center"/>
        <w:outlineLvl w:val="2"/>
      </w:pPr>
      <w:r>
        <w:t>ГЛАВА 13</w:t>
      </w:r>
    </w:p>
    <w:p w:rsidR="000B218A" w:rsidRDefault="000B218A">
      <w:pPr>
        <w:pStyle w:val="ConsPlusTitle"/>
        <w:jc w:val="center"/>
      </w:pPr>
      <w:r>
        <w:t>ДЕЯТЕЛЬНОСТЬ В ОБЛАСТИ ВЕЩАНИЯ</w:t>
      </w:r>
    </w:p>
    <w:p w:rsidR="000B218A" w:rsidRDefault="000B218A">
      <w:pPr>
        <w:pStyle w:val="ConsPlusNormal"/>
      </w:pPr>
    </w:p>
    <w:p w:rsidR="000B218A" w:rsidRDefault="000B218A">
      <w:pPr>
        <w:pStyle w:val="ConsPlusNormal"/>
        <w:ind w:firstLine="540"/>
        <w:jc w:val="both"/>
        <w:outlineLvl w:val="3"/>
      </w:pPr>
      <w:r>
        <w:rPr>
          <w:b/>
          <w:bCs/>
        </w:rPr>
        <w:t>Статья 66.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в области вещания (далее для целей настоящей главы - лицензируемый вид деятельности) осуществляется Министерством информации.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67. Термин, используемый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68. Услуги, составляющие лицензируемый вид деятельности. Лицензиаты</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включает следующие составляющие услуги:</w:t>
      </w:r>
    </w:p>
    <w:p w:rsidR="000B218A" w:rsidRDefault="000B218A">
      <w:pPr>
        <w:pStyle w:val="ConsPlusNormal"/>
        <w:spacing w:before="200"/>
        <w:ind w:firstLine="540"/>
        <w:jc w:val="both"/>
      </w:pPr>
      <w:r>
        <w:t>1.1. вещание телепрограммы;</w:t>
      </w:r>
    </w:p>
    <w:p w:rsidR="000B218A" w:rsidRDefault="000B218A">
      <w:pPr>
        <w:pStyle w:val="ConsPlusNormal"/>
        <w:spacing w:before="200"/>
        <w:ind w:firstLine="540"/>
        <w:jc w:val="both"/>
      </w:pPr>
      <w:r>
        <w:t>1.2. вещание радиопрограммы.</w:t>
      </w:r>
    </w:p>
    <w:p w:rsidR="000B218A" w:rsidRDefault="000B218A">
      <w:pPr>
        <w:pStyle w:val="ConsPlusNormal"/>
        <w:spacing w:before="200"/>
        <w:ind w:firstLine="540"/>
        <w:jc w:val="both"/>
      </w:pPr>
      <w: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информации.</w:t>
      </w:r>
    </w:p>
    <w:p w:rsidR="000B218A" w:rsidRDefault="000B218A">
      <w:pPr>
        <w:pStyle w:val="ConsPlusNormal"/>
        <w:ind w:firstLine="540"/>
        <w:jc w:val="both"/>
      </w:pPr>
    </w:p>
    <w:p w:rsidR="000B218A" w:rsidRDefault="000B218A">
      <w:pPr>
        <w:pStyle w:val="ConsPlusNormal"/>
        <w:ind w:firstLine="540"/>
        <w:jc w:val="both"/>
        <w:outlineLvl w:val="3"/>
      </w:pPr>
      <w:bookmarkStart w:id="66" w:name="Par698"/>
      <w:bookmarkEnd w:id="66"/>
      <w:r>
        <w:rPr>
          <w:b/>
          <w:bCs/>
        </w:rPr>
        <w:t>Статья 69.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свидетельства о государственной регистрации средства массовой информации;</w:t>
      </w:r>
    </w:p>
    <w:p w:rsidR="000B218A" w:rsidRDefault="000B218A">
      <w:pPr>
        <w:pStyle w:val="ConsPlusNormal"/>
        <w:spacing w:before="200"/>
        <w:ind w:firstLine="540"/>
        <w:jc w:val="both"/>
      </w:pPr>
      <w:r>
        <w:t>наличие в штате специалиста, ответственного за вещание теле- или радиопрограммы, а также за соответствие теле- или радиопрограммы требованиям 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редакторских должностях служащего не менее пяти лет (далее - специалист, ответственный за вещание).</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70.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1. Лицензионными требованиями являются:</w:t>
      </w:r>
    </w:p>
    <w:p w:rsidR="000B218A" w:rsidRDefault="000B218A">
      <w:pPr>
        <w:pStyle w:val="ConsPlusNormal"/>
        <w:spacing w:before="200"/>
        <w:ind w:firstLine="540"/>
        <w:jc w:val="both"/>
      </w:pPr>
      <w:r>
        <w:t>1.1. соблюдение долицензионных требований, указанных в статье 69 настоящего Закона;</w:t>
      </w:r>
    </w:p>
    <w:p w:rsidR="000B218A" w:rsidRDefault="000B218A">
      <w:pPr>
        <w:pStyle w:val="ConsPlusNormal"/>
        <w:spacing w:before="200"/>
        <w:ind w:firstLine="540"/>
        <w:jc w:val="both"/>
      </w:pPr>
      <w:r>
        <w:t xml:space="preserve">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w:t>
      </w:r>
      <w:r>
        <w:lastRenderedPageBreak/>
        <w:t>порядка производства, выпуска и распространения теле- или радиопрограмм;</w:t>
      </w:r>
    </w:p>
    <w:p w:rsidR="000B218A" w:rsidRDefault="000B218A">
      <w:pPr>
        <w:pStyle w:val="ConsPlusNormal"/>
        <w:spacing w:before="200"/>
        <w:ind w:firstLine="540"/>
        <w:jc w:val="both"/>
      </w:pPr>
      <w:r>
        <w:t>1.3. наличие в штате специалиста, ответственного за вещание, сдавшего квалификационный экзамен;</w:t>
      </w:r>
    </w:p>
    <w:p w:rsidR="000B218A" w:rsidRDefault="000B218A">
      <w:pPr>
        <w:pStyle w:val="ConsPlusNormal"/>
        <w:spacing w:before="200"/>
        <w:ind w:firstLine="540"/>
        <w:jc w:val="both"/>
      </w:pPr>
      <w:r>
        <w:t>1.4. наличие в каждом выпуске теле- или радиопрограммы выходных сведений в соответствии с законодательством;</w:t>
      </w:r>
    </w:p>
    <w:p w:rsidR="000B218A" w:rsidRDefault="000B218A">
      <w:pPr>
        <w:pStyle w:val="ConsPlusNormal"/>
        <w:spacing w:before="200"/>
        <w:ind w:firstLine="540"/>
        <w:jc w:val="both"/>
      </w:pPr>
      <w:r>
        <w:t>1.5. наличие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0B218A" w:rsidRDefault="000B218A">
      <w:pPr>
        <w:pStyle w:val="ConsPlusNormal"/>
        <w:spacing w:before="200"/>
        <w:ind w:firstLine="540"/>
        <w:jc w:val="both"/>
      </w:pPr>
      <w:r>
        <w:t>1.6. представление в лицензирующий орган в течение трех рабочих дней с даты начала трансляции:</w:t>
      </w:r>
    </w:p>
    <w:p w:rsidR="000B218A" w:rsidRDefault="000B218A">
      <w:pPr>
        <w:pStyle w:val="ConsPlusNormal"/>
        <w:spacing w:before="200"/>
        <w:ind w:firstLine="540"/>
        <w:jc w:val="both"/>
      </w:pPr>
      <w:r>
        <w:t>копии решения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0B218A" w:rsidRDefault="000B218A">
      <w:pPr>
        <w:pStyle w:val="ConsPlusNormal"/>
        <w:spacing w:before="200"/>
        <w:ind w:firstLine="540"/>
        <w:jc w:val="both"/>
      </w:pPr>
      <w:r>
        <w:t>данных о параметрах спутниковой трансляции, сведений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или содержания.</w:t>
      </w:r>
    </w:p>
    <w:p w:rsidR="000B218A" w:rsidRDefault="000B218A">
      <w:pPr>
        <w:pStyle w:val="ConsPlusNormal"/>
        <w:spacing w:before="200"/>
        <w:ind w:firstLine="540"/>
        <w:jc w:val="both"/>
      </w:pPr>
      <w: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rsidR="000B218A" w:rsidRDefault="000B218A">
      <w:pPr>
        <w:pStyle w:val="ConsPlusNormal"/>
        <w:spacing w:before="200"/>
        <w:ind w:firstLine="540"/>
        <w:jc w:val="both"/>
      </w:pPr>
      <w:r>
        <w:t>Вновь назначенному специалисту, ответственному за вещание, необходимо сдать квалификационный экзамен.</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71. Квалификационный экзамен</w:t>
      </w:r>
    </w:p>
    <w:p w:rsidR="000B218A" w:rsidRDefault="000B218A">
      <w:pPr>
        <w:pStyle w:val="ConsPlusNormal"/>
        <w:ind w:firstLine="540"/>
        <w:jc w:val="both"/>
      </w:pPr>
    </w:p>
    <w:p w:rsidR="000B218A" w:rsidRDefault="000B218A">
      <w:pPr>
        <w:pStyle w:val="ConsPlusNormal"/>
        <w:ind w:firstLine="540"/>
        <w:jc w:val="both"/>
      </w:pPr>
      <w:r>
        <w:t>1. Квалификационный экзамен проводится для подтверждения знаний специалиста, ответственного за вещание, по законодательству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rsidR="000B218A" w:rsidRDefault="000B218A">
      <w:pPr>
        <w:pStyle w:val="ConsPlusNormal"/>
        <w:spacing w:before="200"/>
        <w:ind w:firstLine="540"/>
        <w:jc w:val="both"/>
      </w:pPr>
      <w: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72. Изменение лицензии</w:t>
      </w:r>
    </w:p>
    <w:p w:rsidR="000B218A" w:rsidRDefault="000B218A">
      <w:pPr>
        <w:pStyle w:val="ConsPlusNormal"/>
        <w:ind w:firstLine="540"/>
        <w:jc w:val="both"/>
      </w:pPr>
    </w:p>
    <w:p w:rsidR="000B218A" w:rsidRDefault="000B218A">
      <w:pPr>
        <w:pStyle w:val="ConsPlusNormal"/>
        <w:ind w:firstLine="540"/>
        <w:jc w:val="both"/>
      </w:pPr>
      <w:r>
        <w:t>В случае изменения названия вещаемой теле- или радиопрограммы, ее специализации (тематики), объема вещания в часах лицензия изменяется в порядке, установленном статьями 22, 23 и 25 настоящего Закона для изменения иных сведений, указанных в ЕРЛ.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73. Прекращение лицензии</w:t>
      </w:r>
    </w:p>
    <w:p w:rsidR="000B218A" w:rsidRDefault="000B218A">
      <w:pPr>
        <w:pStyle w:val="ConsPlusNormal"/>
        <w:ind w:firstLine="540"/>
        <w:jc w:val="both"/>
      </w:pPr>
    </w:p>
    <w:p w:rsidR="000B218A" w:rsidRDefault="000B218A">
      <w:pPr>
        <w:pStyle w:val="ConsPlusNormal"/>
        <w:ind w:firstLine="540"/>
        <w:jc w:val="both"/>
      </w:pPr>
      <w:r>
        <w:t>Лицензия прекращается по решению Министерства информации в случае:</w:t>
      </w:r>
    </w:p>
    <w:p w:rsidR="000B218A" w:rsidRDefault="000B218A">
      <w:pPr>
        <w:pStyle w:val="ConsPlusNormal"/>
        <w:spacing w:before="200"/>
        <w:ind w:firstLine="540"/>
        <w:jc w:val="both"/>
      </w:pPr>
      <w:r>
        <w:t>перерегистрации средства массовой информации в связи с заменой юридического лица, на которое возложены функции редакции средства массовой информации (за исключением его переименования), - со дня перерегистрации;</w:t>
      </w:r>
    </w:p>
    <w:p w:rsidR="000B218A" w:rsidRDefault="000B218A">
      <w:pPr>
        <w:pStyle w:val="ConsPlusNormal"/>
        <w:spacing w:before="200"/>
        <w:ind w:firstLine="540"/>
        <w:jc w:val="both"/>
      </w:pPr>
      <w:r>
        <w:t>аннулирования свидетельства о государственной регистрации средства массовой информации - со дня принятия решения об аннулировании.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74.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 xml:space="preserve">Дополнительно к сведениям, указанным в пункте 1 статьи 26 настоящего Закона, в ЕРЛ включаются название вещаемой теле- или радиопрограммы, ее специализация (тематика), объем вещания в часах, а </w:t>
      </w:r>
      <w:r>
        <w:lastRenderedPageBreak/>
        <w:t>также дата начала вещания.</w:t>
      </w:r>
    </w:p>
    <w:p w:rsidR="000B218A" w:rsidRDefault="000B218A">
      <w:pPr>
        <w:pStyle w:val="ConsPlusNormal"/>
        <w:ind w:firstLine="540"/>
        <w:jc w:val="both"/>
      </w:pPr>
    </w:p>
    <w:p w:rsidR="000B218A" w:rsidRDefault="000B218A">
      <w:pPr>
        <w:pStyle w:val="ConsPlusNormal"/>
        <w:ind w:firstLine="540"/>
        <w:jc w:val="both"/>
        <w:outlineLvl w:val="3"/>
      </w:pPr>
      <w:bookmarkStart w:id="67" w:name="Par737"/>
      <w:bookmarkEnd w:id="67"/>
      <w:r>
        <w:rPr>
          <w:b/>
          <w:bCs/>
        </w:rPr>
        <w:t>Статья 75.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0B218A" w:rsidRDefault="000B218A">
      <w:pPr>
        <w:pStyle w:val="ConsPlusNormal"/>
        <w:spacing w:before="200"/>
        <w:ind w:firstLine="540"/>
        <w:jc w:val="both"/>
      </w:pPr>
      <w:r>
        <w:t>вещание теле- или радиопрограммы, содержащей сведения, распространение которых ограничено или запрещено законодательными актами.</w:t>
      </w:r>
    </w:p>
    <w:p w:rsidR="000B218A" w:rsidRDefault="000B218A">
      <w:pPr>
        <w:pStyle w:val="ConsPlusNormal"/>
      </w:pPr>
    </w:p>
    <w:p w:rsidR="000B218A" w:rsidRDefault="000B218A">
      <w:pPr>
        <w:pStyle w:val="ConsPlusTitle"/>
        <w:jc w:val="center"/>
        <w:outlineLvl w:val="2"/>
      </w:pPr>
      <w:r>
        <w:t>ГЛАВА 14</w:t>
      </w:r>
    </w:p>
    <w:p w:rsidR="000B218A" w:rsidRDefault="000B218A">
      <w:pPr>
        <w:pStyle w:val="ConsPlusTitle"/>
        <w:jc w:val="center"/>
      </w:pPr>
      <w:r>
        <w:t>ДЕЯТЕЛЬНОСТЬ В ОБЛАСТИ ЖЕЛЕЗНОДОРОЖНОГО ТРАНСПОРТА ОБЩЕГО ПОЛЬЗОВАНИЯ</w:t>
      </w:r>
    </w:p>
    <w:p w:rsidR="000B218A" w:rsidRDefault="000B218A">
      <w:pPr>
        <w:pStyle w:val="ConsPlusNormal"/>
      </w:pPr>
    </w:p>
    <w:p w:rsidR="000B218A" w:rsidRDefault="000B218A">
      <w:pPr>
        <w:pStyle w:val="ConsPlusNormal"/>
        <w:ind w:firstLine="540"/>
        <w:jc w:val="both"/>
        <w:outlineLvl w:val="3"/>
      </w:pPr>
      <w:r>
        <w:rPr>
          <w:b/>
          <w:bCs/>
        </w:rPr>
        <w:t>Статья 76.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77.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следующие термины:</w:t>
      </w:r>
    </w:p>
    <w:p w:rsidR="000B218A" w:rsidRDefault="000B218A">
      <w:pPr>
        <w:pStyle w:val="ConsPlusNormal"/>
        <w:spacing w:before="200"/>
        <w:ind w:firstLine="540"/>
        <w:jc w:val="both"/>
      </w:pPr>
      <w:r>
        <w:t>инспекционный орган - Транспортная инспекция Министерства транспорта и коммуникаций;</w:t>
      </w:r>
    </w:p>
    <w:p w:rsidR="000B218A" w:rsidRDefault="000B218A">
      <w:pPr>
        <w:pStyle w:val="ConsPlusNormal"/>
        <w:spacing w:before="200"/>
        <w:ind w:firstLine="540"/>
        <w:jc w:val="both"/>
      </w:pPr>
      <w:r>
        <w:t>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установленном законодательством об административных процедурах;</w:t>
      </w:r>
    </w:p>
    <w:p w:rsidR="000B218A" w:rsidRDefault="000B218A">
      <w:pPr>
        <w:pStyle w:val="ConsPlusNormal"/>
        <w:spacing w:before="200"/>
        <w:ind w:firstLine="540"/>
        <w:jc w:val="both"/>
      </w:pPr>
      <w: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Евразийского экономического союза, в пределах установленного оператором инфраструктуры участка обращения локомотива.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78. Лицензиаты, лицензируемый вид деятельности,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Лицензируемым видом деятельности является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международными договорами Республики Беларусь.</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r>
        <w:t>2.1. перевозки пассажиров, багажа и грузобагажа железнодорожным транспортом общего пользования;</w:t>
      </w:r>
    </w:p>
    <w:p w:rsidR="000B218A" w:rsidRDefault="000B218A">
      <w:pPr>
        <w:pStyle w:val="ConsPlusNormal"/>
        <w:spacing w:before="200"/>
        <w:ind w:firstLine="540"/>
        <w:jc w:val="both"/>
      </w:pPr>
      <w:r>
        <w:t>2.2. перевозки грузов железнодорожным транспортом общего пользования.</w:t>
      </w:r>
    </w:p>
    <w:p w:rsidR="000B218A" w:rsidRDefault="000B218A">
      <w:pPr>
        <w:pStyle w:val="ConsPlusNormal"/>
        <w:ind w:firstLine="540"/>
        <w:jc w:val="both"/>
      </w:pPr>
    </w:p>
    <w:p w:rsidR="000B218A" w:rsidRDefault="000B218A">
      <w:pPr>
        <w:pStyle w:val="ConsPlusNormal"/>
        <w:ind w:firstLine="540"/>
        <w:jc w:val="both"/>
        <w:outlineLvl w:val="3"/>
      </w:pPr>
      <w:bookmarkStart w:id="68" w:name="Par764"/>
      <w:bookmarkEnd w:id="68"/>
      <w:r>
        <w:rPr>
          <w:b/>
          <w:bCs/>
        </w:rPr>
        <w:t>Статья 79.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 xml:space="preserve">наличие на праве собственности или ином законном основании транспортных средств </w:t>
      </w:r>
      <w:r>
        <w:lastRenderedPageBreak/>
        <w:t>железнодорожного транспорта, необходимых для осуществления перевозок пассажиров,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требованиям законодательства,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rsidR="000B218A" w:rsidRDefault="000B218A">
      <w:pPr>
        <w:pStyle w:val="ConsPlusNormal"/>
        <w:spacing w:before="200"/>
        <w:ind w:firstLine="540"/>
        <w:jc w:val="both"/>
      </w:pPr>
      <w:r>
        <w:t>наличие сертификата безопасности;</w:t>
      </w:r>
    </w:p>
    <w:p w:rsidR="000B218A" w:rsidRDefault="000B218A">
      <w:pPr>
        <w:pStyle w:val="ConsPlusNormal"/>
        <w:spacing w:before="200"/>
        <w:ind w:firstLine="540"/>
        <w:jc w:val="both"/>
      </w:pPr>
      <w: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индивидуальный предприниматель - соискатели лицензии;</w:t>
      </w:r>
    </w:p>
    <w:p w:rsidR="000B218A" w:rsidRDefault="000B218A">
      <w:pPr>
        <w:pStyle w:val="ConsPlusNormal"/>
        <w:spacing w:before="200"/>
        <w:ind w:firstLine="540"/>
        <w:jc w:val="both"/>
      </w:pPr>
      <w:r>
        <w:t>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и стаж работы в организациях железнодорожного транспорта не менее трех лет;</w:t>
      </w:r>
    </w:p>
    <w:p w:rsidR="000B218A" w:rsidRDefault="000B218A">
      <w:pPr>
        <w:pStyle w:val="ConsPlusNormal"/>
        <w:spacing w:before="200"/>
        <w:ind w:firstLine="540"/>
        <w:jc w:val="both"/>
      </w:pPr>
      <w:r>
        <w:t>наличие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0B218A" w:rsidRDefault="000B218A">
      <w:pPr>
        <w:pStyle w:val="ConsPlusNormal"/>
        <w:spacing w:before="200"/>
        <w:ind w:firstLine="540"/>
        <w:jc w:val="both"/>
      </w:pPr>
      <w:bookmarkStart w:id="69" w:name="Par772"/>
      <w:bookmarkEnd w:id="69"/>
      <w: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rsidR="000B218A" w:rsidRDefault="000B218A">
      <w:pPr>
        <w:pStyle w:val="ConsPlusNormal"/>
        <w:spacing w:before="200"/>
        <w:ind w:firstLine="540"/>
        <w:jc w:val="both"/>
      </w:pPr>
      <w:r>
        <w:t>наличие в штате работника, ответственного за обеспечение безопасности движения и эксплуатации железнодорожного транспорта.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80.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 соблюдение долицензионных требований, указанных в статье 79 настоящего Закона, а также осуществление лицензируемого вида деятельности в пределах участков инфраструктуры.</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81. Экспертиза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пункта 2, пунктами 3 и 4, частью второй пункта 5 статьи 24 настоящего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82. Полномочия лицензирующего органа</w:t>
      </w:r>
    </w:p>
    <w:p w:rsidR="000B218A" w:rsidRDefault="000B218A">
      <w:pPr>
        <w:pStyle w:val="ConsPlusNormal"/>
        <w:ind w:firstLine="540"/>
        <w:jc w:val="both"/>
      </w:pPr>
    </w:p>
    <w:p w:rsidR="000B218A" w:rsidRDefault="000B218A">
      <w:pPr>
        <w:pStyle w:val="ConsPlusNormal"/>
        <w:ind w:firstLine="540"/>
        <w:jc w:val="both"/>
      </w:pPr>
      <w:r>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rsidR="000B218A" w:rsidRDefault="000B218A">
      <w:pPr>
        <w:pStyle w:val="ConsPlusNormal"/>
        <w:ind w:firstLine="540"/>
        <w:jc w:val="both"/>
      </w:pPr>
    </w:p>
    <w:p w:rsidR="000B218A" w:rsidRDefault="000B218A">
      <w:pPr>
        <w:pStyle w:val="ConsPlusNormal"/>
        <w:ind w:firstLine="540"/>
        <w:jc w:val="both"/>
        <w:outlineLvl w:val="3"/>
      </w:pPr>
      <w:r>
        <w:rPr>
          <w:b/>
          <w:bCs/>
        </w:rPr>
        <w:lastRenderedPageBreak/>
        <w:t>Статья 83.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rsidR="000B218A" w:rsidRDefault="000B218A">
      <w:pPr>
        <w:pStyle w:val="ConsPlusNormal"/>
        <w:spacing w:before="200"/>
        <w:ind w:firstLine="540"/>
        <w:jc w:val="both"/>
      </w:pPr>
      <w:r>
        <w:t>осуществление лицензируемого вида деятельности в случае отсутствия в штате лицензиата работника, ответственного за оказание услуг, составляющих лицензируемый вид деятельности;</w:t>
      </w:r>
    </w:p>
    <w:p w:rsidR="000B218A" w:rsidRDefault="000B218A">
      <w:pPr>
        <w:pStyle w:val="ConsPlusNormal"/>
        <w:spacing w:before="200"/>
        <w:ind w:firstLine="540"/>
        <w:jc w:val="both"/>
      </w:pPr>
      <w: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rsidR="000B218A" w:rsidRDefault="000B218A">
      <w:pPr>
        <w:pStyle w:val="ConsPlusNormal"/>
        <w:spacing w:before="200"/>
        <w:ind w:firstLine="540"/>
        <w:jc w:val="both"/>
      </w:pPr>
      <w:bookmarkStart w:id="70" w:name="Par793"/>
      <w:bookmarkEnd w:id="70"/>
      <w:r>
        <w:t>систематическое (два раза и более в течение 12 месяцев) нарушение лицензионных 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rsidR="000B218A" w:rsidRDefault="000B218A">
      <w:pPr>
        <w:pStyle w:val="ConsPlusNormal"/>
        <w:spacing w:before="200"/>
        <w:ind w:firstLine="540"/>
        <w:jc w:val="both"/>
      </w:pPr>
      <w:bookmarkStart w:id="71" w:name="Par794"/>
      <w:bookmarkEnd w:id="71"/>
      <w:r>
        <w:t>препятствование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 законных распоряжений или требований должностных лиц государственных органов и (или) оператора инфраструктуры.</w:t>
      </w:r>
    </w:p>
    <w:p w:rsidR="000B218A" w:rsidRDefault="000B218A">
      <w:pPr>
        <w:pStyle w:val="ConsPlusNormal"/>
      </w:pPr>
    </w:p>
    <w:p w:rsidR="000B218A" w:rsidRDefault="000B218A">
      <w:pPr>
        <w:pStyle w:val="ConsPlusTitle"/>
        <w:jc w:val="center"/>
        <w:outlineLvl w:val="2"/>
      </w:pPr>
      <w:r>
        <w:t>ГЛАВА 15</w:t>
      </w:r>
    </w:p>
    <w:p w:rsidR="000B218A" w:rsidRDefault="000B218A">
      <w:pPr>
        <w:pStyle w:val="ConsPlusTitle"/>
        <w:jc w:val="center"/>
      </w:pPr>
      <w:r>
        <w:t>ДЕЯТЕЛЬНОСТЬ В ОБЛАСТИ ПРОМЫШЛЕННОЙ БЕЗОПАСНОСТИ</w:t>
      </w:r>
    </w:p>
    <w:p w:rsidR="000B218A" w:rsidRDefault="000B218A">
      <w:pPr>
        <w:pStyle w:val="ConsPlusNormal"/>
      </w:pPr>
    </w:p>
    <w:p w:rsidR="000B218A" w:rsidRDefault="000B218A">
      <w:pPr>
        <w:pStyle w:val="ConsPlusNormal"/>
        <w:ind w:firstLine="540"/>
        <w:jc w:val="both"/>
        <w:outlineLvl w:val="3"/>
      </w:pPr>
      <w:r>
        <w:rPr>
          <w:b/>
          <w:bCs/>
        </w:rPr>
        <w:t>Статья 84.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в области промышленной безопасности (далее для целей настоящей главы - лицензируемый вид деятельности) осуществляется Министерством по чрезвычайным ситуациям.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85.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следующие термины:</w:t>
      </w:r>
    </w:p>
    <w:p w:rsidR="000B218A" w:rsidRDefault="000B218A">
      <w:pPr>
        <w:pStyle w:val="ConsPlusNormal"/>
        <w:spacing w:before="200"/>
        <w:ind w:firstLine="540"/>
        <w:jc w:val="both"/>
      </w:pPr>
      <w:r>
        <w:t>изготовление пиротехнических изделий - изготовление пиротехнических изделий на объектах, указанных в пункте 7 таблицы 2 приложения 1 к Закону Республики Беларусь от 5 января 2016 г. N 354-З "О промышленной безопасности";</w:t>
      </w:r>
    </w:p>
    <w:p w:rsidR="000B218A" w:rsidRDefault="000B218A">
      <w:pPr>
        <w:pStyle w:val="ConsPlusNormal"/>
        <w:spacing w:before="200"/>
        <w:ind w:firstLine="540"/>
        <w:jc w:val="both"/>
      </w:pPr>
      <w:r>
        <w:t>изготовление промышленных взрывчатых веществ - изготовление промышленных взрывчатых веществ на объектах, указанных в пункте 6 таблицы 2 приложения 1 к Закону Республики Беларусь "О промышленной безопасности", а также в смесительно-зарядных машинах;</w:t>
      </w:r>
    </w:p>
    <w:p w:rsidR="000B218A" w:rsidRDefault="000B218A">
      <w:pPr>
        <w:pStyle w:val="ConsPlusNormal"/>
        <w:spacing w:before="200"/>
        <w:ind w:firstLine="540"/>
        <w:jc w:val="both"/>
      </w:pPr>
      <w:r>
        <w:t>объекты магистральных трубопроводов, газораспределительной системы и газопотребления - объекты, указанные в пунктах 2 и 3 приложения 1 к Закону Республики Беларусь "О промышленной безопасности", а также объекты, указанные в пунктах 16 - 18 приложения 2 к Закону Республики Беларусь "О промышленной безопасности", в отношении которых выполняются работы и (или) оказываются услуги, определенные абзацем четвертым подпункта 2.2 пункта 2 статьи 86 настоящего Закона;</w:t>
      </w:r>
    </w:p>
    <w:p w:rsidR="000B218A" w:rsidRDefault="000B218A">
      <w:pPr>
        <w:pStyle w:val="ConsPlusNormal"/>
        <w:spacing w:before="200"/>
        <w:ind w:firstLine="540"/>
        <w:jc w:val="both"/>
      </w:pPr>
      <w:r>
        <w:t>пиротехнические изделия - изделия, предназначенные для получения требуемого эффекта с помощью горения (взрыва) пиротехнического состава, включенные в приложение 1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N 770;</w:t>
      </w:r>
    </w:p>
    <w:p w:rsidR="000B218A" w:rsidRDefault="000B218A">
      <w:pPr>
        <w:pStyle w:val="ConsPlusNormal"/>
        <w:spacing w:before="200"/>
        <w:ind w:firstLine="540"/>
        <w:jc w:val="both"/>
      </w:pPr>
      <w:r>
        <w:t>потенциально опасные объекты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приложению 2;</w:t>
      </w:r>
    </w:p>
    <w:p w:rsidR="000B218A" w:rsidRDefault="000B218A">
      <w:pPr>
        <w:pStyle w:val="ConsPlusNormal"/>
        <w:spacing w:before="200"/>
        <w:ind w:firstLine="540"/>
        <w:jc w:val="both"/>
      </w:pPr>
      <w:r>
        <w:t xml:space="preserve">промышленные взрывчатые вещества - взрывчатые вещества и изделия на их основе, на которые </w:t>
      </w:r>
      <w:r>
        <w:lastRenderedPageBreak/>
        <w:t>распространяется действие технического регламента Таможенного союза "О безопасности взрывчатых веществ и изделий на их основе" (ТР ТС 028/2012), принятого Решением Совета Евразийской экономической комиссии от 20 июля 2012 г. N 57.</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86.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иностранными организациями.</w:t>
      </w:r>
    </w:p>
    <w:p w:rsidR="000B218A" w:rsidRDefault="000B218A">
      <w:pPr>
        <w:pStyle w:val="ConsPlusNormal"/>
        <w:spacing w:before="200"/>
        <w:ind w:firstLine="540"/>
        <w:jc w:val="both"/>
      </w:pPr>
      <w:r>
        <w:t>2.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bookmarkStart w:id="72" w:name="Par817"/>
      <w:bookmarkEnd w:id="72"/>
      <w:r>
        <w:t>2.1. деятельность, связанная с промышленными взрывчатыми веществами, а также с пиротехническими изделиями:</w:t>
      </w:r>
    </w:p>
    <w:p w:rsidR="000B218A" w:rsidRDefault="000B218A">
      <w:pPr>
        <w:pStyle w:val="ConsPlusNormal"/>
        <w:spacing w:before="200"/>
        <w:ind w:firstLine="540"/>
        <w:jc w:val="both"/>
      </w:pPr>
      <w:r>
        <w:t>изготовление, хранение промышленных взрывчатых веществ, а также уничтожение непригодных для хранения и применения промышленных взрывчатых веществ (либо выборка из указанного перечня работ);</w:t>
      </w:r>
    </w:p>
    <w:p w:rsidR="000B218A" w:rsidRDefault="000B218A">
      <w:pPr>
        <w:pStyle w:val="ConsPlusNormal"/>
        <w:spacing w:before="200"/>
        <w:ind w:firstLine="540"/>
        <w:jc w:val="both"/>
      </w:pPr>
      <w:r>
        <w:t>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rsidR="000B218A" w:rsidRDefault="000B218A">
      <w:pPr>
        <w:pStyle w:val="ConsPlusNormal"/>
        <w:spacing w:before="200"/>
        <w:ind w:firstLine="540"/>
        <w:jc w:val="both"/>
      </w:pPr>
      <w:r>
        <w:t>изготовление пиротехнических изделий;</w:t>
      </w:r>
    </w:p>
    <w:p w:rsidR="000B218A" w:rsidRDefault="000B218A">
      <w:pPr>
        <w:pStyle w:val="ConsPlusNormal"/>
        <w:spacing w:before="200"/>
        <w:ind w:firstLine="540"/>
        <w:jc w:val="both"/>
      </w:pPr>
      <w:r>
        <w:t>2.2. деятельность, связанная с опасными производственными объектами, потенциально опасными объектами, техническими устройствами:</w:t>
      </w:r>
    </w:p>
    <w:p w:rsidR="000B218A" w:rsidRDefault="000B218A">
      <w:pPr>
        <w:pStyle w:val="ConsPlusNormal"/>
        <w:spacing w:before="200"/>
        <w:ind w:firstLine="540"/>
        <w:jc w:val="both"/>
      </w:pPr>
      <w: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настоящей статьи);</w:t>
      </w:r>
    </w:p>
    <w:p w:rsidR="000B218A" w:rsidRDefault="000B218A">
      <w:pPr>
        <w:pStyle w:val="ConsPlusNormal"/>
        <w:spacing w:before="200"/>
        <w:ind w:firstLine="540"/>
        <w:jc w:val="both"/>
      </w:pPr>
      <w:bookmarkStart w:id="73" w:name="Par823"/>
      <w:bookmarkEnd w:id="73"/>
      <w: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p w:rsidR="000B218A" w:rsidRDefault="000B218A">
      <w:pPr>
        <w:pStyle w:val="ConsPlusNormal"/>
        <w:spacing w:before="200"/>
        <w:ind w:firstLine="540"/>
        <w:jc w:val="both"/>
      </w:pPr>
      <w:bookmarkStart w:id="74" w:name="Par824"/>
      <w:bookmarkEnd w:id="74"/>
      <w: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87.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Лицензия не может быть предоставлена, изменена лицу:</w:t>
      </w:r>
    </w:p>
    <w:p w:rsidR="000B218A" w:rsidRDefault="000B218A">
      <w:pPr>
        <w:pStyle w:val="ConsPlusNormal"/>
        <w:spacing w:before="200"/>
        <w:ind w:firstLine="540"/>
        <w:jc w:val="both"/>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B218A" w:rsidRDefault="000B218A">
      <w:pPr>
        <w:pStyle w:val="ConsPlusNormal"/>
        <w:spacing w:before="200"/>
        <w:ind w:firstLine="540"/>
        <w:jc w:val="both"/>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B218A" w:rsidRDefault="000B218A">
      <w:pPr>
        <w:pStyle w:val="ConsPlusNormal"/>
        <w:spacing w:before="200"/>
        <w:ind w:firstLine="540"/>
        <w:jc w:val="both"/>
      </w:pPr>
      <w:r>
        <w:t xml:space="preserve">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w:t>
      </w:r>
      <w:r>
        <w:lastRenderedPageBreak/>
        <w:t>нарушений законодательства о лицензировании либо приостановления лицензии.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88. Полномочия структурного подразделения</w:t>
      </w:r>
    </w:p>
    <w:p w:rsidR="000B218A" w:rsidRDefault="000B218A">
      <w:pPr>
        <w:pStyle w:val="ConsPlusNormal"/>
        <w:ind w:firstLine="540"/>
        <w:jc w:val="both"/>
      </w:pPr>
    </w:p>
    <w:p w:rsidR="000B218A" w:rsidRDefault="000B218A">
      <w:pPr>
        <w:pStyle w:val="ConsPlusNormal"/>
        <w:ind w:firstLine="540"/>
        <w:jc w:val="both"/>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rsidR="000B218A" w:rsidRDefault="000B218A">
      <w:pPr>
        <w:pStyle w:val="ConsPlusNormal"/>
        <w:spacing w:before="200"/>
        <w:ind w:firstLine="540"/>
        <w:jc w:val="both"/>
      </w:pPr>
      <w:r>
        <w:t>2. Госпромнадзор в соответствии с настоящим Законом:</w:t>
      </w:r>
    </w:p>
    <w:p w:rsidR="000B218A" w:rsidRDefault="000B218A">
      <w:pPr>
        <w:pStyle w:val="ConsPlusNormal"/>
        <w:spacing w:before="200"/>
        <w:ind w:firstLine="540"/>
        <w:jc w:val="both"/>
      </w:pPr>
      <w: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2.2. извещает соискателя лицензии, лицензиата о принятых в отношении них лицензирующим органом решениях;</w:t>
      </w:r>
    </w:p>
    <w:p w:rsidR="000B218A" w:rsidRDefault="000B218A">
      <w:pPr>
        <w:pStyle w:val="ConsPlusNormal"/>
        <w:spacing w:before="200"/>
        <w:ind w:firstLine="540"/>
        <w:jc w:val="both"/>
      </w:pPr>
      <w: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0B218A" w:rsidRDefault="000B218A">
      <w:pPr>
        <w:pStyle w:val="ConsPlusNormal"/>
        <w:spacing w:before="200"/>
        <w:ind w:firstLine="540"/>
        <w:jc w:val="both"/>
      </w:pPr>
      <w:r>
        <w:t>2.4. рассматривает вопрос о прекращении лицензии в порядке, установленном пунктом 4 статьи 39 настоящего Закона, и направляет соответствующие предложения в Министерство по чрезвычайным ситуациям;</w:t>
      </w:r>
    </w:p>
    <w:p w:rsidR="000B218A" w:rsidRDefault="000B218A">
      <w:pPr>
        <w:pStyle w:val="ConsPlusNormal"/>
        <w:spacing w:before="200"/>
        <w:ind w:firstLine="540"/>
        <w:jc w:val="both"/>
      </w:pPr>
      <w:r>
        <w:t>2.5. обеспечивает формирование ЕРЛ в части лицензируемого вида деятельности.</w:t>
      </w:r>
    </w:p>
    <w:p w:rsidR="000B218A" w:rsidRDefault="000B218A">
      <w:pPr>
        <w:pStyle w:val="ConsPlusNormal"/>
        <w:spacing w:before="200"/>
        <w:ind w:firstLine="540"/>
        <w:jc w:val="both"/>
      </w:pPr>
      <w: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bookmarkStart w:id="75" w:name="Par844"/>
      <w:bookmarkEnd w:id="75"/>
      <w:r>
        <w:rPr>
          <w:b/>
          <w:bCs/>
        </w:rPr>
        <w:t>Статья 89.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в штате не менее трех работников (технических 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0B218A" w:rsidRDefault="000B218A">
      <w:pPr>
        <w:pStyle w:val="ConsPlusNormal"/>
        <w:spacing w:before="200"/>
        <w:ind w:firstLine="540"/>
        <w:jc w:val="both"/>
      </w:pPr>
      <w:r>
        <w:t>наличие на праве собственности или ином законном основании инженерно-технической производственной базы (помещения, оборудование, приборы и инструменты) для осуществления лицензируемого вида деятельности;</w:t>
      </w:r>
    </w:p>
    <w:p w:rsidR="000B218A" w:rsidRDefault="000B218A">
      <w:pPr>
        <w:pStyle w:val="ConsPlusNormal"/>
        <w:spacing w:before="200"/>
        <w:ind w:firstLine="540"/>
        <w:jc w:val="both"/>
      </w:pPr>
      <w: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техническому диагностированию потенциально опасных объектов и технических устройств на соответствие нормам безопасности;</w:t>
      </w:r>
    </w:p>
    <w:p w:rsidR="000B218A" w:rsidRDefault="000B218A">
      <w:pPr>
        <w:pStyle w:val="ConsPlusNormal"/>
        <w:spacing w:before="200"/>
        <w:ind w:firstLine="540"/>
        <w:jc w:val="both"/>
      </w:pPr>
      <w:r>
        <w:t>наличие системы контроля за качеством осуществления лицензируемого вида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90.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lastRenderedPageBreak/>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89 настоящего Закона;</w:t>
      </w:r>
    </w:p>
    <w:p w:rsidR="000B218A" w:rsidRDefault="000B218A">
      <w:pPr>
        <w:pStyle w:val="ConsPlusNormal"/>
        <w:spacing w:before="200"/>
        <w:ind w:firstLine="540"/>
        <w:jc w:val="both"/>
      </w:pPr>
      <w:r>
        <w:t>выполнение работ, оказание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0B218A" w:rsidRDefault="000B218A">
      <w:pPr>
        <w:pStyle w:val="ConsPlusNormal"/>
        <w:spacing w:before="200"/>
        <w:ind w:firstLine="540"/>
        <w:jc w:val="both"/>
      </w:pPr>
      <w:bookmarkStart w:id="76" w:name="Par857"/>
      <w:bookmarkEnd w:id="76"/>
      <w:r>
        <w:t>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возможностей лицензиата лицензионным требованиям (для работ и (или) услуг, составляющих лицензируемый вид деятельности, указанных в абзацах третьем и четвертом подпункта 2.2 пункта 2 статьи 86 настоящего Закона);</w:t>
      </w:r>
    </w:p>
    <w:p w:rsidR="000B218A" w:rsidRDefault="000B218A">
      <w:pPr>
        <w:pStyle w:val="ConsPlusNormal"/>
        <w:spacing w:before="200"/>
        <w:ind w:firstLine="540"/>
        <w:jc w:val="both"/>
      </w:pPr>
      <w:r>
        <w:t>функционирование системы контроля за качеством осуществления лицензируемого вида деятельности и подготовки (переподготовки) работников.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91. Экспертиза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92.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нарушение лицензионных требований, ставшее причиной или создавшее угрозу аварии, инцидента, несчастного случая;</w:t>
      </w:r>
    </w:p>
    <w:p w:rsidR="000B218A" w:rsidRDefault="000B218A">
      <w:pPr>
        <w:pStyle w:val="ConsPlusNormal"/>
        <w:spacing w:before="200"/>
        <w:ind w:firstLine="540"/>
        <w:jc w:val="both"/>
      </w:pPr>
      <w:r>
        <w:t>отсутствие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статьи 90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93. Особенности выполнения работ и (или) оказания услуг, составляющих лицензируемый вид деятельности, в случае приостановления лицензии</w:t>
      </w:r>
    </w:p>
    <w:p w:rsidR="000B218A" w:rsidRDefault="000B218A">
      <w:pPr>
        <w:pStyle w:val="ConsPlusNormal"/>
        <w:ind w:firstLine="540"/>
        <w:jc w:val="both"/>
      </w:pPr>
    </w:p>
    <w:p w:rsidR="000B218A" w:rsidRDefault="000B218A">
      <w:pPr>
        <w:pStyle w:val="ConsPlusNormal"/>
        <w:ind w:firstLine="540"/>
        <w:jc w:val="both"/>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0B218A" w:rsidRDefault="000B218A">
      <w:pPr>
        <w:pStyle w:val="ConsPlusNormal"/>
      </w:pPr>
    </w:p>
    <w:p w:rsidR="000B218A" w:rsidRDefault="000B218A">
      <w:pPr>
        <w:pStyle w:val="ConsPlusTitle"/>
        <w:jc w:val="center"/>
        <w:outlineLvl w:val="2"/>
      </w:pPr>
      <w:r>
        <w:t>ГЛАВА 16</w:t>
      </w:r>
    </w:p>
    <w:p w:rsidR="000B218A" w:rsidRDefault="000B218A">
      <w:pPr>
        <w:pStyle w:val="ConsPlusTitle"/>
        <w:jc w:val="center"/>
      </w:pPr>
      <w:r>
        <w:t>ДЕЯТЕЛЬНОСТЬ В ОБЛАСТИ СВЯЗИ</w:t>
      </w:r>
    </w:p>
    <w:p w:rsidR="000B218A" w:rsidRDefault="000B218A">
      <w:pPr>
        <w:pStyle w:val="ConsPlusNormal"/>
      </w:pPr>
    </w:p>
    <w:p w:rsidR="000B218A" w:rsidRDefault="000B218A">
      <w:pPr>
        <w:pStyle w:val="ConsPlusNormal"/>
        <w:ind w:firstLine="540"/>
        <w:jc w:val="both"/>
        <w:outlineLvl w:val="3"/>
      </w:pPr>
      <w:r>
        <w:rPr>
          <w:b/>
          <w:bCs/>
        </w:rPr>
        <w:t>Статья 94.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в области связи (далее для целей настоящей главы - лицензируемый вид деятельности) осуществляется Министерством связи и информатизации.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95.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следующие термины:</w:t>
      </w:r>
    </w:p>
    <w:p w:rsidR="000B218A" w:rsidRDefault="000B218A">
      <w:pPr>
        <w:pStyle w:val="ConsPlusNormal"/>
        <w:spacing w:before="200"/>
        <w:ind w:firstLine="540"/>
        <w:jc w:val="both"/>
      </w:pPr>
      <w:r>
        <w:t>пересылка почтовых отправлений - совокупность технологических операций по приему, обработке, хранению, перевозке, доставке (вручению) почтовых отправлений;</w:t>
      </w:r>
    </w:p>
    <w:p w:rsidR="000B218A" w:rsidRDefault="000B218A">
      <w:pPr>
        <w:pStyle w:val="ConsPlusNormal"/>
        <w:spacing w:before="200"/>
        <w:ind w:firstLine="540"/>
        <w:jc w:val="both"/>
      </w:pPr>
      <w:r>
        <w:lastRenderedPageBreak/>
        <w:t>услуги передачи данных - услуги по приему, передаче, обработке и хранению данных, включая услугу телефонии по IP-протоколу и услугу IP-телевидения;</w:t>
      </w:r>
    </w:p>
    <w:p w:rsidR="000B218A" w:rsidRDefault="000B218A">
      <w:pPr>
        <w:pStyle w:val="ConsPlusNormal"/>
        <w:spacing w:before="200"/>
        <w:ind w:firstLine="540"/>
        <w:jc w:val="both"/>
      </w:pPr>
      <w:r>
        <w:t>услуга телефонии по IP-протоколу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rsidR="000B218A" w:rsidRDefault="000B218A">
      <w:pPr>
        <w:pStyle w:val="ConsPlusNormal"/>
        <w:spacing w:before="200"/>
        <w:ind w:firstLine="540"/>
        <w:jc w:val="both"/>
      </w:pPr>
      <w:r>
        <w:t>услуга IP-телевидения -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96.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 индивидуальными предпринимателями.</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r>
        <w:t>2.1. услуги электросвязи общего пользования:</w:t>
      </w:r>
    </w:p>
    <w:p w:rsidR="000B218A" w:rsidRDefault="000B218A">
      <w:pPr>
        <w:pStyle w:val="ConsPlusNormal"/>
        <w:spacing w:before="200"/>
        <w:ind w:firstLine="540"/>
        <w:jc w:val="both"/>
      </w:pPr>
      <w:r>
        <w:t>предоставление международного телефонного соединения;</w:t>
      </w:r>
    </w:p>
    <w:p w:rsidR="000B218A" w:rsidRDefault="000B218A">
      <w:pPr>
        <w:pStyle w:val="ConsPlusNormal"/>
        <w:spacing w:before="200"/>
        <w:ind w:firstLine="540"/>
        <w:jc w:val="both"/>
      </w:pPr>
      <w:r>
        <w:t>предоставление междугородного телефонного соединения;</w:t>
      </w:r>
    </w:p>
    <w:p w:rsidR="000B218A" w:rsidRDefault="000B218A">
      <w:pPr>
        <w:pStyle w:val="ConsPlusNormal"/>
        <w:spacing w:before="200"/>
        <w:ind w:firstLine="540"/>
        <w:jc w:val="both"/>
      </w:pPr>
      <w:r>
        <w:t>предоставление местного телефонного соединения;</w:t>
      </w:r>
    </w:p>
    <w:p w:rsidR="000B218A" w:rsidRDefault="000B218A">
      <w:pPr>
        <w:pStyle w:val="ConsPlusNormal"/>
        <w:spacing w:before="200"/>
        <w:ind w:firstLine="540"/>
        <w:jc w:val="both"/>
      </w:pPr>
      <w:r>
        <w:t>2.2. услуги фиксированной спутниковой и подвижной спутниковой электросвязи (либо выборка из указанного перечня услуг);</w:t>
      </w:r>
    </w:p>
    <w:p w:rsidR="000B218A" w:rsidRDefault="000B218A">
      <w:pPr>
        <w:pStyle w:val="ConsPlusNormal"/>
        <w:spacing w:before="200"/>
        <w:ind w:firstLine="540"/>
        <w:jc w:val="both"/>
      </w:pPr>
      <w:r>
        <w:t>2.3. услуги передачи данных;</w:t>
      </w:r>
    </w:p>
    <w:p w:rsidR="000B218A" w:rsidRDefault="000B218A">
      <w:pPr>
        <w:pStyle w:val="ConsPlusNormal"/>
        <w:spacing w:before="200"/>
        <w:ind w:firstLine="540"/>
        <w:jc w:val="both"/>
      </w:pPr>
      <w:r>
        <w:t>2.4. услуги сотовой подвижной электросвязи;</w:t>
      </w:r>
    </w:p>
    <w:p w:rsidR="000B218A" w:rsidRDefault="000B218A">
      <w:pPr>
        <w:pStyle w:val="ConsPlusNormal"/>
        <w:spacing w:before="200"/>
        <w:ind w:firstLine="540"/>
        <w:jc w:val="both"/>
      </w:pPr>
      <w:r>
        <w:t>2.5. услуги почтовой связи общего пользования:</w:t>
      </w:r>
    </w:p>
    <w:p w:rsidR="000B218A" w:rsidRDefault="000B218A">
      <w:pPr>
        <w:pStyle w:val="ConsPlusNormal"/>
        <w:spacing w:before="200"/>
        <w:ind w:firstLine="540"/>
        <w:jc w:val="both"/>
      </w:pPr>
      <w:r>
        <w:t>пересылка почтовых отправлений;</w:t>
      </w:r>
    </w:p>
    <w:p w:rsidR="000B218A" w:rsidRDefault="000B218A">
      <w:pPr>
        <w:pStyle w:val="ConsPlusNormal"/>
        <w:spacing w:before="200"/>
        <w:ind w:firstLine="540"/>
        <w:jc w:val="both"/>
      </w:pPr>
      <w:r>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rsidR="000B218A" w:rsidRDefault="000B218A">
      <w:pPr>
        <w:pStyle w:val="ConsPlusNormal"/>
        <w:spacing w:before="200"/>
        <w:ind w:firstLine="540"/>
        <w:jc w:val="both"/>
      </w:pPr>
      <w:r>
        <w:t>3. Лицензия действует на всей территории Республики Беларусь или ее части, указанной в лицензии.</w:t>
      </w:r>
    </w:p>
    <w:p w:rsidR="000B218A" w:rsidRDefault="000B218A">
      <w:pPr>
        <w:pStyle w:val="ConsPlusNormal"/>
        <w:spacing w:before="200"/>
        <w:ind w:firstLine="540"/>
        <w:jc w:val="both"/>
      </w:pPr>
      <w: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осуществляется по результатам проведения тендера (конкурса) на предоставление лицензии.</w:t>
      </w:r>
    </w:p>
    <w:p w:rsidR="000B218A" w:rsidRDefault="000B218A">
      <w:pPr>
        <w:pStyle w:val="ConsPlusNormal"/>
        <w:spacing w:before="200"/>
        <w:ind w:firstLine="540"/>
        <w:jc w:val="both"/>
      </w:pPr>
      <w:r>
        <w:t>5. Не требуется получения лицензии, предусмотренной настоящей главой, для:</w:t>
      </w:r>
    </w:p>
    <w:p w:rsidR="000B218A" w:rsidRDefault="000B218A">
      <w:pPr>
        <w:pStyle w:val="ConsPlusNormal"/>
        <w:spacing w:before="200"/>
        <w:ind w:firstLine="540"/>
        <w:jc w:val="both"/>
      </w:pPr>
      <w:r>
        <w:t>5.1. оказания телематических услуг;</w:t>
      </w:r>
    </w:p>
    <w:p w:rsidR="000B218A" w:rsidRDefault="000B218A">
      <w:pPr>
        <w:pStyle w:val="ConsPlusNormal"/>
        <w:spacing w:before="200"/>
        <w:ind w:firstLine="540"/>
        <w:jc w:val="both"/>
      </w:pPr>
      <w:r>
        <w:t>5.2. приема подписки на печатное средство массовой информации, осуществляемой непосредственно юридическим лицом, на которое возложены функции редакции этого средства массовой информации;</w:t>
      </w:r>
    </w:p>
    <w:p w:rsidR="000B218A" w:rsidRDefault="000B218A">
      <w:pPr>
        <w:pStyle w:val="ConsPlusNormal"/>
        <w:spacing w:before="200"/>
        <w:ind w:firstLine="540"/>
        <w:jc w:val="both"/>
      </w:pPr>
      <w:r>
        <w:t>5.3. безвозмездного оказания услуги передачи данных с выходом в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97.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 xml:space="preserve">1.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общего пользования с использованием радиочастотного спектра - также наличие решения уполномоченного органа о выделении </w:t>
      </w:r>
      <w:r>
        <w:lastRenderedPageBreak/>
        <w:t>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rsidR="000B218A" w:rsidRDefault="000B218A">
      <w:pPr>
        <w:pStyle w:val="ConsPlusNormal"/>
        <w:spacing w:before="200"/>
        <w:ind w:firstLine="540"/>
        <w:jc w:val="both"/>
      </w:pPr>
      <w:r>
        <w:t>2. Долицензионным требованием при оказании услуг почтовой связи общего пользования является предоставление информационного листа с описанием сети почтовой связи по форме, определенной лицензирующим органом.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98. 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77" w:name="Par917"/>
      <w:bookmarkEnd w:id="77"/>
      <w:r>
        <w:t>1. Лицензионными требованиями являются:</w:t>
      </w:r>
    </w:p>
    <w:p w:rsidR="000B218A" w:rsidRDefault="000B218A">
      <w:pPr>
        <w:pStyle w:val="ConsPlusNormal"/>
        <w:spacing w:before="200"/>
        <w:ind w:firstLine="540"/>
        <w:jc w:val="both"/>
      </w:pPr>
      <w:r>
        <w:t>1.1. 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rsidR="000B218A" w:rsidRDefault="000B218A">
      <w:pPr>
        <w:pStyle w:val="ConsPlusNormal"/>
        <w:spacing w:before="200"/>
        <w:ind w:firstLine="540"/>
        <w:jc w:val="both"/>
      </w:pPr>
      <w:r>
        <w:t>1.2. соблюдение сроков начала оказания услуг, указанных в лицензии;</w:t>
      </w:r>
    </w:p>
    <w:p w:rsidR="000B218A" w:rsidRDefault="000B218A">
      <w:pPr>
        <w:pStyle w:val="ConsPlusNormal"/>
        <w:spacing w:before="200"/>
        <w:ind w:firstLine="540"/>
        <w:jc w:val="both"/>
      </w:pPr>
      <w:r>
        <w:t>1.3. осуществление лицензируемого вида деятельности на территории, указанной в лицензии.</w:t>
      </w:r>
    </w:p>
    <w:p w:rsidR="000B218A" w:rsidRDefault="000B218A">
      <w:pPr>
        <w:pStyle w:val="ConsPlusNormal"/>
        <w:spacing w:before="200"/>
        <w:ind w:firstLine="540"/>
        <w:jc w:val="both"/>
      </w:pPr>
      <w:bookmarkStart w:id="78" w:name="Par921"/>
      <w:bookmarkEnd w:id="78"/>
      <w:r>
        <w:t>2. Лицензионными требованиями при оказании услуг электросвязи общего пользования помимо требований, указанных в пункте 1 настоящей статьи, являются:</w:t>
      </w:r>
    </w:p>
    <w:p w:rsidR="000B218A" w:rsidRDefault="000B218A">
      <w:pPr>
        <w:pStyle w:val="ConsPlusNormal"/>
        <w:spacing w:before="200"/>
        <w:ind w:firstLine="540"/>
        <w:jc w:val="both"/>
      </w:pPr>
      <w:r>
        <w:t>2.1. выполнение лицензиатом,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rsidR="000B218A" w:rsidRDefault="000B218A">
      <w:pPr>
        <w:pStyle w:val="ConsPlusNormal"/>
        <w:spacing w:before="200"/>
        <w:ind w:firstLine="540"/>
        <w:jc w:val="both"/>
      </w:pPr>
      <w:r>
        <w:t>2.2. выполнение лицензиатом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получение лицензии);</w:t>
      </w:r>
    </w:p>
    <w:p w:rsidR="000B218A" w:rsidRDefault="000B218A">
      <w:pPr>
        <w:pStyle w:val="ConsPlusNormal"/>
        <w:spacing w:before="200"/>
        <w:ind w:firstLine="540"/>
        <w:jc w:val="both"/>
      </w:pPr>
      <w:r>
        <w:t>2.3. выполнение решения уполномоченного органа о выделении соответствующих полос радиочастот, радиочастотных каналов или радиочастот;</w:t>
      </w:r>
    </w:p>
    <w:p w:rsidR="000B218A" w:rsidRDefault="000B218A">
      <w:pPr>
        <w:pStyle w:val="ConsPlusNormal"/>
        <w:spacing w:before="200"/>
        <w:ind w:firstLine="540"/>
        <w:jc w:val="both"/>
      </w:pPr>
      <w:r>
        <w:t>2.4. использование в установленном порядке сетей электросвязи лицензиата, введенных в эксплуатацию и имеющих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rsidR="000B218A" w:rsidRDefault="000B218A">
      <w:pPr>
        <w:pStyle w:val="ConsPlusNormal"/>
        <w:spacing w:before="200"/>
        <w:ind w:firstLine="540"/>
        <w:jc w:val="both"/>
      </w:pPr>
      <w:r>
        <w:t>2.5. 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0B218A" w:rsidRDefault="000B218A">
      <w:pPr>
        <w:pStyle w:val="ConsPlusNormal"/>
        <w:spacing w:before="200"/>
        <w:ind w:firstLine="540"/>
        <w:jc w:val="both"/>
      </w:pPr>
      <w:r>
        <w:t>2.6. выполнение требований по зоне обслуживания абонентов и (или) пользователей сети электросвязи общего пользования;</w:t>
      </w:r>
    </w:p>
    <w:p w:rsidR="000B218A" w:rsidRDefault="000B218A">
      <w:pPr>
        <w:pStyle w:val="ConsPlusNormal"/>
        <w:spacing w:before="200"/>
        <w:ind w:firstLine="540"/>
        <w:jc w:val="both"/>
      </w:pPr>
      <w: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rsidR="000B218A" w:rsidRDefault="000B218A">
      <w:pPr>
        <w:pStyle w:val="ConsPlusNormal"/>
        <w:spacing w:before="200"/>
        <w:ind w:firstLine="540"/>
        <w:jc w:val="both"/>
      </w:pPr>
      <w:r>
        <w:t>2.8. оказание услуг электросвязи на основании договора об оказании услуг электросвязи;</w:t>
      </w:r>
    </w:p>
    <w:p w:rsidR="000B218A" w:rsidRDefault="000B218A">
      <w:pPr>
        <w:pStyle w:val="ConsPlusNormal"/>
        <w:spacing w:before="200"/>
        <w:ind w:firstLine="540"/>
        <w:jc w:val="both"/>
      </w:pPr>
      <w:r>
        <w:t>2.9. надлежащее извещение абонентов об изменении тарифов на услуги электросвязи;</w:t>
      </w:r>
    </w:p>
    <w:p w:rsidR="000B218A" w:rsidRDefault="000B218A">
      <w:pPr>
        <w:pStyle w:val="ConsPlusNormal"/>
        <w:spacing w:before="200"/>
        <w:ind w:firstLine="540"/>
        <w:jc w:val="both"/>
      </w:pPr>
      <w:r>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rsidR="000B218A" w:rsidRDefault="000B218A">
      <w:pPr>
        <w:pStyle w:val="ConsPlusNormal"/>
        <w:spacing w:before="200"/>
        <w:ind w:firstLine="540"/>
        <w:jc w:val="both"/>
      </w:pPr>
      <w:r>
        <w:lastRenderedPageBreak/>
        <w:t>2.11. построение сетей электросвязи 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rsidR="000B218A" w:rsidRDefault="000B218A">
      <w:pPr>
        <w:pStyle w:val="ConsPlusNormal"/>
        <w:spacing w:before="200"/>
        <w:ind w:firstLine="540"/>
        <w:jc w:val="both"/>
      </w:pPr>
      <w:r>
        <w:t>2.12. соблюдение порядка 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rsidR="000B218A" w:rsidRDefault="000B218A">
      <w:pPr>
        <w:pStyle w:val="ConsPlusNormal"/>
        <w:spacing w:before="200"/>
        <w:ind w:firstLine="540"/>
        <w:jc w:val="both"/>
      </w:pPr>
      <w:r>
        <w:t>2.13. 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0B218A" w:rsidRDefault="000B218A">
      <w:pPr>
        <w:pStyle w:val="ConsPlusNormal"/>
        <w:spacing w:before="200"/>
        <w:ind w:firstLine="540"/>
        <w:jc w:val="both"/>
      </w:pPr>
      <w:r>
        <w:t>2.14. выполнение обязанностей по взаимодействию с органами, осуществляющими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также с Оперативно-аналитическим центром при Президенте Республики Беларусь и Министерством связи и информатизации для выполнения ими возложенных задач;</w:t>
      </w:r>
    </w:p>
    <w:p w:rsidR="000B218A" w:rsidRDefault="000B218A">
      <w:pPr>
        <w:pStyle w:val="ConsPlusNormal"/>
        <w:spacing w:before="200"/>
        <w:ind w:firstLine="540"/>
        <w:jc w:val="both"/>
      </w:pPr>
      <w:r>
        <w:t>2.15. выполнение решений Оперативно-аналитического центра при Президенте Республики Беларусь, принятых в пределах его полномочий.</w:t>
      </w:r>
    </w:p>
    <w:p w:rsidR="000B218A" w:rsidRDefault="000B218A">
      <w:pPr>
        <w:pStyle w:val="ConsPlusNormal"/>
        <w:spacing w:before="200"/>
        <w:ind w:firstLine="540"/>
        <w:jc w:val="both"/>
      </w:pPr>
      <w:r>
        <w:t>3. Лицензионным требованием при оказании услуг по предоставлению международного и (или) междугородного телефонного соединения помимо требований, указанных в пунктах 1 и 2 настоящей статьи, является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rsidR="000B218A" w:rsidRDefault="000B218A">
      <w:pPr>
        <w:pStyle w:val="ConsPlusNormal"/>
        <w:spacing w:before="200"/>
        <w:ind w:firstLine="540"/>
        <w:jc w:val="both"/>
      </w:pPr>
      <w:bookmarkStart w:id="79" w:name="Par938"/>
      <w:bookmarkEnd w:id="79"/>
      <w:r>
        <w:t>4. Лицензионным требованием при оказании услуг по предоставлению местного телефонного соединения помимо требований, указанных в пунктах 1 и 2 настоящей статьи, является обеспечение абоненту и (или) пользователю местного телефонного соединения доступа к экстренным службам.</w:t>
      </w:r>
    </w:p>
    <w:p w:rsidR="000B218A" w:rsidRDefault="000B218A">
      <w:pPr>
        <w:pStyle w:val="ConsPlusNormal"/>
        <w:spacing w:before="200"/>
        <w:ind w:firstLine="540"/>
        <w:jc w:val="both"/>
      </w:pPr>
      <w:r>
        <w:t>5. Лицензионными требованиями при оказании услуг передачи данных помимо требований, указанных в пунктах 1 и 2 настоящей статьи, являются:</w:t>
      </w:r>
    </w:p>
    <w:p w:rsidR="000B218A" w:rsidRDefault="000B218A">
      <w:pPr>
        <w:pStyle w:val="ConsPlusNormal"/>
        <w:spacing w:before="200"/>
        <w:ind w:firstLine="540"/>
        <w:jc w:val="both"/>
      </w:pPr>
      <w:r>
        <w:t>5.1. осуществление трансляции телепрограмм при оказании услуг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0B218A" w:rsidRDefault="000B218A">
      <w:pPr>
        <w:pStyle w:val="ConsPlusNormal"/>
        <w:spacing w:before="200"/>
        <w:ind w:firstLine="540"/>
        <w:jc w:val="both"/>
      </w:pPr>
      <w:r>
        <w:t>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актами;</w:t>
      </w:r>
    </w:p>
    <w:p w:rsidR="000B218A" w:rsidRDefault="000B218A">
      <w:pPr>
        <w:pStyle w:val="ConsPlusNormal"/>
        <w:spacing w:before="200"/>
        <w:ind w:firstLine="540"/>
        <w:jc w:val="both"/>
      </w:pPr>
      <w:r>
        <w:t>5.3. осуществление идентификации оконечных устройств, учета и хранения сведений об оконечных устройствах, оказанных услугах передачи данных;</w:t>
      </w:r>
    </w:p>
    <w:p w:rsidR="000B218A" w:rsidRDefault="000B218A">
      <w:pPr>
        <w:pStyle w:val="ConsPlusNormal"/>
        <w:spacing w:before="200"/>
        <w:ind w:firstLine="540"/>
        <w:jc w:val="both"/>
      </w:pPr>
      <w:r>
        <w:t>5.4. оказание услуг телефонии по IP-протоколу только в пределах действия сети электросвязи лицензиата (за исключением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rsidR="000B218A" w:rsidRDefault="000B218A">
      <w:pPr>
        <w:pStyle w:val="ConsPlusNormal"/>
        <w:spacing w:before="200"/>
        <w:ind w:firstLine="540"/>
        <w:jc w:val="both"/>
      </w:pPr>
      <w:r>
        <w:t>6. Лицензионным требованием при оказании услуг фиксированной спутниковой и подвижной спутниковой электросвязи помимо требований, указанных в пунктах 1 и 2 настоящей статьи, является обеспечение абонента и (или) пользователя возможностью установления соединения с абонентом и (или) пользователем услуг электросвязи общего пользования.</w:t>
      </w:r>
    </w:p>
    <w:p w:rsidR="000B218A" w:rsidRDefault="000B218A">
      <w:pPr>
        <w:pStyle w:val="ConsPlusNormal"/>
        <w:spacing w:before="200"/>
        <w:ind w:firstLine="540"/>
        <w:jc w:val="both"/>
      </w:pPr>
      <w:r>
        <w:t>7. Лицензионным требованием при оказании услуг сотовой подвижной электросвязи помимо требований, указанных в пунктах 1, 2 и 4 настоящей статьи, является обеспечение абоненту и (или) пользователю услуги:</w:t>
      </w:r>
    </w:p>
    <w:p w:rsidR="000B218A" w:rsidRDefault="000B218A">
      <w:pPr>
        <w:pStyle w:val="ConsPlusNormal"/>
        <w:spacing w:before="200"/>
        <w:ind w:firstLine="540"/>
        <w:jc w:val="both"/>
      </w:pPr>
      <w:r>
        <w:t>7.1. соединения с абонентами и (или) пользователями услуг электросвязи общего пользования;</w:t>
      </w:r>
    </w:p>
    <w:p w:rsidR="000B218A" w:rsidRDefault="000B218A">
      <w:pPr>
        <w:pStyle w:val="ConsPlusNormal"/>
        <w:spacing w:before="200"/>
        <w:ind w:firstLine="540"/>
        <w:jc w:val="both"/>
      </w:pPr>
      <w:r>
        <w:t>7.2. технической возможности оказания услуги по переносимости абонентского номера (номеров);</w:t>
      </w:r>
    </w:p>
    <w:p w:rsidR="000B218A" w:rsidRDefault="000B218A">
      <w:pPr>
        <w:pStyle w:val="ConsPlusNormal"/>
        <w:spacing w:before="200"/>
        <w:ind w:firstLine="540"/>
        <w:jc w:val="both"/>
      </w:pPr>
      <w:r>
        <w:lastRenderedPageBreak/>
        <w:t>7.3. непрерывности связи в зоне уверенного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rsidR="000B218A" w:rsidRDefault="000B218A">
      <w:pPr>
        <w:pStyle w:val="ConsPlusNormal"/>
        <w:spacing w:before="200"/>
        <w:ind w:firstLine="540"/>
        <w:jc w:val="both"/>
      </w:pPr>
      <w:r>
        <w:t>8. Лицензионными требованиями при оказании услуг почтовой связи общего пользования помимо требований, указанных в пункте 1 настоящей статьи, являются:</w:t>
      </w:r>
    </w:p>
    <w:p w:rsidR="000B218A" w:rsidRDefault="000B218A">
      <w:pPr>
        <w:pStyle w:val="ConsPlusNormal"/>
        <w:spacing w:before="200"/>
        <w:ind w:firstLine="540"/>
        <w:jc w:val="both"/>
      </w:pPr>
      <w:r>
        <w:t>8.1. оказание указанных в ЕРЛ услуг почтовой связи общего пользования на всей территории Республики Беларусь;</w:t>
      </w:r>
    </w:p>
    <w:p w:rsidR="000B218A" w:rsidRDefault="000B218A">
      <w:pPr>
        <w:pStyle w:val="ConsPlusNormal"/>
        <w:spacing w:before="200"/>
        <w:ind w:firstLine="540"/>
        <w:jc w:val="both"/>
      </w:pPr>
      <w:r>
        <w:t>8.2. соблюдение:</w:t>
      </w:r>
    </w:p>
    <w:p w:rsidR="000B218A" w:rsidRDefault="000B218A">
      <w:pPr>
        <w:pStyle w:val="ConsPlusNormal"/>
        <w:spacing w:before="200"/>
        <w:ind w:firstLine="540"/>
        <w:jc w:val="both"/>
      </w:pPr>
      <w:r>
        <w:t>сроков пересылки почтовых отправлений и доставки печатных средств массовой информации;</w:t>
      </w:r>
    </w:p>
    <w:p w:rsidR="000B218A" w:rsidRDefault="000B218A">
      <w:pPr>
        <w:pStyle w:val="ConsPlusNormal"/>
        <w:spacing w:before="200"/>
        <w:ind w:firstLine="540"/>
        <w:jc w:val="both"/>
      </w:pPr>
      <w:r>
        <w:t>частоты доставки почтовых отправлений;</w:t>
      </w:r>
    </w:p>
    <w:p w:rsidR="000B218A" w:rsidRDefault="000B218A">
      <w:pPr>
        <w:pStyle w:val="ConsPlusNormal"/>
        <w:spacing w:before="200"/>
        <w:ind w:firstLine="540"/>
        <w:jc w:val="both"/>
      </w:pPr>
      <w:r>
        <w:t>требований почтовой безопасности;</w:t>
      </w:r>
    </w:p>
    <w:p w:rsidR="000B218A" w:rsidRDefault="000B218A">
      <w:pPr>
        <w:pStyle w:val="ConsPlusNormal"/>
        <w:spacing w:before="200"/>
        <w:ind w:firstLine="540"/>
        <w:jc w:val="both"/>
      </w:pPr>
      <w:r>
        <w:t>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99.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100. Информирование о выявлении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w:t>
      </w:r>
    </w:p>
    <w:p w:rsidR="000B218A" w:rsidRDefault="000B218A">
      <w:pPr>
        <w:pStyle w:val="ConsPlusNormal"/>
        <w:ind w:firstLine="540"/>
        <w:jc w:val="both"/>
      </w:pPr>
    </w:p>
    <w:p w:rsidR="000B218A" w:rsidRDefault="000B218A">
      <w:pPr>
        <w:pStyle w:val="ConsPlusNormal"/>
        <w:ind w:firstLine="540"/>
        <w:jc w:val="both"/>
      </w:pPr>
      <w:r>
        <w:t>В случае выявления Государственной инспекцией по электросвязи Министерства связи и информатизации (далее - Государственная инспекция) при осуществлении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пунктах 2 и 3 статьи 35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101.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rsidR="000B218A" w:rsidRDefault="000B218A">
      <w:pPr>
        <w:pStyle w:val="ConsPlusNormal"/>
        <w:spacing w:before="200"/>
        <w:ind w:firstLine="540"/>
        <w:jc w:val="both"/>
      </w:pPr>
      <w:r>
        <w:t>использование радиочастотного спектра без наличия разрешения на право его использования;</w:t>
      </w:r>
    </w:p>
    <w:p w:rsidR="000B218A" w:rsidRDefault="000B218A">
      <w:pPr>
        <w:pStyle w:val="ConsPlusNormal"/>
        <w:spacing w:before="200"/>
        <w:ind w:firstLine="540"/>
        <w:jc w:val="both"/>
      </w:pPr>
      <w:r>
        <w:t>несоблюдение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both"/>
              <w:rPr>
                <w:color w:val="392C69"/>
              </w:rPr>
            </w:pPr>
            <w:r>
              <w:rPr>
                <w:color w:val="392C69"/>
              </w:rPr>
              <w:t>КонсультантПлюс: примечание.</w:t>
            </w:r>
          </w:p>
          <w:p w:rsidR="000B218A" w:rsidRDefault="000B218A">
            <w:pPr>
              <w:pStyle w:val="ConsPlusNormal"/>
              <w:jc w:val="both"/>
              <w:rPr>
                <w:color w:val="392C69"/>
              </w:rPr>
            </w:pPr>
            <w:r>
              <w:rPr>
                <w:color w:val="392C69"/>
              </w:rPr>
              <w:t>Административная ответственность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установлена статьей 12.23 Кодекса Республики Беларусь об административных правонарушениях.</w:t>
            </w:r>
          </w:p>
        </w:tc>
        <w:tc>
          <w:tcPr>
            <w:tcW w:w="113" w:type="dxa"/>
            <w:shd w:val="clear" w:color="auto" w:fill="F4F3F8"/>
            <w:tcMar>
              <w:top w:w="0" w:type="dxa"/>
              <w:left w:w="0" w:type="dxa"/>
              <w:bottom w:w="0" w:type="dxa"/>
              <w:right w:w="0" w:type="dxa"/>
            </w:tcMar>
          </w:tcPr>
          <w:p w:rsidR="000B218A" w:rsidRDefault="000B218A">
            <w:pPr>
              <w:pStyle w:val="ConsPlusNormal"/>
              <w:jc w:val="both"/>
              <w:rPr>
                <w:color w:val="392C69"/>
              </w:rPr>
            </w:pPr>
          </w:p>
        </w:tc>
      </w:tr>
    </w:tbl>
    <w:p w:rsidR="000B218A" w:rsidRDefault="000B218A">
      <w:pPr>
        <w:pStyle w:val="ConsPlusNormal"/>
        <w:spacing w:before="260"/>
        <w:ind w:firstLine="540"/>
        <w:jc w:val="both"/>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(при оказании услуг почтовой связи общего пользования);</w:t>
      </w:r>
    </w:p>
    <w:p w:rsidR="000B218A" w:rsidRDefault="000B218A">
      <w:pPr>
        <w:pStyle w:val="ConsPlusNormal"/>
        <w:spacing w:before="200"/>
        <w:ind w:firstLine="540"/>
        <w:jc w:val="both"/>
      </w:pPr>
      <w:r>
        <w:t>нарушение установленного законодательными актами порядка взаимодействия операторов электросвязи, операторов почтовой связи с органами, осуществляющими оперативно-розыскную деятельность;</w:t>
      </w:r>
    </w:p>
    <w:p w:rsidR="000B218A" w:rsidRDefault="000B218A">
      <w:pPr>
        <w:pStyle w:val="ConsPlusNormal"/>
        <w:spacing w:before="200"/>
        <w:ind w:firstLine="540"/>
        <w:jc w:val="both"/>
      </w:pPr>
      <w:r>
        <w:t>невыполнение требований законодательных актов по вопросам функционирования системы противодействия нарушениям порядка пропуска трафика на сетях электросвязи;</w:t>
      </w:r>
    </w:p>
    <w:p w:rsidR="000B218A" w:rsidRDefault="000B218A">
      <w:pPr>
        <w:pStyle w:val="ConsPlusNormal"/>
        <w:spacing w:before="200"/>
        <w:ind w:firstLine="540"/>
        <w:jc w:val="both"/>
      </w:pPr>
      <w:r>
        <w:t>невыполнение законных требований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rsidR="000B218A" w:rsidRDefault="000B218A">
      <w:pPr>
        <w:pStyle w:val="ConsPlusNormal"/>
      </w:pPr>
    </w:p>
    <w:p w:rsidR="000B218A" w:rsidRDefault="000B218A">
      <w:pPr>
        <w:pStyle w:val="ConsPlusTitle"/>
        <w:jc w:val="center"/>
        <w:outlineLvl w:val="2"/>
      </w:pPr>
      <w:r>
        <w:t>ГЛАВА 17</w:t>
      </w:r>
    </w:p>
    <w:p w:rsidR="000B218A" w:rsidRDefault="000B218A">
      <w:pPr>
        <w:pStyle w:val="ConsPlusTitle"/>
        <w:jc w:val="center"/>
      </w:pPr>
      <w:r>
        <w:t>ДЕЯТЕЛЬНОСТЬ В СФЕРЕ ИГОРНОГО БИЗНЕСА</w:t>
      </w:r>
    </w:p>
    <w:p w:rsidR="000B218A" w:rsidRDefault="000B218A">
      <w:pPr>
        <w:pStyle w:val="ConsPlusNormal"/>
      </w:pPr>
    </w:p>
    <w:p w:rsidR="000B218A" w:rsidRDefault="000B218A">
      <w:pPr>
        <w:pStyle w:val="ConsPlusNormal"/>
        <w:ind w:firstLine="540"/>
        <w:jc w:val="both"/>
        <w:outlineLvl w:val="3"/>
      </w:pPr>
      <w:r>
        <w:rPr>
          <w:b/>
          <w:bCs/>
        </w:rPr>
        <w:t>Статья 102.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103.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с учетом ограничений, установленных законодательными актами.</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r>
        <w:t>2.1. содержание казино;</w:t>
      </w:r>
    </w:p>
    <w:p w:rsidR="000B218A" w:rsidRDefault="000B218A">
      <w:pPr>
        <w:pStyle w:val="ConsPlusNormal"/>
        <w:spacing w:before="200"/>
        <w:ind w:firstLine="540"/>
        <w:jc w:val="both"/>
      </w:pPr>
      <w:r>
        <w:t>2.2. содержание зала игровых автоматов;</w:t>
      </w:r>
    </w:p>
    <w:p w:rsidR="000B218A" w:rsidRDefault="000B218A">
      <w:pPr>
        <w:pStyle w:val="ConsPlusNormal"/>
        <w:spacing w:before="200"/>
        <w:ind w:firstLine="540"/>
        <w:jc w:val="both"/>
      </w:pPr>
      <w:r>
        <w:t>2.3. содержание тотализатора;</w:t>
      </w:r>
    </w:p>
    <w:p w:rsidR="000B218A" w:rsidRDefault="000B218A">
      <w:pPr>
        <w:pStyle w:val="ConsPlusNormal"/>
        <w:spacing w:before="200"/>
        <w:ind w:firstLine="540"/>
        <w:jc w:val="both"/>
      </w:pPr>
      <w:r>
        <w:t>2.4. содержание букмекерской конторы;</w:t>
      </w:r>
    </w:p>
    <w:p w:rsidR="000B218A" w:rsidRDefault="000B218A">
      <w:pPr>
        <w:pStyle w:val="ConsPlusNormal"/>
        <w:spacing w:before="200"/>
        <w:ind w:firstLine="540"/>
        <w:jc w:val="both"/>
      </w:pPr>
      <w:r>
        <w:t>2.5. содержание виртуального игорного заведения.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104.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Не может быть предоставлена лицензия юридическому лицу,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105.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80" w:name="Par1001"/>
      <w:bookmarkEnd w:id="80"/>
      <w:r>
        <w:t>1. Долицензионными требованиями являются:</w:t>
      </w:r>
    </w:p>
    <w:p w:rsidR="000B218A" w:rsidRDefault="000B218A">
      <w:pPr>
        <w:pStyle w:val="ConsPlusNormal"/>
        <w:spacing w:before="200"/>
        <w:ind w:firstLine="540"/>
        <w:jc w:val="both"/>
      </w:pPr>
      <w:bookmarkStart w:id="81" w:name="Par1002"/>
      <w:bookmarkEnd w:id="81"/>
      <w:r>
        <w:t xml:space="preserve">1.1. наличие у руководителя или заместителя руководителя юридического лица, для которых эта работа является основным местом работы, стажа работы по лицензируемому виду деятельности в </w:t>
      </w:r>
      <w:r>
        <w:lastRenderedPageBreak/>
        <w:t>должности руководителя или заместителя руководителя юридического лица (за исключением работы по совместительству) не менее трех лет;</w:t>
      </w:r>
    </w:p>
    <w:p w:rsidR="000B218A" w:rsidRDefault="000B218A">
      <w:pPr>
        <w:pStyle w:val="ConsPlusNormal"/>
        <w:spacing w:before="200"/>
        <w:ind w:firstLine="540"/>
        <w:jc w:val="both"/>
      </w:pPr>
      <w:r>
        <w:t>1.2. отсутствие 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rsidR="000B218A" w:rsidRDefault="000B218A">
      <w:pPr>
        <w:pStyle w:val="ConsPlusNormal"/>
        <w:spacing w:before="200"/>
        <w:ind w:firstLine="540"/>
        <w:jc w:val="both"/>
      </w:pPr>
      <w:r>
        <w:t>1.3.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соискателя лицензии.</w:t>
      </w:r>
    </w:p>
    <w:p w:rsidR="000B218A" w:rsidRDefault="000B218A">
      <w:pPr>
        <w:pStyle w:val="ConsPlusNormal"/>
        <w:spacing w:before="200"/>
        <w:ind w:firstLine="540"/>
        <w:jc w:val="both"/>
      </w:pPr>
      <w:bookmarkStart w:id="82" w:name="Par1005"/>
      <w:bookmarkEnd w:id="82"/>
      <w:r>
        <w:t>2. Долицензионными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0B218A" w:rsidRDefault="000B218A">
      <w:pPr>
        <w:pStyle w:val="ConsPlusNormal"/>
        <w:spacing w:before="200"/>
        <w:ind w:firstLine="540"/>
        <w:jc w:val="both"/>
      </w:pPr>
      <w:r>
        <w:t>2.1. наличие на праве собственности или ином законном основании помещения, соответствующего требованиям законодательства, необходимого для осуществления лицензируемого вида деятельности;</w:t>
      </w:r>
    </w:p>
    <w:p w:rsidR="000B218A" w:rsidRDefault="000B218A">
      <w:pPr>
        <w:pStyle w:val="ConsPlusNormal"/>
        <w:spacing w:before="200"/>
        <w:ind w:firstLine="540"/>
        <w:jc w:val="both"/>
      </w:pPr>
      <w:r>
        <w:t>2.2. наличие акта соответствующего территориального органа внутренних дел об обследовании помещения, в котором предполагается осуществлять лицензируемый вид деятельности, свидетельствующего об отсутствии препятствий для предоставления лицензии.</w:t>
      </w:r>
    </w:p>
    <w:p w:rsidR="000B218A" w:rsidRDefault="000B218A">
      <w:pPr>
        <w:pStyle w:val="ConsPlusNormal"/>
        <w:spacing w:before="200"/>
        <w:ind w:firstLine="540"/>
        <w:jc w:val="both"/>
      </w:pPr>
      <w:r>
        <w:t>3. Долицензионными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0B218A" w:rsidRDefault="000B218A">
      <w:pPr>
        <w:pStyle w:val="ConsPlusNormal"/>
        <w:spacing w:before="200"/>
        <w:ind w:firstLine="540"/>
        <w:jc w:val="both"/>
      </w:pPr>
      <w:r>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rsidR="000B218A" w:rsidRDefault="000B218A">
      <w:pPr>
        <w:pStyle w:val="ConsPlusNormal"/>
        <w:spacing w:before="200"/>
        <w:ind w:firstLine="540"/>
        <w:jc w:val="both"/>
      </w:pPr>
      <w:r>
        <w:t>3.2. соответствие виртуального игорного заведения требованиям, определенным Советом Министров Республики Беларусь;</w:t>
      </w:r>
    </w:p>
    <w:p w:rsidR="000B218A" w:rsidRDefault="000B218A">
      <w:pPr>
        <w:pStyle w:val="ConsPlusNormal"/>
        <w:spacing w:before="200"/>
        <w:ind w:firstLine="540"/>
        <w:jc w:val="both"/>
      </w:pPr>
      <w: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Министров Республики Беларусь, предназначенных для:</w:t>
      </w:r>
    </w:p>
    <w:p w:rsidR="000B218A" w:rsidRDefault="000B218A">
      <w:pPr>
        <w:pStyle w:val="ConsPlusNormal"/>
        <w:spacing w:before="200"/>
        <w:ind w:firstLine="540"/>
        <w:jc w:val="both"/>
      </w:pPr>
      <w: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 актами;</w:t>
      </w:r>
    </w:p>
    <w:p w:rsidR="000B218A" w:rsidRDefault="000B218A">
      <w:pPr>
        <w:pStyle w:val="ConsPlusNormal"/>
        <w:spacing w:before="200"/>
        <w:ind w:firstLine="540"/>
        <w:jc w:val="both"/>
      </w:pPr>
      <w: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106. 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83" w:name="Par1017"/>
      <w:bookmarkEnd w:id="83"/>
      <w:r>
        <w:t>1. 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пункте 1 статьи 105 настоящего Закона;</w:t>
      </w:r>
    </w:p>
    <w:p w:rsidR="000B218A" w:rsidRDefault="000B218A">
      <w:pPr>
        <w:pStyle w:val="ConsPlusNormal"/>
        <w:spacing w:before="200"/>
        <w:ind w:firstLine="540"/>
        <w:jc w:val="both"/>
      </w:pPr>
      <w:r>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компьютерной кассовой системе, обеспечивающей контроль за оборотами в сфере игорного бизнеса (далее - СККС);</w:t>
      </w:r>
    </w:p>
    <w:p w:rsidR="000B218A" w:rsidRDefault="000B218A">
      <w:pPr>
        <w:pStyle w:val="ConsPlusNormal"/>
        <w:spacing w:before="200"/>
        <w:ind w:firstLine="540"/>
        <w:jc w:val="both"/>
      </w:pPr>
      <w:r>
        <w:t>регистрация суммы принятых (перечисленных) денежных средств, переведенных электронных денег для участия в азартных играх с применением СККС;</w:t>
      </w:r>
    </w:p>
    <w:p w:rsidR="000B218A" w:rsidRDefault="000B218A">
      <w:pPr>
        <w:pStyle w:val="ConsPlusNormal"/>
        <w:spacing w:before="200"/>
        <w:ind w:firstLine="540"/>
        <w:jc w:val="both"/>
      </w:pPr>
      <w:r>
        <w:t>регистрация выплаты (перечисления, перевода) выигрыша (возврата несыгравших ставок) участнику азартной игры в СККС;</w:t>
      </w:r>
    </w:p>
    <w:p w:rsidR="000B218A" w:rsidRDefault="000B218A">
      <w:pPr>
        <w:pStyle w:val="ConsPlusNormal"/>
        <w:spacing w:before="200"/>
        <w:ind w:firstLine="540"/>
        <w:jc w:val="both"/>
      </w:pPr>
      <w:r>
        <w:t>обеспечение своевременной уплаты налога на игорный бизнес;</w:t>
      </w:r>
    </w:p>
    <w:p w:rsidR="000B218A" w:rsidRDefault="000B218A">
      <w:pPr>
        <w:pStyle w:val="ConsPlusNormal"/>
        <w:spacing w:before="200"/>
        <w:ind w:firstLine="540"/>
        <w:jc w:val="both"/>
      </w:pPr>
      <w:r>
        <w:lastRenderedPageBreak/>
        <w:t>обеспечение своевременного перечисления в бюджет суммы исчисленного и удержанного подоходного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rsidR="000B218A" w:rsidRDefault="000B218A">
      <w:pPr>
        <w:pStyle w:val="ConsPlusNormal"/>
        <w:spacing w:before="200"/>
        <w:ind w:firstLine="540"/>
        <w:jc w:val="both"/>
      </w:pPr>
      <w:r>
        <w:t>обеспечение выплаты (перечисления, перевода) выигрыша (возврата несыгравших ставок) в сроки, установленные законодательными актами;</w:t>
      </w:r>
    </w:p>
    <w:p w:rsidR="000B218A" w:rsidRDefault="000B218A">
      <w:pPr>
        <w:pStyle w:val="ConsPlusNormal"/>
        <w:spacing w:before="200"/>
        <w:ind w:firstLine="540"/>
        <w:jc w:val="both"/>
      </w:pPr>
      <w:r>
        <w:t>соблюдение запрета на прием на работу лиц, не достигших 18-летнего возраста;</w:t>
      </w:r>
    </w:p>
    <w:p w:rsidR="000B218A" w:rsidRDefault="000B218A">
      <w:pPr>
        <w:pStyle w:val="ConsPlusNormal"/>
        <w:spacing w:before="200"/>
        <w:ind w:firstLine="540"/>
        <w:jc w:val="both"/>
      </w:pPr>
      <w:r>
        <w:t>соблюдение запрета на допуск в игорное заведение, и (или) виртуальное игорное заведение, и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предусмотренных законодательными актами.</w:t>
      </w:r>
    </w:p>
    <w:p w:rsidR="000B218A" w:rsidRDefault="000B218A">
      <w:pPr>
        <w:pStyle w:val="ConsPlusNormal"/>
        <w:spacing w:before="200"/>
        <w:ind w:firstLine="540"/>
        <w:jc w:val="both"/>
      </w:pPr>
      <w:r>
        <w:t>При прекращении трудового договора с лицами, указанными в подпункте 1.1 пункта 1 статьи 105 настоящего Закона, а также при заключении трудового договора с новым работником лицензиат обязан не позднее месяца со дня принятия соответствующего решения посредством почтовой связи или в виде электронного документа через единый портал электронных услуг уведомить об этом Министерство по налогам и сборам.</w:t>
      </w:r>
    </w:p>
    <w:p w:rsidR="000B218A" w:rsidRDefault="000B218A">
      <w:pPr>
        <w:pStyle w:val="ConsPlusNormal"/>
        <w:spacing w:before="200"/>
        <w:ind w:firstLine="540"/>
        <w:jc w:val="both"/>
      </w:pPr>
      <w:r>
        <w:t>2. 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0B218A" w:rsidRDefault="000B218A">
      <w:pPr>
        <w:pStyle w:val="ConsPlusNormal"/>
        <w:spacing w:before="200"/>
        <w:ind w:firstLine="540"/>
        <w:jc w:val="both"/>
      </w:pPr>
      <w:r>
        <w:t>2.1. соблюдение долицензионных требований, указанных в пункте 2 статьи 105 настоящего Закона;</w:t>
      </w:r>
    </w:p>
    <w:p w:rsidR="000B218A" w:rsidRDefault="000B218A">
      <w:pPr>
        <w:pStyle w:val="ConsPlusNormal"/>
        <w:spacing w:before="200"/>
        <w:ind w:firstLine="540"/>
        <w:jc w:val="both"/>
      </w:pPr>
      <w:r>
        <w:t>2.2. обеспечение личной безопасности посетителей игорного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Особенности рассмотрения дел об ограничении гражданина в посещении игорных заведений, виртуальных игорных заведений и участии в азартных играх определены параграфом 4-1 главы 30 Гражданского процессуального кодекса Республики Беларусь.</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2.3. обеспечение приема письменного заявления от физического лица, принявшего решение об ограничении себя в посещении игорных заведений, виртуальных игорных заведений и участии в азартных играх;</w:t>
      </w:r>
    </w:p>
    <w:p w:rsidR="000B218A" w:rsidRDefault="000B218A">
      <w:pPr>
        <w:pStyle w:val="ConsPlusNormal"/>
        <w:spacing w:before="200"/>
        <w:ind w:firstLine="540"/>
        <w:jc w:val="both"/>
      </w:pPr>
      <w: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rsidR="000B218A" w:rsidRDefault="000B218A">
      <w:pPr>
        <w:pStyle w:val="ConsPlusNormal"/>
        <w:spacing w:before="200"/>
        <w:ind w:firstLine="540"/>
        <w:jc w:val="both"/>
      </w:pPr>
      <w:r>
        <w:t>2.5. выплата выигрыша (возврат несыгравших ставок) наличными денежными средствами только при предъявлении участником азартной игры документа, удостоверяющего личность;</w:t>
      </w:r>
    </w:p>
    <w:p w:rsidR="000B218A" w:rsidRDefault="000B218A">
      <w:pPr>
        <w:pStyle w:val="ConsPlusNormal"/>
        <w:spacing w:before="200"/>
        <w:ind w:firstLine="540"/>
        <w:jc w:val="both"/>
      </w:pPr>
      <w:r>
        <w:t>2.6. подключение касс букмекерских контор, игровых автоматов и касс тотализаторов к СККС;</w:t>
      </w:r>
    </w:p>
    <w:p w:rsidR="000B218A" w:rsidRDefault="000B218A">
      <w:pPr>
        <w:pStyle w:val="ConsPlusNormal"/>
        <w:spacing w:before="200"/>
        <w:ind w:firstLine="540"/>
        <w:jc w:val="both"/>
      </w:pPr>
      <w:r>
        <w:t>2.7. нахождение в игорном заведении игровых автоматов, касс букмекерских контор, касс тотализаторов, игровых столов, принадлежащих лицензиату на праве собственности, хозяйственного ведения.</w:t>
      </w:r>
    </w:p>
    <w:p w:rsidR="000B218A" w:rsidRDefault="000B218A">
      <w:pPr>
        <w:pStyle w:val="ConsPlusNormal"/>
        <w:spacing w:before="200"/>
        <w:ind w:firstLine="540"/>
        <w:jc w:val="both"/>
      </w:pPr>
      <w:r>
        <w:t>3. 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0B218A" w:rsidRDefault="000B218A">
      <w:pPr>
        <w:pStyle w:val="ConsPlusNormal"/>
        <w:spacing w:before="200"/>
        <w:ind w:firstLine="540"/>
        <w:jc w:val="both"/>
      </w:pPr>
      <w:r>
        <w:t>3.1. 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rsidR="000B218A" w:rsidRDefault="000B218A">
      <w:pPr>
        <w:pStyle w:val="ConsPlusNormal"/>
        <w:spacing w:before="200"/>
        <w:ind w:firstLine="540"/>
        <w:jc w:val="both"/>
      </w:pPr>
      <w:r>
        <w:t>3.2. наличие на первое число первого месяца каждого квартала на специальном счете денежных средств в размере, определенном Советом Министров Республики Беларусь;</w:t>
      </w:r>
    </w:p>
    <w:p w:rsidR="000B218A" w:rsidRDefault="000B218A">
      <w:pPr>
        <w:pStyle w:val="ConsPlusNormal"/>
        <w:spacing w:before="200"/>
        <w:ind w:firstLine="540"/>
        <w:jc w:val="both"/>
      </w:pPr>
      <w:r>
        <w:lastRenderedPageBreak/>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rsidR="000B218A" w:rsidRDefault="000B218A">
      <w:pPr>
        <w:pStyle w:val="ConsPlusNormal"/>
        <w:spacing w:before="200"/>
        <w:ind w:firstLine="540"/>
        <w:jc w:val="both"/>
      </w:pPr>
      <w:r>
        <w:t>3.4. соответствие виртуального игорного 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rsidR="000B218A" w:rsidRDefault="000B218A">
      <w:pPr>
        <w:pStyle w:val="ConsPlusNormal"/>
        <w:spacing w:before="200"/>
        <w:ind w:firstLine="540"/>
        <w:jc w:val="both"/>
      </w:pPr>
      <w:r>
        <w:t>3.5. подключение виртуального игорного заведения к СККС.</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107. Оценка, экспертиза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1. До принятия решения о предоставлении, об отказе в предоставлении, об изменении, об отказе в изменении лицензии Министерство по налогам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лицензионным требованиям в случаях, предусмотренных пунктами 2 и 3 настоящей статьи.</w:t>
      </w:r>
    </w:p>
    <w:p w:rsidR="000B218A" w:rsidRDefault="000B218A">
      <w:pPr>
        <w:pStyle w:val="ConsPlusNormal"/>
        <w:spacing w:before="200"/>
        <w:ind w:firstLine="540"/>
        <w:jc w:val="both"/>
      </w:pPr>
      <w:bookmarkStart w:id="84" w:name="Par1048"/>
      <w:bookmarkEnd w:id="84"/>
      <w:r>
        <w:t>2. Оценка соответствия возможностей соискателя лицензии долицензионным требованиям, лицензиата лицензионным требованиям проводится в случае:</w:t>
      </w:r>
    </w:p>
    <w:p w:rsidR="000B218A" w:rsidRDefault="000B218A">
      <w:pPr>
        <w:pStyle w:val="ConsPlusNormal"/>
        <w:spacing w:before="200"/>
        <w:ind w:firstLine="540"/>
        <w:jc w:val="both"/>
      </w:pPr>
      <w:r>
        <w:t>2.1.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0B218A" w:rsidRDefault="000B218A">
      <w:pPr>
        <w:pStyle w:val="ConsPlusNormal"/>
        <w:spacing w:before="200"/>
        <w:ind w:firstLine="540"/>
        <w:jc w:val="both"/>
      </w:pPr>
      <w:r>
        <w:t>2.2.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bookmarkStart w:id="85" w:name="Par1051"/>
      <w:bookmarkEnd w:id="85"/>
      <w:r>
        <w:t>3. Экспертиза соответствия возможностей соискателя лицензии долицензионным требованиям, лицензиата лицензионным требованиям назначается для определения 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виртуального игорного заведения таким требованиям.</w:t>
      </w:r>
    </w:p>
    <w:p w:rsidR="000B218A" w:rsidRDefault="000B218A">
      <w:pPr>
        <w:pStyle w:val="ConsPlusNormal"/>
        <w:spacing w:before="200"/>
        <w:ind w:firstLine="540"/>
        <w:jc w:val="both"/>
      </w:pPr>
      <w:r>
        <w:t>Экспертиза соответствия возможностей соискателя лицензии долицензионным требованиям, лицензиата лицензионным требованиям может проводиться организацией (организациями), определенной Министерством по налогам и сборам.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108.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местах нахождения игорных заведений и (или) доменные имена сайтов (для каждой услуги, составляющей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109. Грубое нарушение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 нарушением законодательства о лицензировании является оказание услуг, 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rsidR="000B218A" w:rsidRDefault="000B218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pPr>
          </w:p>
        </w:tc>
        <w:tc>
          <w:tcPr>
            <w:tcW w:w="113" w:type="dxa"/>
            <w:shd w:val="clear" w:color="auto" w:fill="F4F3F8"/>
            <w:tcMar>
              <w:top w:w="0" w:type="dxa"/>
              <w:left w:w="0" w:type="dxa"/>
              <w:bottom w:w="0" w:type="dxa"/>
              <w:right w:w="0" w:type="dxa"/>
            </w:tcMar>
          </w:tcPr>
          <w:p w:rsidR="000B218A" w:rsidRDefault="000B218A">
            <w:pPr>
              <w:pStyle w:val="ConsPlusNormal"/>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Информация о лицензировании деятельности по заготовке (закупке) лома и отходов черных и цветных металлов размещена на официальном сайте Министерства промышленности Республики Беларусь (http://www.minprom.gov.by/).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Title"/>
        <w:spacing w:before="260"/>
        <w:jc w:val="center"/>
        <w:outlineLvl w:val="2"/>
      </w:pPr>
      <w:r>
        <w:t>ГЛАВА 18</w:t>
      </w:r>
    </w:p>
    <w:p w:rsidR="000B218A" w:rsidRDefault="000B218A">
      <w:pPr>
        <w:pStyle w:val="ConsPlusTitle"/>
        <w:jc w:val="center"/>
      </w:pPr>
      <w:r>
        <w:t>ДЕЯТЕЛЬНОСТЬ ПО ЗАГОТОВКЕ (ЗАКУПКЕ) ЛОМА И ОТХОДОВ ЧЕРНЫХ И ЦВЕТНЫХ МЕТАЛЛОВ</w:t>
      </w:r>
    </w:p>
    <w:p w:rsidR="000B218A" w:rsidRDefault="000B218A">
      <w:pPr>
        <w:pStyle w:val="ConsPlusNormal"/>
      </w:pPr>
    </w:p>
    <w:p w:rsidR="000B218A" w:rsidRDefault="000B218A">
      <w:pPr>
        <w:pStyle w:val="ConsPlusNormal"/>
        <w:ind w:firstLine="540"/>
        <w:jc w:val="both"/>
        <w:outlineLvl w:val="3"/>
      </w:pPr>
      <w:r>
        <w:rPr>
          <w:b/>
          <w:bCs/>
        </w:rPr>
        <w:t>Статья 110.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111. Термин, используемый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 осуществляемых в целях подготовки лома и отходов черных и цветных металлов для загрузки в плавильные агрегаты.</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112.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rsidR="000B218A" w:rsidRDefault="000B218A">
      <w:pPr>
        <w:pStyle w:val="ConsPlusNormal"/>
        <w:spacing w:before="200"/>
        <w:ind w:firstLine="540"/>
        <w:jc w:val="both"/>
      </w:pPr>
      <w:r>
        <w:t>2.2. заготовка (закупка) у физических лиц лома и отходов черных и цветных металлов;</w:t>
      </w:r>
    </w:p>
    <w:p w:rsidR="000B218A" w:rsidRDefault="000B218A">
      <w:pPr>
        <w:pStyle w:val="ConsPlusNormal"/>
        <w:spacing w:before="200"/>
        <w:ind w:firstLine="540"/>
        <w:jc w:val="both"/>
      </w:pPr>
      <w:r>
        <w:t>2.3. закупка у физических лиц отработанных свинцовых аккумуляторных батарей с электролитом.</w:t>
      </w:r>
    </w:p>
    <w:p w:rsidR="000B218A" w:rsidRDefault="000B218A">
      <w:pPr>
        <w:pStyle w:val="ConsPlusNormal"/>
        <w:ind w:firstLine="540"/>
        <w:jc w:val="both"/>
      </w:pPr>
    </w:p>
    <w:p w:rsidR="000B218A" w:rsidRDefault="000B218A">
      <w:pPr>
        <w:pStyle w:val="ConsPlusNormal"/>
        <w:ind w:firstLine="540"/>
        <w:jc w:val="both"/>
        <w:outlineLvl w:val="3"/>
      </w:pPr>
      <w:bookmarkStart w:id="86" w:name="Par1083"/>
      <w:bookmarkEnd w:id="86"/>
      <w:r>
        <w:rPr>
          <w:b/>
          <w:bCs/>
        </w:rPr>
        <w:t>Статья 113.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87" w:name="Par1085"/>
      <w:bookmarkEnd w:id="87"/>
      <w:r>
        <w:t>1. Долицензионными требованиями являются:</w:t>
      </w:r>
    </w:p>
    <w:p w:rsidR="000B218A" w:rsidRDefault="000B218A">
      <w:pPr>
        <w:pStyle w:val="ConsPlusNormal"/>
        <w:spacing w:before="200"/>
        <w:ind w:firstLine="540"/>
        <w:jc w:val="both"/>
      </w:pPr>
      <w:r>
        <w:t>1.1. осуществление хозяйственной деятельности на территории Республики Беларусь не менее двух лет;</w:t>
      </w:r>
    </w:p>
    <w:p w:rsidR="000B218A" w:rsidRDefault="000B218A">
      <w:pPr>
        <w:pStyle w:val="ConsPlusNormal"/>
        <w:spacing w:before="200"/>
        <w:ind w:firstLine="540"/>
        <w:jc w:val="both"/>
      </w:pPr>
      <w:r>
        <w:t>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rsidR="000B218A" w:rsidRDefault="000B218A">
      <w:pPr>
        <w:pStyle w:val="ConsPlusNormal"/>
        <w:spacing w:before="200"/>
        <w:ind w:firstLine="540"/>
        <w:jc w:val="both"/>
      </w:pPr>
      <w:r>
        <w:t>1.3. наличие в штате работника, прошедшего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rsidR="000B218A" w:rsidRDefault="000B218A">
      <w:pPr>
        <w:pStyle w:val="ConsPlusNormal"/>
        <w:spacing w:before="200"/>
        <w:ind w:firstLine="540"/>
        <w:jc w:val="both"/>
      </w:pPr>
      <w:r>
        <w:t>1.4. наличие оборудования, в том числе средств измерений, прошедших метрологическую оценку в соответствии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rsidR="000B218A" w:rsidRDefault="000B218A">
      <w:pPr>
        <w:pStyle w:val="ConsPlusNormal"/>
        <w:spacing w:before="200"/>
        <w:ind w:firstLine="540"/>
        <w:jc w:val="both"/>
      </w:pPr>
      <w:r>
        <w:t>1.5. наличие индивидуальных средств защиты.</w:t>
      </w:r>
    </w:p>
    <w:p w:rsidR="000B218A" w:rsidRDefault="000B218A">
      <w:pPr>
        <w:pStyle w:val="ConsPlusNormal"/>
        <w:spacing w:before="200"/>
        <w:ind w:firstLine="540"/>
        <w:jc w:val="both"/>
      </w:pPr>
      <w:r>
        <w:t>2. Долицензионными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0B218A" w:rsidRDefault="000B218A">
      <w:pPr>
        <w:pStyle w:val="ConsPlusNormal"/>
        <w:spacing w:before="200"/>
        <w:ind w:firstLine="540"/>
        <w:jc w:val="both"/>
      </w:pPr>
      <w:r>
        <w:t>2.1. наличие на праве собственности или ином законном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rsidR="000B218A" w:rsidRDefault="000B218A">
      <w:pPr>
        <w:pStyle w:val="ConsPlusNormal"/>
        <w:spacing w:before="200"/>
        <w:ind w:firstLine="540"/>
        <w:jc w:val="both"/>
      </w:pPr>
      <w:r>
        <w:t>2.2.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rsidR="000B218A" w:rsidRDefault="000B218A">
      <w:pPr>
        <w:pStyle w:val="ConsPlusNormal"/>
        <w:spacing w:before="200"/>
        <w:ind w:firstLine="540"/>
        <w:jc w:val="both"/>
      </w:pPr>
      <w:r>
        <w:lastRenderedPageBreak/>
        <w:t>2.3. наличие ломоперерабатывающего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rsidR="000B218A" w:rsidRDefault="000B218A">
      <w:pPr>
        <w:pStyle w:val="ConsPlusNormal"/>
        <w:spacing w:before="200"/>
        <w:ind w:firstLine="540"/>
        <w:jc w:val="both"/>
      </w:pPr>
      <w:r>
        <w:t>3. Долицензионными требованиями для заготовки (закупки) у физических лиц лома и отходов черных и цветных металлов помимо требований, указанных в пункте 1 настоящей статьи, являются:</w:t>
      </w:r>
    </w:p>
    <w:p w:rsidR="000B218A" w:rsidRDefault="000B218A">
      <w:pPr>
        <w:pStyle w:val="ConsPlusNormal"/>
        <w:spacing w:before="200"/>
        <w:ind w:firstLine="540"/>
        <w:jc w:val="both"/>
      </w:pPr>
      <w:r>
        <w:t>3.1. наличие на праве собственности или ином законном основании помещения и (или) площадки для раздельного хранения лома и отходов черных и цветных металлов по классам, категориям, группам, видам, маркам и сортам;</w:t>
      </w:r>
    </w:p>
    <w:p w:rsidR="000B218A" w:rsidRDefault="000B218A">
      <w:pPr>
        <w:pStyle w:val="ConsPlusNormal"/>
        <w:spacing w:before="200"/>
        <w:ind w:firstLine="540"/>
        <w:jc w:val="both"/>
      </w:pPr>
      <w:r>
        <w:t>3.2.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rsidR="000B218A" w:rsidRDefault="000B218A">
      <w:pPr>
        <w:pStyle w:val="ConsPlusNormal"/>
        <w:spacing w:before="200"/>
        <w:ind w:firstLine="540"/>
        <w:jc w:val="both"/>
      </w:pPr>
      <w:r>
        <w:t>4. Долицензионными требованиями для закупки отработанных свинцовых аккумуляторных батарей с электролитом помимо требований, указанных в пункте 1 настоящей статьи, являются:</w:t>
      </w:r>
    </w:p>
    <w:p w:rsidR="000B218A" w:rsidRDefault="000B218A">
      <w:pPr>
        <w:pStyle w:val="ConsPlusNormal"/>
        <w:spacing w:before="200"/>
        <w:ind w:firstLine="540"/>
        <w:jc w:val="both"/>
      </w:pPr>
      <w:r>
        <w:t>4.1.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w:t>
      </w:r>
    </w:p>
    <w:p w:rsidR="000B218A" w:rsidRDefault="000B218A">
      <w:pPr>
        <w:pStyle w:val="ConsPlusNormal"/>
        <w:spacing w:before="200"/>
        <w:ind w:firstLine="540"/>
        <w:jc w:val="both"/>
      </w:pPr>
      <w:r>
        <w:t>4.2. наличие пластмассовой или иной герметичной тары, инертной по отношению к электролиту;</w:t>
      </w:r>
    </w:p>
    <w:p w:rsidR="000B218A" w:rsidRDefault="000B218A">
      <w:pPr>
        <w:pStyle w:val="ConsPlusNormal"/>
        <w:spacing w:before="200"/>
        <w:ind w:firstLine="540"/>
        <w:jc w:val="both"/>
      </w:pPr>
      <w:r>
        <w:t>4.3. 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114. 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88" w:name="Par1105"/>
      <w:bookmarkEnd w:id="88"/>
      <w:r>
        <w:t>1. Лицензионными требованиями являются:</w:t>
      </w:r>
    </w:p>
    <w:p w:rsidR="000B218A" w:rsidRDefault="000B218A">
      <w:pPr>
        <w:pStyle w:val="ConsPlusNormal"/>
        <w:spacing w:before="200"/>
        <w:ind w:firstLine="540"/>
        <w:jc w:val="both"/>
      </w:pPr>
      <w:r>
        <w:t>1.1. соблюдение долицензионных требований, указанных в статье 113 настоящего Закона;</w:t>
      </w:r>
    </w:p>
    <w:p w:rsidR="000B218A" w:rsidRDefault="000B218A">
      <w:pPr>
        <w:pStyle w:val="ConsPlusNormal"/>
        <w:spacing w:before="200"/>
        <w:ind w:firstLine="540"/>
        <w:jc w:val="both"/>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 перемещения лома и отходов черных и цветных металлов.</w:t>
      </w:r>
    </w:p>
    <w:p w:rsidR="000B218A" w:rsidRDefault="000B218A">
      <w:pPr>
        <w:pStyle w:val="ConsPlusNormal"/>
        <w:spacing w:before="200"/>
        <w:ind w:firstLine="540"/>
        <w:jc w:val="both"/>
      </w:pPr>
      <w:r>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0B218A" w:rsidRDefault="000B218A">
      <w:pPr>
        <w:pStyle w:val="ConsPlusNormal"/>
        <w:spacing w:before="200"/>
        <w:ind w:firstLine="540"/>
        <w:jc w:val="both"/>
      </w:pPr>
      <w: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 сдаче, приемке, учете, хранении, реализации, перемещении лома и отходов черных и цветных металлов;</w:t>
      </w:r>
    </w:p>
    <w:p w:rsidR="000B218A" w:rsidRDefault="000B218A">
      <w:pPr>
        <w:pStyle w:val="ConsPlusNormal"/>
        <w:spacing w:before="200"/>
        <w:ind w:firstLine="540"/>
        <w:jc w:val="both"/>
      </w:pPr>
      <w: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w:t>
      </w:r>
    </w:p>
    <w:p w:rsidR="000B218A" w:rsidRDefault="000B218A">
      <w:pPr>
        <w:pStyle w:val="ConsPlusNormal"/>
        <w:spacing w:before="200"/>
        <w:ind w:firstLine="540"/>
        <w:jc w:val="both"/>
      </w:pPr>
      <w: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реализации, перемещении лома и отходов черных и цветных металлов.</w:t>
      </w:r>
    </w:p>
    <w:p w:rsidR="000B218A" w:rsidRDefault="000B218A">
      <w:pPr>
        <w:pStyle w:val="ConsPlusNormal"/>
        <w:spacing w:before="200"/>
        <w:ind w:firstLine="540"/>
        <w:jc w:val="both"/>
      </w:pPr>
      <w:r>
        <w:t>3. Лицензионным требованием для заготовки (закупки) у физических лиц лома и отходов черных и цветных металлов помимо требований, указанных в пункте 1 настоящей статьи, является реализация заготовленного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w:t>
      </w:r>
    </w:p>
    <w:p w:rsidR="000B218A" w:rsidRDefault="000B218A">
      <w:pPr>
        <w:pStyle w:val="ConsPlusNormal"/>
        <w:ind w:firstLine="540"/>
        <w:jc w:val="both"/>
      </w:pPr>
    </w:p>
    <w:p w:rsidR="000B218A" w:rsidRDefault="000B218A">
      <w:pPr>
        <w:pStyle w:val="ConsPlusNormal"/>
        <w:ind w:firstLine="540"/>
        <w:jc w:val="both"/>
        <w:outlineLvl w:val="3"/>
      </w:pPr>
      <w:r>
        <w:rPr>
          <w:b/>
          <w:bCs/>
        </w:rPr>
        <w:lastRenderedPageBreak/>
        <w:t>Статья 115.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116. Грубое нарушение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 нарушением законодательства о 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rsidR="000B218A" w:rsidRDefault="000B218A">
      <w:pPr>
        <w:pStyle w:val="ConsPlusNormal"/>
      </w:pPr>
    </w:p>
    <w:p w:rsidR="000B218A" w:rsidRDefault="000B218A">
      <w:pPr>
        <w:pStyle w:val="ConsPlusTitle"/>
        <w:jc w:val="center"/>
        <w:outlineLvl w:val="2"/>
      </w:pPr>
      <w:r>
        <w:t>ГЛАВА 19</w:t>
      </w:r>
    </w:p>
    <w:p w:rsidR="000B218A" w:rsidRDefault="000B218A">
      <w:pPr>
        <w:pStyle w:val="ConsPlusTitle"/>
        <w:jc w:val="center"/>
      </w:pPr>
      <w:r>
        <w:t>ДЕЯТЕЛЬНОСТЬ ПО ОБЕСПЕЧЕНИЮ ПОЖАРНОЙ БЕЗОПАСНОСТИ</w:t>
      </w:r>
    </w:p>
    <w:p w:rsidR="000B218A" w:rsidRDefault="000B218A">
      <w:pPr>
        <w:pStyle w:val="ConsPlusNormal"/>
      </w:pPr>
    </w:p>
    <w:p w:rsidR="000B218A" w:rsidRDefault="000B218A">
      <w:pPr>
        <w:pStyle w:val="ConsPlusNormal"/>
        <w:ind w:firstLine="540"/>
        <w:jc w:val="both"/>
        <w:outlineLvl w:val="3"/>
      </w:pPr>
      <w:r>
        <w:rPr>
          <w:b/>
          <w:bCs/>
        </w:rPr>
        <w:t>Статья 117.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118.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термины, определенные законами Республики Беларусь от 15 июня 1993 г. N 2403-XII "О пожарной безопасности", от 22 июня 2001 г. N 39-З "Об аварийно-спасательных службах и статусе спасателя", а также техническим регламентом Евразийского экономического союза "О требованиях к средствам обеспечения пожарной безопасности и пожаротушения" (ТР ЕАЭС 043/2017), принятым Решением Совета Евразийской экономической комиссии от 23 июня 2017 г. N 40.</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119. Работы и (или) услуги, составляющие лицензируемый вид деятельности. Лицензиаты</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bookmarkStart w:id="89" w:name="Par1136"/>
      <w:bookmarkEnd w:id="89"/>
      <w:r>
        <w:t>1.1. проектирование, монтаж, наладка, техническое обслуживание (либо выборка из указанного перечня работ)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rsidR="000B218A" w:rsidRDefault="000B218A">
      <w:pPr>
        <w:pStyle w:val="ConsPlusNormal"/>
        <w:spacing w:before="200"/>
        <w:ind w:firstLine="540"/>
        <w:jc w:val="both"/>
      </w:pPr>
      <w:bookmarkStart w:id="90" w:name="Par1137"/>
      <w:bookmarkEnd w:id="90"/>
      <w:r>
        <w:t>1.2. создание и функционирование профессиональных аварийно-спасательных служб, осуществляющих тушение пожаров;</w:t>
      </w:r>
    </w:p>
    <w:p w:rsidR="000B218A" w:rsidRDefault="000B218A">
      <w:pPr>
        <w:pStyle w:val="ConsPlusNormal"/>
        <w:spacing w:before="200"/>
        <w:ind w:firstLine="540"/>
        <w:jc w:val="both"/>
      </w:pPr>
      <w:r>
        <w:t>1.3. капитальный ремонт (перезарядка) огнетушителей;</w:t>
      </w:r>
    </w:p>
    <w:p w:rsidR="000B218A" w:rsidRDefault="000B218A">
      <w:pPr>
        <w:pStyle w:val="ConsPlusNormal"/>
        <w:spacing w:before="200"/>
        <w:ind w:firstLine="540"/>
        <w:jc w:val="both"/>
      </w:pPr>
      <w:r>
        <w:t>1.4. выполнение работ с применением огнезащитных составов: пропиточных (только для древесины), лаков, красок, штукатурок (либо выборка из указанного перечня огнезащитных составов).</w:t>
      </w:r>
    </w:p>
    <w:p w:rsidR="000B218A" w:rsidRDefault="000B218A">
      <w:pPr>
        <w:pStyle w:val="ConsPlusNormal"/>
        <w:spacing w:before="200"/>
        <w:ind w:firstLine="540"/>
        <w:jc w:val="both"/>
      </w:pPr>
      <w: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подпунктах 1.1 и 1.2 пункта 1 настоящей статьи.</w:t>
      </w:r>
    </w:p>
    <w:p w:rsidR="000B218A" w:rsidRDefault="000B218A">
      <w:pPr>
        <w:pStyle w:val="ConsPlusNormal"/>
        <w:spacing w:before="200"/>
        <w:ind w:firstLine="540"/>
        <w:jc w:val="both"/>
      </w:pPr>
      <w: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120.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Лицензия не может быть предоставлена, изменена лицу:</w:t>
      </w:r>
    </w:p>
    <w:p w:rsidR="000B218A" w:rsidRDefault="000B218A">
      <w:pPr>
        <w:pStyle w:val="ConsPlusNormal"/>
        <w:spacing w:before="200"/>
        <w:ind w:firstLine="540"/>
        <w:jc w:val="both"/>
      </w:pPr>
      <w:r>
        <w:lastRenderedPageBreak/>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B218A" w:rsidRDefault="000B218A">
      <w:pPr>
        <w:pStyle w:val="ConsPlusNormal"/>
        <w:spacing w:before="200"/>
        <w:ind w:firstLine="540"/>
        <w:jc w:val="both"/>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B218A" w:rsidRDefault="000B218A">
      <w:pPr>
        <w:pStyle w:val="ConsPlusNormal"/>
        <w:spacing w:before="200"/>
        <w:ind w:firstLine="540"/>
        <w:jc w:val="both"/>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121. Полномочия подчиненной организации</w:t>
      </w:r>
    </w:p>
    <w:p w:rsidR="000B218A" w:rsidRDefault="000B218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ind w:firstLine="540"/>
              <w:jc w:val="both"/>
            </w:pPr>
          </w:p>
        </w:tc>
        <w:tc>
          <w:tcPr>
            <w:tcW w:w="113" w:type="dxa"/>
            <w:shd w:val="clear" w:color="auto" w:fill="F4F3F8"/>
            <w:tcMar>
              <w:top w:w="0" w:type="dxa"/>
              <w:left w:w="0" w:type="dxa"/>
              <w:bottom w:w="0" w:type="dxa"/>
              <w:right w:w="0" w:type="dxa"/>
            </w:tcMar>
          </w:tcPr>
          <w:p w:rsidR="000B218A" w:rsidRDefault="000B218A">
            <w:pPr>
              <w:pStyle w:val="ConsPlusNormal"/>
              <w:ind w:firstLine="540"/>
              <w:jc w:val="both"/>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Информация об учреждении "Республиканский центр сертификации и экспертизы лицензируемых видов деятельности" размещена на официальном сайте Министерства по чрезвычайным ситуация Республики Беларусь (http://mchs.gov.by).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bookmarkStart w:id="91" w:name="Par1154"/>
      <w:bookmarkEnd w:id="91"/>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rsidR="000B218A" w:rsidRDefault="000B218A">
      <w:pPr>
        <w:pStyle w:val="ConsPlusNormal"/>
        <w:spacing w:before="200"/>
        <w:ind w:firstLine="540"/>
        <w:jc w:val="both"/>
      </w:pPr>
      <w:r>
        <w:t>2. Республиканский центр в соответствии с настоящим Законом:</w:t>
      </w:r>
    </w:p>
    <w:p w:rsidR="000B218A" w:rsidRDefault="000B218A">
      <w:pPr>
        <w:pStyle w:val="ConsPlusNormal"/>
        <w:spacing w:before="200"/>
        <w:ind w:firstLine="540"/>
        <w:jc w:val="both"/>
      </w:pPr>
      <w:r>
        <w:t>2.1. принимает документы, указанные в пункте 1 настоящей статьи;</w:t>
      </w:r>
    </w:p>
    <w:p w:rsidR="000B218A" w:rsidRDefault="000B218A">
      <w:pPr>
        <w:pStyle w:val="ConsPlusNormal"/>
        <w:spacing w:before="200"/>
        <w:ind w:firstLine="540"/>
        <w:jc w:val="both"/>
      </w:pPr>
      <w:r>
        <w:t>2.2. извещает соискателя лицензии, лицензиата о принятых в отношении них лицензирующим органом решениях;</w:t>
      </w:r>
    </w:p>
    <w:p w:rsidR="000B218A" w:rsidRDefault="000B218A">
      <w:pPr>
        <w:pStyle w:val="ConsPlusNormal"/>
        <w:spacing w:before="200"/>
        <w:ind w:firstLine="540"/>
        <w:jc w:val="both"/>
      </w:pPr>
      <w:r>
        <w:t>2.3. обеспечивает формирование ЕРЛ в части лицензируемого вида деятельности;</w:t>
      </w:r>
    </w:p>
    <w:p w:rsidR="000B218A" w:rsidRDefault="000B218A">
      <w:pPr>
        <w:pStyle w:val="ConsPlusNormal"/>
        <w:spacing w:before="200"/>
        <w:ind w:firstLine="540"/>
        <w:jc w:val="both"/>
      </w:pPr>
      <w:r>
        <w:t>2.4. назначает экспертизу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2.5. проводит оценку соответствия возможностей лицензиата лицензионным требованиям в случаях, предусмотренных пунктом 1 статьи 125 настоящего Закона.</w:t>
      </w:r>
    </w:p>
    <w:p w:rsidR="000B218A" w:rsidRDefault="000B218A">
      <w:pPr>
        <w:pStyle w:val="ConsPlusNormal"/>
        <w:spacing w:before="200"/>
        <w:ind w:firstLine="540"/>
        <w:jc w:val="both"/>
      </w:pPr>
      <w:r>
        <w:t>3. Орган государственного пожарного надзора при осуществлении государственного надзора в 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соответствующие предложения в Министерство по чрезвычайным ситуациям для принятия лицензирующим органом одного из решений, указанных в пунктах 2 и 3 статьи 35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bookmarkStart w:id="92" w:name="Par1163"/>
      <w:bookmarkEnd w:id="92"/>
      <w:r>
        <w:rPr>
          <w:b/>
          <w:bCs/>
        </w:rPr>
        <w:t>Статья 122.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 xml:space="preserve">наличие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чрезвычайным ситуациям </w:t>
      </w:r>
      <w:r>
        <w:lastRenderedPageBreak/>
        <w:t>перечню;</w:t>
      </w:r>
    </w:p>
    <w:p w:rsidR="000B218A" w:rsidRDefault="000B218A">
      <w:pPr>
        <w:pStyle w:val="ConsPlusNormal"/>
        <w:spacing w:before="200"/>
        <w:ind w:firstLine="540"/>
        <w:jc w:val="both"/>
      </w:pPr>
      <w:r>
        <w:t>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лицензируемого вида деятельности квалификацию,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заявленную работу и (или) услугу, составляющие лицензируемый вид деятельности, для каждого обособленного подразделения);</w:t>
      </w:r>
    </w:p>
    <w:p w:rsidR="000B218A" w:rsidRDefault="000B218A">
      <w:pPr>
        <w:pStyle w:val="ConsPlusNormal"/>
        <w:spacing w:before="200"/>
        <w:ind w:firstLine="540"/>
        <w:jc w:val="both"/>
      </w:pPr>
      <w:r>
        <w:t>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пожаров, их оснащенность, организацию несения дежурств (только для создания и функционирования профессиональных аварийно-спасательных служб, осуществляющих тушение пожаров);</w:t>
      </w:r>
    </w:p>
    <w:p w:rsidR="000B218A" w:rsidRDefault="000B218A">
      <w:pPr>
        <w:pStyle w:val="ConsPlusNormal"/>
        <w:spacing w:before="200"/>
        <w:ind w:firstLine="540"/>
        <w:jc w:val="both"/>
      </w:pPr>
      <w:r>
        <w:t>наличие системы контроля за качеством осуществления лицензируемого вида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123.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122 настоящего Закона;</w:t>
      </w:r>
    </w:p>
    <w:p w:rsidR="000B218A" w:rsidRDefault="000B218A">
      <w:pPr>
        <w:pStyle w:val="ConsPlusNormal"/>
        <w:spacing w:before="200"/>
        <w:ind w:firstLine="540"/>
        <w:jc w:val="both"/>
      </w:pPr>
      <w:r>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p>
    <w:p w:rsidR="000B218A" w:rsidRDefault="000B218A">
      <w:pPr>
        <w:pStyle w:val="ConsPlusNormal"/>
        <w:spacing w:before="200"/>
        <w:ind w:firstLine="540"/>
        <w:jc w:val="both"/>
      </w:pPr>
      <w: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rsidR="000B218A" w:rsidRDefault="000B218A">
      <w:pPr>
        <w:pStyle w:val="ConsPlusNormal"/>
        <w:spacing w:before="200"/>
        <w:ind w:firstLine="540"/>
        <w:jc w:val="both"/>
      </w:pPr>
      <w:r>
        <w:t>соблюдение требований к выполнению работ и оказанию услуг, составляющих лицензируемый вид деятельности, определенных Советом Министров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124.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нормативных правовых актах, в том числе технических нормативных правовых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125. Оценка, экспертиза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bookmarkStart w:id="93" w:name="Par1185"/>
      <w:bookmarkEnd w:id="93"/>
      <w:r>
        <w:t>1. До принятия решения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Республиканский центр проводит оценку соответствия возможностей лицензиата лицензионным требованиям.</w:t>
      </w:r>
    </w:p>
    <w:p w:rsidR="000B218A" w:rsidRDefault="000B218A">
      <w:pPr>
        <w:pStyle w:val="ConsPlusNormal"/>
        <w:spacing w:before="200"/>
        <w:ind w:firstLine="540"/>
        <w:jc w:val="both"/>
      </w:pPr>
      <w:r>
        <w:t>2.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126.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нарушение лицензионных требований, ставшее причиной чрезвычайной ситуации техногенного характера и (или) способствовавшее ее развитию;</w:t>
      </w:r>
    </w:p>
    <w:p w:rsidR="000B218A" w:rsidRDefault="000B218A">
      <w:pPr>
        <w:pStyle w:val="ConsPlusNormal"/>
        <w:spacing w:before="200"/>
        <w:ind w:firstLine="540"/>
        <w:jc w:val="both"/>
      </w:pPr>
      <w:r>
        <w:t>применение средств обеспечения пожарной безопасности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B218A" w:rsidRDefault="000B218A">
      <w:pPr>
        <w:pStyle w:val="ConsPlusNormal"/>
        <w:spacing w:before="200"/>
        <w:ind w:firstLine="540"/>
        <w:jc w:val="both"/>
      </w:pPr>
      <w:r>
        <w:t>необеспечение работоспособности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оказании услуг по техническому обслуживанию соответствующих систем (установок) или их элементов.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 Особенности выполнения работ и (или) оказания услуг, составляющих лицензируемый вид деятельности, в случае приостановления лицензии</w:t>
      </w:r>
    </w:p>
    <w:p w:rsidR="000B218A" w:rsidRDefault="000B218A">
      <w:pPr>
        <w:pStyle w:val="ConsPlusNormal"/>
        <w:ind w:firstLine="540"/>
        <w:jc w:val="both"/>
      </w:pPr>
    </w:p>
    <w:p w:rsidR="000B218A" w:rsidRDefault="000B218A">
      <w:pPr>
        <w:pStyle w:val="ConsPlusNormal"/>
        <w:ind w:firstLine="540"/>
        <w:jc w:val="both"/>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0B218A" w:rsidRDefault="000B218A">
      <w:pPr>
        <w:pStyle w:val="ConsPlusNormal"/>
        <w:ind w:firstLine="540"/>
        <w:jc w:val="both"/>
      </w:pPr>
    </w:p>
    <w:p w:rsidR="000B218A" w:rsidRDefault="000B218A">
      <w:pPr>
        <w:pStyle w:val="ConsPlusTitle"/>
        <w:jc w:val="center"/>
        <w:outlineLvl w:val="2"/>
      </w:pPr>
      <w:r>
        <w:t>ГЛАВА 19-1</w:t>
      </w:r>
    </w:p>
    <w:p w:rsidR="000B218A" w:rsidRDefault="000B218A">
      <w:pPr>
        <w:pStyle w:val="ConsPlusTitle"/>
        <w:jc w:val="center"/>
      </w:pPr>
      <w:r>
        <w:t>ДЕЯТЕЛЬНОСТЬ ПО ОКАЗАНИЮ СОЦИАЛЬНЫХ УСЛУГ</w:t>
      </w:r>
    </w:p>
    <w:p w:rsidR="000B218A" w:rsidRDefault="000B218A">
      <w:pPr>
        <w:pStyle w:val="ConsPlusNormal"/>
        <w:jc w:val="center"/>
      </w:pPr>
      <w:r>
        <w:t>(введена Законом Республики Беларусь от 13.12.2023 N 318-З)</w:t>
      </w:r>
    </w:p>
    <w:p w:rsidR="000B218A" w:rsidRDefault="000B218A">
      <w:pPr>
        <w:pStyle w:val="ConsPlusNormal"/>
      </w:pPr>
    </w:p>
    <w:p w:rsidR="000B218A" w:rsidRDefault="000B218A">
      <w:pPr>
        <w:pStyle w:val="ConsPlusNormal"/>
        <w:ind w:firstLine="540"/>
        <w:jc w:val="both"/>
        <w:outlineLvl w:val="3"/>
      </w:pPr>
      <w:r>
        <w:rPr>
          <w:b/>
          <w:bCs/>
        </w:rPr>
        <w:t>Статья 127-1</w:t>
      </w:r>
      <w:r>
        <w:t xml:space="preserve">. </w:t>
      </w:r>
      <w:r>
        <w:rPr>
          <w:b/>
          <w:bCs/>
        </w:rPr>
        <w:t>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комитетами по месту нахождения объекта социального обслуживания.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127-2</w:t>
      </w:r>
      <w:r>
        <w:t xml:space="preserve">. </w:t>
      </w:r>
      <w:r>
        <w:rPr>
          <w:b/>
          <w:bCs/>
        </w:rPr>
        <w:t>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термины в значениях, установленных Законом Республики Беларусь от 22 мая 2000 г. N 395-З "О социальном обслуживании".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127-3</w:t>
      </w:r>
      <w:r>
        <w:t xml:space="preserve">. </w:t>
      </w:r>
      <w:r>
        <w:rPr>
          <w:b/>
          <w:bCs/>
        </w:rPr>
        <w:t>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право осуществлять деятельность по оказанию социальных услуг.</w:t>
      </w:r>
    </w:p>
    <w:p w:rsidR="000B218A" w:rsidRDefault="000B218A">
      <w:pPr>
        <w:pStyle w:val="ConsPlusNormal"/>
        <w:spacing w:before="200"/>
        <w:ind w:firstLine="540"/>
        <w:jc w:val="both"/>
      </w:pPr>
      <w:r>
        <w:t>2. Лицензируемый вид деятельности включает социальные услуги, оказываемые в форме стационарного социального обслуживания.</w:t>
      </w:r>
    </w:p>
    <w:p w:rsidR="000B218A" w:rsidRDefault="000B218A">
      <w:pPr>
        <w:pStyle w:val="ConsPlusNormal"/>
        <w:spacing w:before="200"/>
        <w:ind w:firstLine="540"/>
        <w:jc w:val="both"/>
      </w:pPr>
      <w:r>
        <w:t>3. Не требуется получения лицензии, предусмотренной настоящей главой, для осуществления лицензируемого вида деятельности государственными учреждениями социального обслуживания.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127-4</w:t>
      </w:r>
      <w:r>
        <w:t xml:space="preserve">. </w:t>
      </w:r>
      <w:r>
        <w:rPr>
          <w:b/>
          <w:bCs/>
        </w:rPr>
        <w:t>Полномочия структурных подразделений</w:t>
      </w:r>
    </w:p>
    <w:p w:rsidR="000B218A" w:rsidRDefault="000B218A">
      <w:pPr>
        <w:pStyle w:val="ConsPlusNormal"/>
        <w:ind w:firstLine="540"/>
        <w:jc w:val="both"/>
      </w:pPr>
    </w:p>
    <w:p w:rsidR="000B218A" w:rsidRDefault="000B218A">
      <w:pPr>
        <w:pStyle w:val="ConsPlusNormal"/>
        <w:ind w:firstLine="540"/>
        <w:jc w:val="both"/>
      </w:pPr>
      <w:r>
        <w:t>Структурные подразделения Минского городского исполнительного комитета, городских (городов областного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Законом:</w:t>
      </w:r>
    </w:p>
    <w:p w:rsidR="000B218A" w:rsidRDefault="000B218A">
      <w:pPr>
        <w:pStyle w:val="ConsPlusNormal"/>
        <w:spacing w:before="200"/>
        <w:ind w:firstLine="540"/>
        <w:jc w:val="both"/>
      </w:pPr>
      <w:r>
        <w:lastRenderedPageBreak/>
        <w:t>осуществляют подготовку материалов для принятия решения по вопросам лицензирования;</w:t>
      </w:r>
    </w:p>
    <w:p w:rsidR="000B218A" w:rsidRDefault="000B218A">
      <w:pPr>
        <w:pStyle w:val="ConsPlusNormal"/>
        <w:spacing w:before="200"/>
        <w:ind w:firstLine="540"/>
        <w:jc w:val="both"/>
      </w:pPr>
      <w:r>
        <w:t>запрашивают из единого государственного банка данных о правонарушениях сведения, указанные в абзаце седьмом статьи 127-5, в отношении соискателей лицензии и их работников;</w:t>
      </w:r>
    </w:p>
    <w:p w:rsidR="000B218A" w:rsidRDefault="000B218A">
      <w:pPr>
        <w:pStyle w:val="ConsPlusNormal"/>
        <w:spacing w:before="200"/>
        <w:ind w:firstLine="540"/>
        <w:jc w:val="both"/>
      </w:pPr>
      <w:r>
        <w:t>извещают соискателя лицензии, лицензиата о принятых в отношении них лицензирующим органом решениях;</w:t>
      </w:r>
    </w:p>
    <w:p w:rsidR="000B218A" w:rsidRDefault="000B218A">
      <w:pPr>
        <w:pStyle w:val="ConsPlusNormal"/>
        <w:spacing w:before="200"/>
        <w:ind w:firstLine="540"/>
        <w:jc w:val="both"/>
      </w:pPr>
      <w:r>
        <w:t>проводят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обеспечивают формирование ЕРЛ в части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bookmarkStart w:id="94" w:name="Par1227"/>
      <w:bookmarkEnd w:id="94"/>
      <w:r>
        <w:rPr>
          <w:b/>
          <w:bCs/>
        </w:rPr>
        <w:t>Статья 127-5</w:t>
      </w:r>
      <w:r>
        <w:t xml:space="preserve">. </w:t>
      </w:r>
      <w:r>
        <w:rPr>
          <w:b/>
          <w:bCs/>
        </w:rPr>
        <w:t>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или ином законном основании капитального строения (здания, сооружения) или его части (частей), за исключением одноквартирного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w:t>
      </w:r>
    </w:p>
    <w:p w:rsidR="000B218A" w:rsidRDefault="000B218A">
      <w:pPr>
        <w:pStyle w:val="ConsPlusNormal"/>
        <w:spacing w:before="200"/>
        <w:ind w:firstLine="540"/>
        <w:jc w:val="both"/>
      </w:pPr>
      <w: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0B218A" w:rsidRDefault="000B218A">
      <w:pPr>
        <w:pStyle w:val="ConsPlusNormal"/>
        <w:spacing w:before="200"/>
        <w:ind w:firstLine="540"/>
        <w:jc w:val="both"/>
      </w:pPr>
      <w:r>
        <w:t>планирование укомплектованности соискателя лицензии работниками, оказывающими социальные услуги;</w:t>
      </w:r>
    </w:p>
    <w:p w:rsidR="000B218A" w:rsidRDefault="000B218A">
      <w:pPr>
        <w:pStyle w:val="ConsPlusNormal"/>
        <w:spacing w:before="200"/>
        <w:ind w:firstLine="540"/>
        <w:jc w:val="both"/>
      </w:pPr>
      <w:r>
        <w:t>планирование укомплектованности соискателя лицензии получателями социальных услуг;</w:t>
      </w:r>
    </w:p>
    <w:p w:rsidR="000B218A" w:rsidRDefault="000B218A">
      <w:pPr>
        <w:pStyle w:val="ConsPlusNormal"/>
        <w:spacing w:before="200"/>
        <w:ind w:firstLine="540"/>
        <w:jc w:val="both"/>
      </w:pPr>
      <w:r>
        <w:t>планирование соискателем лицензии организации питания, бытового и медицинского обслуживания получателей социальных услуг;</w:t>
      </w:r>
    </w:p>
    <w:p w:rsidR="000B218A" w:rsidRDefault="000B218A">
      <w:pPr>
        <w:pStyle w:val="ConsPlusNormal"/>
        <w:spacing w:before="200"/>
        <w:ind w:firstLine="540"/>
        <w:jc w:val="both"/>
      </w:pPr>
      <w:bookmarkStart w:id="95" w:name="Par1235"/>
      <w:bookmarkEnd w:id="95"/>
      <w:r>
        <w:t>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127-6</w:t>
      </w:r>
      <w:r>
        <w:t xml:space="preserve">. </w:t>
      </w:r>
      <w:r>
        <w:rPr>
          <w:b/>
          <w:bCs/>
        </w:rPr>
        <w:t>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127-5 настоящего Закона;</w:t>
      </w:r>
    </w:p>
    <w:p w:rsidR="000B218A" w:rsidRDefault="000B218A">
      <w:pPr>
        <w:pStyle w:val="ConsPlusNormal"/>
        <w:spacing w:before="200"/>
        <w:ind w:firstLine="540"/>
        <w:jc w:val="both"/>
      </w:pPr>
      <w:r>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rsidR="000B218A" w:rsidRDefault="000B218A">
      <w:pPr>
        <w:pStyle w:val="ConsPlusNormal"/>
        <w:spacing w:before="200"/>
        <w:ind w:firstLine="540"/>
        <w:jc w:val="both"/>
      </w:pPr>
      <w:r>
        <w:t>соблюдение установленного норматива обеспеченности жилой площадью получателей социальных услуг;</w:t>
      </w:r>
    </w:p>
    <w:p w:rsidR="000B218A" w:rsidRDefault="000B218A">
      <w:pPr>
        <w:pStyle w:val="ConsPlusNormal"/>
        <w:spacing w:before="200"/>
        <w:ind w:firstLine="540"/>
        <w:jc w:val="both"/>
      </w:pPr>
      <w:r>
        <w:t>наличие гражданско-правовых договоров оказания социальных услуг, заключенных с получателями социальных услуг.</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127-7</w:t>
      </w:r>
      <w:r>
        <w:t xml:space="preserve">. </w:t>
      </w:r>
      <w:r>
        <w:rPr>
          <w:b/>
          <w:bCs/>
        </w:rPr>
        <w:t>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w:t>
      </w:r>
    </w:p>
    <w:p w:rsidR="000B218A" w:rsidRDefault="000B218A">
      <w:pPr>
        <w:pStyle w:val="ConsPlusNormal"/>
        <w:spacing w:before="200"/>
        <w:ind w:firstLine="540"/>
        <w:jc w:val="both"/>
      </w:pPr>
      <w:r>
        <w:lastRenderedPageBreak/>
        <w:t>о предельном количестве мест, предназначенных для оказания социальных услуг;</w:t>
      </w:r>
    </w:p>
    <w:p w:rsidR="000B218A" w:rsidRDefault="000B218A">
      <w:pPr>
        <w:pStyle w:val="ConsPlusNormal"/>
        <w:spacing w:before="200"/>
        <w:ind w:firstLine="540"/>
        <w:jc w:val="both"/>
      </w:pPr>
      <w:r>
        <w:t>об объектах стационарного социального обслуживания с указанием их места нахождения.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127-8</w:t>
      </w:r>
      <w:r>
        <w:t xml:space="preserve">. </w:t>
      </w:r>
      <w:r>
        <w:rPr>
          <w:b/>
          <w:bCs/>
        </w:rPr>
        <w:t>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127-9</w:t>
      </w:r>
      <w:r>
        <w:t xml:space="preserve">. </w:t>
      </w:r>
      <w:r>
        <w:rPr>
          <w:b/>
          <w:bCs/>
        </w:rPr>
        <w:t>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осуществление лицензируемого вида деятельности в объектах социального обслуживания, не указанных в ЕРЛ;</w:t>
      </w:r>
    </w:p>
    <w:p w:rsidR="000B218A" w:rsidRDefault="000B218A">
      <w:pPr>
        <w:pStyle w:val="ConsPlusNormal"/>
        <w:spacing w:before="200"/>
        <w:ind w:firstLine="540"/>
        <w:jc w:val="both"/>
      </w:pPr>
      <w: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создающее угрозу причинения вреда жизни или здоровью получателя социальных услуг;</w:t>
      </w:r>
    </w:p>
    <w:p w:rsidR="000B218A" w:rsidRDefault="000B218A">
      <w:pPr>
        <w:pStyle w:val="ConsPlusNormal"/>
        <w:spacing w:before="200"/>
        <w:ind w:firstLine="540"/>
        <w:jc w:val="both"/>
      </w:pPr>
      <w:r>
        <w:t>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ответственности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w:t>
      </w:r>
    </w:p>
    <w:p w:rsidR="000B218A" w:rsidRDefault="000B218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ind w:firstLine="540"/>
              <w:jc w:val="both"/>
            </w:pPr>
          </w:p>
        </w:tc>
        <w:tc>
          <w:tcPr>
            <w:tcW w:w="113" w:type="dxa"/>
            <w:shd w:val="clear" w:color="auto" w:fill="F4F3F8"/>
            <w:tcMar>
              <w:top w:w="0" w:type="dxa"/>
              <w:left w:w="0" w:type="dxa"/>
              <w:bottom w:w="0" w:type="dxa"/>
              <w:right w:w="0" w:type="dxa"/>
            </w:tcMar>
          </w:tcPr>
          <w:p w:rsidR="000B218A" w:rsidRDefault="000B218A">
            <w:pPr>
              <w:pStyle w:val="ConsPlusNormal"/>
              <w:ind w:firstLine="540"/>
              <w:jc w:val="both"/>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Правила профессиональной этики судебного эксперта утверждены постановлением Государственного комитета судебных экспертиз Республики Беларусь от 09.11.2020 N 12.</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Title"/>
        <w:spacing w:before="260"/>
        <w:jc w:val="center"/>
        <w:outlineLvl w:val="2"/>
      </w:pPr>
      <w:r>
        <w:t>ГЛАВА 20</w:t>
      </w:r>
    </w:p>
    <w:p w:rsidR="000B218A" w:rsidRDefault="000B218A">
      <w:pPr>
        <w:pStyle w:val="ConsPlusTitle"/>
        <w:jc w:val="center"/>
      </w:pPr>
      <w:r>
        <w:t>ДЕЯТЕЛЬНОСТЬ ПО ПРОВЕДЕНИЮ СУДЕБНЫХ ЭКСПЕРТИЗ</w:t>
      </w:r>
    </w:p>
    <w:p w:rsidR="000B218A" w:rsidRDefault="000B218A">
      <w:pPr>
        <w:pStyle w:val="ConsPlusNormal"/>
      </w:pPr>
    </w:p>
    <w:p w:rsidR="000B218A" w:rsidRDefault="000B218A">
      <w:pPr>
        <w:pStyle w:val="ConsPlusNormal"/>
        <w:ind w:firstLine="540"/>
        <w:jc w:val="both"/>
        <w:outlineLvl w:val="3"/>
      </w:pPr>
      <w:r>
        <w:rPr>
          <w:b/>
          <w:bCs/>
        </w:rPr>
        <w:t>Статья 128. Лицензирующий орган</w:t>
      </w:r>
    </w:p>
    <w:p w:rsidR="000B218A" w:rsidRDefault="000B218A">
      <w:pPr>
        <w:pStyle w:val="ConsPlusNormal"/>
        <w:ind w:firstLine="540"/>
        <w:jc w:val="both"/>
      </w:pPr>
    </w:p>
    <w:p w:rsidR="000B218A" w:rsidRDefault="000B218A">
      <w:pPr>
        <w:pStyle w:val="ConsPlusNormal"/>
        <w:ind w:firstLine="540"/>
        <w:jc w:val="both"/>
      </w:pPr>
      <w: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rsidR="000B218A" w:rsidRDefault="000B218A">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по вопросам лицензирования деятельности по проведению судебных экспертиз, созданной Государственным комитетом судебных экспертиз, и оформляется приказом Государственного комитета судебных экспертиз.</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129.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1. Для целей настоящей главы используются термины в значениях, установленных Законом Республики Беларусь от 18 декабря 2019 г. N 281-З "О судебно-экспертной деятельности".</w:t>
      </w:r>
    </w:p>
    <w:p w:rsidR="000B218A" w:rsidRDefault="000B218A">
      <w:pPr>
        <w:pStyle w:val="ConsPlusNormal"/>
        <w:spacing w:before="200"/>
        <w:ind w:firstLine="540"/>
        <w:jc w:val="both"/>
      </w:pPr>
      <w: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что лицу присвоена квалификация судебного эксперта по виду (подвиду) судебной экспертизы, указанному в нем, в соответствии с перечнем видов (подвидов) судебных экспертиз, проведение которых осуществляется на основании лицензии.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130. Лицензиаты,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 xml:space="preserve">1. Лицензируемый вид деятельности осуществляется юридическими лицами и индивидуальными </w:t>
      </w:r>
      <w:r>
        <w:lastRenderedPageBreak/>
        <w:t>предпринимателями.</w:t>
      </w:r>
    </w:p>
    <w:p w:rsidR="000B218A" w:rsidRDefault="000B218A">
      <w:pPr>
        <w:pStyle w:val="ConsPlusNormal"/>
        <w:spacing w:before="200"/>
        <w:ind w:firstLine="540"/>
        <w:jc w:val="both"/>
      </w:pPr>
      <w:r>
        <w:t>2. Государственный комитет судебных экспертиз устанавливает перечень видов (подвидов) судебных экспертиз, проведение которых осуществляется на основании лицензии.</w:t>
      </w:r>
    </w:p>
    <w:p w:rsidR="000B218A" w:rsidRDefault="000B218A">
      <w:pPr>
        <w:pStyle w:val="ConsPlusNormal"/>
        <w:spacing w:before="200"/>
        <w:ind w:firstLine="540"/>
        <w:jc w:val="both"/>
      </w:pPr>
      <w: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131.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Не может быть предоставлена лицензия юридическому лицу, если руководитель юридического лица:</w:t>
      </w:r>
    </w:p>
    <w:p w:rsidR="000B218A" w:rsidRDefault="000B218A">
      <w:pPr>
        <w:pStyle w:val="ConsPlusNormal"/>
        <w:spacing w:before="200"/>
        <w:ind w:firstLine="540"/>
        <w:jc w:val="both"/>
      </w:pPr>
      <w:r>
        <w:t>ранее совершил умышленное преступление, судимость за которое не снята или не погашена;</w:t>
      </w:r>
    </w:p>
    <w:p w:rsidR="000B218A" w:rsidRDefault="000B218A">
      <w:pPr>
        <w:pStyle w:val="ConsPlusNormal"/>
        <w:spacing w:before="200"/>
        <w:ind w:firstLine="540"/>
        <w:jc w:val="both"/>
      </w:pPr>
      <w:r>
        <w:t>в течение трех лет до дня обращения с заявлением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0B218A" w:rsidRDefault="000B218A">
      <w:pPr>
        <w:pStyle w:val="ConsPlusNormal"/>
        <w:ind w:firstLine="540"/>
        <w:jc w:val="both"/>
      </w:pPr>
    </w:p>
    <w:p w:rsidR="000B218A" w:rsidRDefault="000B218A">
      <w:pPr>
        <w:pStyle w:val="ConsPlusNormal"/>
        <w:ind w:firstLine="540"/>
        <w:jc w:val="both"/>
        <w:outlineLvl w:val="3"/>
      </w:pPr>
      <w:bookmarkStart w:id="96" w:name="Par1289"/>
      <w:bookmarkEnd w:id="96"/>
      <w:r>
        <w:rPr>
          <w:b/>
          <w:bCs/>
        </w:rPr>
        <w:t>Статья 132.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0B218A" w:rsidRDefault="000B218A">
      <w:pPr>
        <w:pStyle w:val="ConsPlusNormal"/>
        <w:spacing w:before="200"/>
        <w:ind w:firstLine="540"/>
        <w:jc w:val="both"/>
      </w:pPr>
      <w:r>
        <w:t>для юридического лица:</w:t>
      </w:r>
    </w:p>
    <w:p w:rsidR="000B218A" w:rsidRDefault="000B218A">
      <w:pPr>
        <w:pStyle w:val="ConsPlusNormal"/>
        <w:spacing w:before="200"/>
        <w:ind w:firstLine="540"/>
        <w:jc w:val="both"/>
      </w:pPr>
      <w:r>
        <w:t>высшего образования у его руководителя;</w:t>
      </w:r>
    </w:p>
    <w:p w:rsidR="000B218A" w:rsidRDefault="000B218A">
      <w:pPr>
        <w:pStyle w:val="ConsPlusNormal"/>
        <w:spacing w:before="200"/>
        <w:ind w:firstLine="540"/>
        <w:jc w:val="both"/>
      </w:pPr>
      <w:r>
        <w:t>не менее двух работников, имеющих свидетельства о присвоении квалификации судебного эксперта, для которых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rsidR="000B218A" w:rsidRDefault="000B218A">
      <w:pPr>
        <w:pStyle w:val="ConsPlusNormal"/>
        <w:spacing w:before="200"/>
        <w:ind w:firstLine="540"/>
        <w:jc w:val="both"/>
      </w:pPr>
      <w:r>
        <w:t>для индивидуального предпринимателя:</w:t>
      </w:r>
    </w:p>
    <w:p w:rsidR="000B218A" w:rsidRDefault="000B218A">
      <w:pPr>
        <w:pStyle w:val="ConsPlusNormal"/>
        <w:spacing w:before="200"/>
        <w:ind w:firstLine="540"/>
        <w:jc w:val="both"/>
      </w:pPr>
      <w:r>
        <w:t>свидетельства о присвоении квалификации судебного эксперта по заявленному виду (подвиду) судебной экспертизы;</w:t>
      </w:r>
    </w:p>
    <w:p w:rsidR="000B218A" w:rsidRDefault="000B218A">
      <w:pPr>
        <w:pStyle w:val="ConsPlusNormal"/>
        <w:spacing w:before="200"/>
        <w:ind w:firstLine="540"/>
        <w:jc w:val="both"/>
      </w:pPr>
      <w:r>
        <w:t>стажа экспертной работы в судебно-экспертных организациях не менее двух лет.</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133.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132 настоящего Закона;</w:t>
      </w:r>
    </w:p>
    <w:p w:rsidR="000B218A" w:rsidRDefault="000B218A">
      <w:pPr>
        <w:pStyle w:val="ConsPlusNormal"/>
        <w:spacing w:before="200"/>
        <w:ind w:firstLine="540"/>
        <w:jc w:val="both"/>
      </w:pPr>
      <w:r>
        <w:t>осуществление лицензируемого вида деятельности исключительно по видам (подвидам) судебных экспертиз, указанным в ЕРЛ;</w:t>
      </w:r>
    </w:p>
    <w:p w:rsidR="000B218A" w:rsidRDefault="000B218A">
      <w:pPr>
        <w:pStyle w:val="ConsPlusNormal"/>
        <w:spacing w:before="200"/>
        <w:ind w:firstLine="540"/>
        <w:jc w:val="both"/>
      </w:pPr>
      <w:r>
        <w:t>наличие документа, устанавливающего тарифы на проводимые виды (подвиды) судебных экспертиз;</w:t>
      </w:r>
    </w:p>
    <w:p w:rsidR="000B218A" w:rsidRDefault="000B218A">
      <w:pPr>
        <w:pStyle w:val="ConsPlusNormal"/>
        <w:spacing w:before="200"/>
        <w:ind w:firstLine="540"/>
        <w:jc w:val="both"/>
      </w:pPr>
      <w:r>
        <w:t>осуществление лицензируемого вида деятельности в местах, указанных в ЕРЛ, и только работниками, имеющими 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присвоении квалификации судебного эксперта;</w:t>
      </w:r>
    </w:p>
    <w:p w:rsidR="000B218A" w:rsidRDefault="000B218A">
      <w:pPr>
        <w:pStyle w:val="ConsPlusNormal"/>
        <w:spacing w:before="200"/>
        <w:ind w:firstLine="540"/>
        <w:jc w:val="both"/>
      </w:pPr>
      <w: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0B218A" w:rsidRDefault="000B218A">
      <w:pPr>
        <w:pStyle w:val="ConsPlusNormal"/>
        <w:spacing w:before="200"/>
        <w:ind w:firstLine="540"/>
        <w:jc w:val="both"/>
      </w:pPr>
      <w:r>
        <w:lastRenderedPageBreak/>
        <w:t>представление в Государственный комитет судебных экспертиз в установленном им порядке:</w:t>
      </w:r>
    </w:p>
    <w:p w:rsidR="000B218A" w:rsidRDefault="000B218A">
      <w:pPr>
        <w:pStyle w:val="ConsPlusNormal"/>
        <w:spacing w:before="200"/>
        <w:ind w:firstLine="540"/>
        <w:jc w:val="both"/>
      </w:pPr>
      <w:r>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rsidR="000B218A" w:rsidRDefault="000B218A">
      <w:pPr>
        <w:pStyle w:val="ConsPlusNormal"/>
        <w:spacing w:before="200"/>
        <w:ind w:firstLine="540"/>
        <w:jc w:val="both"/>
      </w:pPr>
      <w:r>
        <w:t>сведений о приеме на работу (увольнении с работы) руководителя юридического лица, лиц, имеющих 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приложением копий трудового договора, приказа о приеме на работу (увольнении).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134.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w:t>
      </w:r>
    </w:p>
    <w:p w:rsidR="000B218A" w:rsidRDefault="000B218A">
      <w:pPr>
        <w:pStyle w:val="ConsPlusNormal"/>
        <w:spacing w:before="200"/>
        <w:ind w:firstLine="540"/>
        <w:jc w:val="both"/>
      </w:pPr>
      <w:r>
        <w:t>местах осуществления лицензируемого вида деятельности;</w:t>
      </w:r>
    </w:p>
    <w:p w:rsidR="000B218A" w:rsidRDefault="000B218A">
      <w:pPr>
        <w:pStyle w:val="ConsPlusNormal"/>
        <w:spacing w:before="200"/>
        <w:ind w:firstLine="540"/>
        <w:jc w:val="both"/>
      </w:pPr>
      <w:r>
        <w:t>проводимых видах (подвидах) судебных экспертиз.</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135.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136.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осуществление лицензируемого вида деятельности по виду (подвиду) судебной экспертизы, сведения о котором не включены в ЕРЛ;</w:t>
      </w:r>
    </w:p>
    <w:p w:rsidR="000B218A" w:rsidRDefault="000B218A">
      <w:pPr>
        <w:pStyle w:val="ConsPlusNormal"/>
        <w:spacing w:before="200"/>
        <w:ind w:firstLine="540"/>
        <w:jc w:val="both"/>
      </w:pPr>
      <w:r>
        <w:t>передача права на осуществление лицензируемого вида деятельности другому юридическому или физическому лицу;</w:t>
      </w:r>
    </w:p>
    <w:p w:rsidR="000B218A" w:rsidRDefault="000B218A">
      <w:pPr>
        <w:pStyle w:val="ConsPlusNormal"/>
        <w:spacing w:before="200"/>
        <w:ind w:firstLine="540"/>
        <w:jc w:val="both"/>
      </w:pPr>
      <w: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137. Приостановление, прекращение лицензии</w:t>
      </w:r>
    </w:p>
    <w:p w:rsidR="000B218A" w:rsidRDefault="000B218A">
      <w:pPr>
        <w:pStyle w:val="ConsPlusNormal"/>
        <w:ind w:firstLine="540"/>
        <w:jc w:val="both"/>
      </w:pPr>
    </w:p>
    <w:p w:rsidR="000B218A" w:rsidRDefault="000B218A">
      <w:pPr>
        <w:pStyle w:val="ConsPlusNormal"/>
        <w:ind w:firstLine="540"/>
        <w:jc w:val="both"/>
      </w:pPr>
      <w:r>
        <w:t>1. Лицензия может быть приостановлена или прекращена в порядке, установленном статьями 35, 37 и 39 настоящего Закона, в том числе по одному или нескольким видам (подвидам) судебной экспертизы, на которые предоставлена лицензия.</w:t>
      </w:r>
    </w:p>
    <w:p w:rsidR="000B218A" w:rsidRDefault="000B218A">
      <w:pPr>
        <w:pStyle w:val="ConsPlusNormal"/>
        <w:spacing w:before="200"/>
        <w:ind w:firstLine="540"/>
        <w:jc w:val="both"/>
      </w:pPr>
      <w:r>
        <w:t>2. 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 свидетельства о присвоении квалификации судебного эксперта, со дня прекращения действия этого свидетельства.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138. Особенности осуществления лицензируемого вида деятельности в случае приостановления, прекращения лицензии</w:t>
      </w:r>
    </w:p>
    <w:p w:rsidR="000B218A" w:rsidRDefault="000B218A">
      <w:pPr>
        <w:pStyle w:val="ConsPlusNormal"/>
        <w:ind w:firstLine="540"/>
        <w:jc w:val="both"/>
      </w:pPr>
    </w:p>
    <w:p w:rsidR="000B218A" w:rsidRDefault="000B218A">
      <w:pPr>
        <w:pStyle w:val="ConsPlusNormal"/>
        <w:ind w:firstLine="540"/>
        <w:jc w:val="both"/>
      </w:pPr>
      <w:r>
        <w:t>В случае приостановления, прекращения лицензии в целом лицензиат обязан возвратить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лицензия по которым приостановлена, прекращена.</w:t>
      </w:r>
    </w:p>
    <w:p w:rsidR="000B218A" w:rsidRDefault="000B218A">
      <w:pPr>
        <w:pStyle w:val="ConsPlusNormal"/>
      </w:pPr>
    </w:p>
    <w:p w:rsidR="000B218A" w:rsidRDefault="000B218A">
      <w:pPr>
        <w:pStyle w:val="ConsPlusTitle"/>
        <w:jc w:val="center"/>
        <w:outlineLvl w:val="2"/>
      </w:pPr>
      <w:r>
        <w:t>ГЛАВА 21</w:t>
      </w:r>
    </w:p>
    <w:p w:rsidR="000B218A" w:rsidRDefault="000B218A">
      <w:pPr>
        <w:pStyle w:val="ConsPlusTitle"/>
        <w:jc w:val="center"/>
      </w:pPr>
      <w:r>
        <w:t>ДЕЯТЕЛЬНОСТЬ ПО ТЕХНИЧЕСКОЙ И (ИЛИ) КРИПТОГРАФИЧЕСКОЙ ЗАЩИТЕ ИНФОРМАЦИИ</w:t>
      </w:r>
    </w:p>
    <w:p w:rsidR="000B218A" w:rsidRDefault="000B218A">
      <w:pPr>
        <w:pStyle w:val="ConsPlusNormal"/>
      </w:pPr>
    </w:p>
    <w:p w:rsidR="000B218A" w:rsidRDefault="000B218A">
      <w:pPr>
        <w:pStyle w:val="ConsPlusNormal"/>
        <w:ind w:firstLine="540"/>
        <w:jc w:val="both"/>
        <w:outlineLvl w:val="3"/>
      </w:pPr>
      <w:r>
        <w:rPr>
          <w:b/>
          <w:bCs/>
        </w:rPr>
        <w:t>Статья 139. Лицензирующий орган</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both"/>
              <w:rPr>
                <w:color w:val="392C69"/>
              </w:rPr>
            </w:pPr>
            <w:r>
              <w:rPr>
                <w:color w:val="392C69"/>
              </w:rPr>
              <w:t>КонсультантПлюс: примечание</w:t>
            </w:r>
          </w:p>
          <w:p w:rsidR="000B218A" w:rsidRDefault="000B218A">
            <w:pPr>
              <w:pStyle w:val="ConsPlusNormal"/>
              <w:jc w:val="both"/>
              <w:rPr>
                <w:color w:val="392C69"/>
              </w:rPr>
            </w:pPr>
            <w:r>
              <w:rPr>
                <w:color w:val="392C69"/>
              </w:rPr>
              <w:t>Перечень средств измерений и контроля, технических, программно-аппаратных и программных средств, необходимых для выполнения работ и (или) оказания услуг, составляющих деятельность по технической и (или) криптографической защите информации, определен приказом Оперативно-аналитического центра при Президенте Республики Беларусь от 29.12.2022 N 210.</w:t>
            </w:r>
          </w:p>
        </w:tc>
        <w:tc>
          <w:tcPr>
            <w:tcW w:w="113" w:type="dxa"/>
            <w:shd w:val="clear" w:color="auto" w:fill="F4F3F8"/>
            <w:tcMar>
              <w:top w:w="0" w:type="dxa"/>
              <w:left w:w="0" w:type="dxa"/>
              <w:bottom w:w="0" w:type="dxa"/>
              <w:right w:w="0" w:type="dxa"/>
            </w:tcMar>
          </w:tcPr>
          <w:p w:rsidR="000B218A" w:rsidRDefault="000B218A">
            <w:pPr>
              <w:pStyle w:val="ConsPlusNormal"/>
              <w:jc w:val="both"/>
              <w:rPr>
                <w:color w:val="392C69"/>
              </w:rPr>
            </w:pPr>
          </w:p>
        </w:tc>
      </w:tr>
    </w:tbl>
    <w:p w:rsidR="000B218A" w:rsidRDefault="000B218A">
      <w:pPr>
        <w:pStyle w:val="ConsPlusNormal"/>
        <w:ind w:firstLine="540"/>
        <w:jc w:val="both"/>
      </w:pPr>
    </w:p>
    <w:p w:rsidR="000B218A" w:rsidRDefault="000B218A">
      <w:pPr>
        <w:pStyle w:val="ConsPlusNormal"/>
        <w:ind w:firstLine="540"/>
        <w:jc w:val="both"/>
      </w:pPr>
      <w:r>
        <w:t>1. Лицензирование деятельности по технической 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центр).</w:t>
      </w:r>
    </w:p>
    <w:p w:rsidR="000B218A" w:rsidRDefault="000B218A">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140.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1. Для целей настоящей главы используются следующие термины:</w:t>
      </w:r>
    </w:p>
    <w:p w:rsidR="000B218A" w:rsidRDefault="000B218A">
      <w:pPr>
        <w:pStyle w:val="ConsPlusNormal"/>
        <w:spacing w:before="200"/>
        <w:ind w:firstLine="540"/>
        <w:jc w:val="both"/>
      </w:pPr>
      <w: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w:t>
      </w:r>
    </w:p>
    <w:p w:rsidR="000B218A" w:rsidRDefault="000B218A">
      <w:pPr>
        <w:pStyle w:val="ConsPlusNormal"/>
        <w:spacing w:before="200"/>
        <w:ind w:firstLine="540"/>
        <w:jc w:val="both"/>
      </w:pPr>
      <w:r>
        <w:t>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высшее образование в области защиты информации либо высшее, или среднее специальное, или профессионально-техническое образование и прошедшее переподготовку или повышение квалификации по вопросам технической и криптографической защиты информации.</w:t>
      </w:r>
    </w:p>
    <w:p w:rsidR="000B218A" w:rsidRDefault="000B218A">
      <w:pPr>
        <w:pStyle w:val="ConsPlusNormal"/>
        <w:spacing w:before="200"/>
        <w:ind w:firstLine="540"/>
        <w:jc w:val="both"/>
      </w:pPr>
      <w:r>
        <w:t>2. Для целей настоящей главы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rsidR="000B218A" w:rsidRDefault="000B218A">
      <w:pPr>
        <w:pStyle w:val="ConsPlusNormal"/>
        <w:spacing w:before="200"/>
        <w:ind w:firstLine="540"/>
        <w:jc w:val="both"/>
      </w:pPr>
      <w:r>
        <w:t>2.1. распространение и (или) предоставление которой ограничено;</w:t>
      </w:r>
    </w:p>
    <w:p w:rsidR="000B218A" w:rsidRDefault="000B218A">
      <w:pPr>
        <w:pStyle w:val="ConsPlusNormal"/>
        <w:spacing w:before="200"/>
        <w:ind w:firstLine="540"/>
        <w:jc w:val="both"/>
      </w:pPr>
      <w:r>
        <w:t>2.2. обрабатываемая на критически важных объектах информатизации;</w:t>
      </w:r>
    </w:p>
    <w:p w:rsidR="000B218A" w:rsidRDefault="000B218A">
      <w:pPr>
        <w:pStyle w:val="ConsPlusNormal"/>
        <w:spacing w:before="200"/>
        <w:ind w:firstLine="540"/>
        <w:jc w:val="both"/>
      </w:pPr>
      <w:r>
        <w:t>2.3. обрабатываемая в информационных системах в форме электронных документов.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141.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w:t>
      </w:r>
    </w:p>
    <w:p w:rsidR="000B218A" w:rsidRDefault="000B218A">
      <w:pPr>
        <w:pStyle w:val="ConsPlusNormal"/>
        <w:spacing w:before="200"/>
        <w:ind w:firstLine="540"/>
        <w:jc w:val="both"/>
      </w:pPr>
      <w:r>
        <w:t>2. Лицензируемый вид деятельности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принадлежит Республике Беларусь, по следующим составляющим его работам и (или) услугам:</w:t>
      </w:r>
    </w:p>
    <w:p w:rsidR="000B218A" w:rsidRDefault="000B218A">
      <w:pPr>
        <w:pStyle w:val="ConsPlusNormal"/>
        <w:spacing w:before="200"/>
        <w:ind w:firstLine="540"/>
        <w:jc w:val="both"/>
      </w:pPr>
      <w:r>
        <w:t>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организация;</w:t>
      </w:r>
    </w:p>
    <w:p w:rsidR="000B218A" w:rsidRDefault="000B218A">
      <w:pPr>
        <w:pStyle w:val="ConsPlusNormal"/>
        <w:spacing w:before="200"/>
        <w:ind w:firstLine="540"/>
        <w:jc w:val="both"/>
      </w:pPr>
      <w:r>
        <w:lastRenderedPageBreak/>
        <w:t>2.2. выявление специальных технических средств, предназначенных для негласного получения информации.</w:t>
      </w:r>
    </w:p>
    <w:p w:rsidR="000B218A" w:rsidRDefault="000B218A">
      <w:pPr>
        <w:pStyle w:val="ConsPlusNormal"/>
        <w:spacing w:before="200"/>
        <w:ind w:firstLine="540"/>
        <w:jc w:val="both"/>
      </w:pPr>
      <w:r>
        <w:t>3.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3.1. разработка, производство (либо выборка из указанного перечня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0B218A" w:rsidRDefault="000B218A">
      <w:pPr>
        <w:pStyle w:val="ConsPlusNormal"/>
        <w:spacing w:before="200"/>
        <w:ind w:firstLine="540"/>
        <w:jc w:val="both"/>
      </w:pPr>
      <w:r>
        <w:t>3.2. проведение специальных исследований технических средств;</w:t>
      </w:r>
    </w:p>
    <w:p w:rsidR="000B218A" w:rsidRDefault="000B218A">
      <w:pPr>
        <w:pStyle w:val="ConsPlusNormal"/>
        <w:spacing w:before="200"/>
        <w:ind w:firstLine="540"/>
        <w:jc w:val="both"/>
      </w:pPr>
      <w: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rsidR="000B218A" w:rsidRDefault="000B218A">
      <w:pPr>
        <w:pStyle w:val="ConsPlusNormal"/>
        <w:spacing w:before="200"/>
        <w:ind w:firstLine="540"/>
        <w:jc w:val="both"/>
      </w:pPr>
      <w: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0B218A" w:rsidRDefault="000B218A">
      <w:pPr>
        <w:pStyle w:val="ConsPlusNormal"/>
        <w:spacing w:before="200"/>
        <w:ind w:firstLine="540"/>
        <w:jc w:val="both"/>
      </w:pPr>
      <w:r>
        <w:t>3.5. аттестация объектов информатизации, предназначенных для проведения работ с использованием государственных секретов;</w:t>
      </w:r>
    </w:p>
    <w:p w:rsidR="000B218A" w:rsidRDefault="000B218A">
      <w:pPr>
        <w:pStyle w:val="ConsPlusNormal"/>
        <w:spacing w:before="200"/>
        <w:ind w:firstLine="540"/>
        <w:jc w:val="both"/>
      </w:pPr>
      <w:r>
        <w:t>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w:t>
      </w:r>
    </w:p>
    <w:p w:rsidR="000B218A" w:rsidRDefault="000B218A">
      <w:pPr>
        <w:pStyle w:val="ConsPlusNormal"/>
        <w:spacing w:before="200"/>
        <w:ind w:firstLine="540"/>
        <w:jc w:val="both"/>
      </w:pPr>
      <w:r>
        <w:t>3.7. выявление специальных технических средств, предназначенных для негласного получения информации;</w:t>
      </w:r>
    </w:p>
    <w:p w:rsidR="000B218A" w:rsidRDefault="000B218A">
      <w:pPr>
        <w:pStyle w:val="ConsPlusNormal"/>
        <w:spacing w:before="200"/>
        <w:ind w:firstLine="540"/>
        <w:jc w:val="both"/>
      </w:pPr>
      <w:r>
        <w:t>3.8. удостоверение формы внешнего представления электронного документа на бумажном носителе;</w:t>
      </w:r>
    </w:p>
    <w:p w:rsidR="000B218A" w:rsidRDefault="000B218A">
      <w:pPr>
        <w:pStyle w:val="ConsPlusNormal"/>
        <w:spacing w:before="200"/>
        <w:ind w:firstLine="540"/>
        <w:jc w:val="both"/>
      </w:pPr>
      <w:r>
        <w:t>3.9. распространение открытых ключей проверки электронной цифровой подписи.</w:t>
      </w:r>
    </w:p>
    <w:p w:rsidR="000B218A" w:rsidRDefault="000B218A">
      <w:pPr>
        <w:pStyle w:val="ConsPlusNormal"/>
        <w:spacing w:before="200"/>
        <w:ind w:firstLine="540"/>
        <w:jc w:val="both"/>
      </w:pPr>
      <w: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142.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97" w:name="Par1378"/>
      <w:bookmarkEnd w:id="97"/>
      <w:r>
        <w:t>1. Долицензионными требованиями являются:</w:t>
      </w:r>
    </w:p>
    <w:p w:rsidR="000B218A" w:rsidRDefault="000B218A">
      <w:pPr>
        <w:pStyle w:val="ConsPlusNormal"/>
        <w:spacing w:before="200"/>
        <w:ind w:firstLine="540"/>
        <w:jc w:val="both"/>
      </w:pPr>
      <w: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лицензируемый вид деятельности;</w:t>
      </w:r>
    </w:p>
    <w:p w:rsidR="000B218A" w:rsidRDefault="000B218A">
      <w:pPr>
        <w:pStyle w:val="ConsPlusNormal"/>
        <w:spacing w:before="200"/>
        <w:ind w:firstLine="540"/>
        <w:jc w:val="both"/>
      </w:pPr>
      <w:r>
        <w:t>1.2. наличие в штате не менее трех работников, а при наличии обособленных подразделений - не менее трех работников в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rsidR="000B218A" w:rsidRDefault="000B218A">
      <w:pPr>
        <w:pStyle w:val="ConsPlusNormal"/>
        <w:spacing w:before="200"/>
        <w:ind w:firstLine="540"/>
        <w:jc w:val="both"/>
      </w:pPr>
      <w:bookmarkStart w:id="98" w:name="Par1381"/>
      <w:bookmarkEnd w:id="98"/>
      <w:r>
        <w:t>2. Долицензионными требованиями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являются:</w:t>
      </w:r>
    </w:p>
    <w:p w:rsidR="000B218A" w:rsidRDefault="000B218A">
      <w:pPr>
        <w:pStyle w:val="ConsPlusNormal"/>
        <w:spacing w:before="200"/>
        <w:ind w:firstLine="540"/>
        <w:jc w:val="both"/>
      </w:pPr>
      <w:r>
        <w:t xml:space="preserve">2.1. наличие разрешения на осуществление деятельности с использованием государственных </w:t>
      </w:r>
      <w:r>
        <w:lastRenderedPageBreak/>
        <w:t>секретов;</w:t>
      </w:r>
    </w:p>
    <w:p w:rsidR="000B218A" w:rsidRDefault="000B218A">
      <w:pPr>
        <w:pStyle w:val="ConsPlusNormal"/>
        <w:spacing w:before="200"/>
        <w:ind w:firstLine="540"/>
        <w:jc w:val="both"/>
      </w:pPr>
      <w:r>
        <w:t>2.2. наличие у руководителя и других работников соискателя лицензии, которые непосредственно будут осуществлять лицензируемый вид деятельности, соответствующего допуска к государственным секретам;</w:t>
      </w:r>
    </w:p>
    <w:p w:rsidR="000B218A" w:rsidRDefault="000B218A">
      <w:pPr>
        <w:pStyle w:val="ConsPlusNormal"/>
        <w:spacing w:before="200"/>
        <w:ind w:firstLine="540"/>
        <w:jc w:val="both"/>
      </w:pPr>
      <w:r>
        <w:t>2.3. наличие объектов (объекта) информатизации, предназначенных для обработки информации, содержащей государственные секреты;</w:t>
      </w:r>
    </w:p>
    <w:p w:rsidR="000B218A" w:rsidRDefault="000B218A">
      <w:pPr>
        <w:pStyle w:val="ConsPlusNormal"/>
        <w:spacing w:before="200"/>
        <w:ind w:firstLine="540"/>
        <w:jc w:val="both"/>
      </w:pPr>
      <w: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rsidR="000B218A" w:rsidRDefault="000B218A">
      <w:pPr>
        <w:pStyle w:val="ConsPlusNormal"/>
        <w:spacing w:before="200"/>
        <w:ind w:firstLine="540"/>
        <w:jc w:val="both"/>
      </w:pPr>
      <w:bookmarkStart w:id="99" w:name="Par1386"/>
      <w:bookmarkEnd w:id="99"/>
      <w:r>
        <w:t>3. Долицензионными требованиями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являются:</w:t>
      </w:r>
    </w:p>
    <w:p w:rsidR="000B218A" w:rsidRDefault="000B218A">
      <w:pPr>
        <w:pStyle w:val="ConsPlusNormal"/>
        <w:spacing w:before="200"/>
        <w:ind w:firstLine="540"/>
        <w:jc w:val="both"/>
      </w:pPr>
      <w:r>
        <w:t>3.1. наличие в штате не менее трех работников, для которых эта работа не является работой по совместительству;</w:t>
      </w:r>
    </w:p>
    <w:p w:rsidR="000B218A" w:rsidRDefault="000B218A">
      <w:pPr>
        <w:pStyle w:val="ConsPlusNormal"/>
        <w:spacing w:before="200"/>
        <w:ind w:firstLine="540"/>
        <w:jc w:val="both"/>
      </w:pPr>
      <w:r>
        <w:t>3.2. наличие информационной системы, предназначенной для обработки служебной информации ограниченного распространения.</w:t>
      </w:r>
    </w:p>
    <w:p w:rsidR="000B218A" w:rsidRDefault="000B218A">
      <w:pPr>
        <w:pStyle w:val="ConsPlusNormal"/>
        <w:spacing w:before="200"/>
        <w:ind w:firstLine="540"/>
        <w:jc w:val="both"/>
      </w:pPr>
      <w:bookmarkStart w:id="100" w:name="Par1389"/>
      <w:bookmarkEnd w:id="100"/>
      <w:r>
        <w:t>4. Долицензионными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являются:</w:t>
      </w:r>
    </w:p>
    <w:p w:rsidR="000B218A" w:rsidRDefault="000B218A">
      <w:pPr>
        <w:pStyle w:val="ConsPlusNormal"/>
        <w:spacing w:before="200"/>
        <w:ind w:firstLine="540"/>
        <w:jc w:val="both"/>
      </w:pPr>
      <w:r>
        <w:t>4.1. наличие в штате не менее трех работников, для которых эта работа не является работой по совместительству;</w:t>
      </w:r>
    </w:p>
    <w:p w:rsidR="000B218A" w:rsidRDefault="000B218A">
      <w:pPr>
        <w:pStyle w:val="ConsPlusNormal"/>
        <w:spacing w:before="200"/>
        <w:ind w:firstLine="540"/>
        <w:jc w:val="both"/>
      </w:pPr>
      <w:r>
        <w:t>4.2. наличие информационной системы, предназначенной для обработки служебной информации ограниченного распространения;</w:t>
      </w:r>
    </w:p>
    <w:p w:rsidR="000B218A" w:rsidRDefault="000B218A">
      <w:pPr>
        <w:pStyle w:val="ConsPlusNormal"/>
        <w:spacing w:before="200"/>
        <w:ind w:firstLine="540"/>
        <w:jc w:val="both"/>
      </w:pPr>
      <w:r>
        <w:t>4.3. наличие действующего сертификата соответствия Национальной системы подтверждения соответствия Республики Беларусь на систему менеджмента информационной безопасности.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143. 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01" w:name="Par1396"/>
      <w:bookmarkEnd w:id="101"/>
      <w:r>
        <w:t>1. Лицензионными требованиями являются:</w:t>
      </w:r>
    </w:p>
    <w:p w:rsidR="000B218A" w:rsidRDefault="000B218A">
      <w:pPr>
        <w:pStyle w:val="ConsPlusNormal"/>
        <w:spacing w:before="200"/>
        <w:ind w:firstLine="540"/>
        <w:jc w:val="both"/>
      </w:pPr>
      <w:r>
        <w:t>1.1. соблюдение долицензионных требований, указанных в пункте 1 статьи 142 настоящего Закона;</w:t>
      </w:r>
    </w:p>
    <w:p w:rsidR="000B218A" w:rsidRDefault="000B218A">
      <w:pPr>
        <w:pStyle w:val="ConsPlusNormal"/>
        <w:spacing w:before="200"/>
        <w:ind w:firstLine="540"/>
        <w:jc w:val="both"/>
      </w:pPr>
      <w:r>
        <w:t>1.2. наличие назначенного в установленном порядке работника, ответственного за осуществление лицензируемого вида деятельности;</w:t>
      </w:r>
    </w:p>
    <w:p w:rsidR="000B218A" w:rsidRDefault="000B218A">
      <w:pPr>
        <w:pStyle w:val="ConsPlusNormal"/>
        <w:spacing w:before="200"/>
        <w:ind w:firstLine="540"/>
        <w:jc w:val="both"/>
      </w:pPr>
      <w:r>
        <w:t>1.3. повышение квалификации в сфере технической и криптографической защиты информации работников, которые непосредственно будут осуществлять лицензируемый вид деятельности, не реже одного раза в три года;</w:t>
      </w:r>
    </w:p>
    <w:p w:rsidR="000B218A" w:rsidRDefault="000B218A">
      <w:pPr>
        <w:pStyle w:val="ConsPlusNormal"/>
        <w:spacing w:before="200"/>
        <w:ind w:firstLine="540"/>
        <w:jc w:val="both"/>
      </w:pPr>
      <w: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rsidR="000B218A" w:rsidRDefault="000B218A">
      <w:pPr>
        <w:pStyle w:val="ConsPlusNormal"/>
        <w:spacing w:before="200"/>
        <w:ind w:firstLine="540"/>
        <w:jc w:val="both"/>
      </w:pPr>
      <w:r>
        <w:t>1.5. представление ежегодно до 1 февраля года, следующего за отчетным, в Оперативно-аналитический центр сведений о выполненных за предыдущий год работах и (или) оказанных услугах, составляющих лицензируемый вид деятельности, по форме, определяемой Оперативно-аналитическим центром.</w:t>
      </w:r>
    </w:p>
    <w:p w:rsidR="000B218A" w:rsidRDefault="000B218A">
      <w:pPr>
        <w:pStyle w:val="ConsPlusNormal"/>
        <w:spacing w:before="200"/>
        <w:ind w:firstLine="540"/>
        <w:jc w:val="both"/>
      </w:pPr>
      <w:r>
        <w:t xml:space="preserve">2. Лицензионным требованием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w:t>
      </w:r>
      <w:r>
        <w:lastRenderedPageBreak/>
        <w:t>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является соблюдение долицензионных требований, указанных в пункте 2 статьи 142 настоящего Закона.</w:t>
      </w:r>
    </w:p>
    <w:p w:rsidR="000B218A" w:rsidRDefault="000B218A">
      <w:pPr>
        <w:pStyle w:val="ConsPlusNormal"/>
        <w:spacing w:before="200"/>
        <w:ind w:firstLine="540"/>
        <w:jc w:val="both"/>
      </w:pPr>
      <w:r>
        <w:t>3. Лицензионным требованием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является соблюдение долицензионных требований, указанных в пункте 3 статьи 142 настоящего Закона.</w:t>
      </w:r>
    </w:p>
    <w:p w:rsidR="000B218A" w:rsidRDefault="000B218A">
      <w:pPr>
        <w:pStyle w:val="ConsPlusNormal"/>
        <w:spacing w:before="200"/>
        <w:ind w:firstLine="540"/>
        <w:jc w:val="both"/>
      </w:pPr>
      <w:r>
        <w:t>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является соблюдение долицензионных требований, указанных в пункте 4 статьи 142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144.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rsidR="000B218A" w:rsidRDefault="000B218A">
      <w:pPr>
        <w:pStyle w:val="ConsPlusNormal"/>
        <w:spacing w:before="200"/>
        <w:ind w:firstLine="540"/>
        <w:jc w:val="both"/>
      </w:pPr>
      <w:r>
        <w:t>соискателя лицензии долицензионным требованиям;</w:t>
      </w:r>
    </w:p>
    <w:p w:rsidR="000B218A" w:rsidRDefault="000B218A">
      <w:pPr>
        <w:pStyle w:val="ConsPlusNormal"/>
        <w:spacing w:before="200"/>
        <w:ind w:firstLine="540"/>
        <w:jc w:val="both"/>
      </w:pPr>
      <w:r>
        <w:t>лицензиата лицензионным требованиям при планировании расширения перечня работ и (или) услуг, составляющих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145.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0B218A" w:rsidRDefault="000B218A">
      <w:pPr>
        <w:pStyle w:val="ConsPlusNormal"/>
        <w:spacing w:before="200"/>
        <w:ind w:firstLine="540"/>
        <w:jc w:val="both"/>
      </w:pPr>
      <w:r>
        <w:t>неоднократное (два раза и более в течение 12 месяцев) выполнение работ и (или)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rsidR="000B218A" w:rsidRDefault="000B218A">
      <w:pPr>
        <w:pStyle w:val="ConsPlusNormal"/>
        <w:spacing w:before="200"/>
        <w:ind w:firstLine="540"/>
        <w:jc w:val="both"/>
      </w:pPr>
      <w:r>
        <w:t>неоднократное (два раза и более в течение 12 месяцев) нарушение порядка:</w:t>
      </w:r>
    </w:p>
    <w:p w:rsidR="000B218A" w:rsidRDefault="000B218A">
      <w:pPr>
        <w:pStyle w:val="ConsPlusNormal"/>
        <w:spacing w:before="200"/>
        <w:ind w:firstLine="540"/>
        <w:jc w:val="both"/>
      </w:pPr>
      <w:r>
        <w:t>проведения специальных исследований технических средств;</w:t>
      </w:r>
    </w:p>
    <w:p w:rsidR="000B218A" w:rsidRDefault="000B218A">
      <w:pPr>
        <w:pStyle w:val="ConsPlusNormal"/>
        <w:spacing w:before="200"/>
        <w:ind w:firstLine="540"/>
        <w:jc w:val="both"/>
      </w:pPr>
      <w: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0B218A" w:rsidRDefault="000B218A">
      <w:pPr>
        <w:pStyle w:val="ConsPlusNormal"/>
        <w:spacing w:before="200"/>
        <w:ind w:firstLine="540"/>
        <w:jc w:val="both"/>
      </w:pPr>
      <w:r>
        <w:t>аттестации объектов информатизации, предназначенных для проведения работ с использованием государственных секретов;</w:t>
      </w:r>
    </w:p>
    <w:p w:rsidR="000B218A" w:rsidRDefault="000B218A">
      <w:pPr>
        <w:pStyle w:val="ConsPlusNormal"/>
        <w:spacing w:before="200"/>
        <w:ind w:firstLine="540"/>
        <w:jc w:val="both"/>
      </w:pPr>
      <w: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0B218A" w:rsidRDefault="000B218A">
      <w:pPr>
        <w:pStyle w:val="ConsPlusNormal"/>
        <w:spacing w:before="200"/>
        <w:ind w:firstLine="540"/>
        <w:jc w:val="both"/>
      </w:pPr>
      <w:r>
        <w:t>проектирования, создания, аудита систем информационной безопасности критически важных объектов информатизации.</w:t>
      </w:r>
    </w:p>
    <w:p w:rsidR="000B218A" w:rsidRDefault="000B218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pPr>
          </w:p>
        </w:tc>
        <w:tc>
          <w:tcPr>
            <w:tcW w:w="113" w:type="dxa"/>
            <w:shd w:val="clear" w:color="auto" w:fill="F4F3F8"/>
            <w:tcMar>
              <w:top w:w="0" w:type="dxa"/>
              <w:left w:w="0" w:type="dxa"/>
              <w:bottom w:w="0" w:type="dxa"/>
              <w:right w:w="0" w:type="dxa"/>
            </w:tcMar>
          </w:tcPr>
          <w:p w:rsidR="000B218A" w:rsidRDefault="000B218A">
            <w:pPr>
              <w:pStyle w:val="ConsPlusNormal"/>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Информация о лицензировании деятельности, связанной с воздействием на окружающую среду, размещается на официальном сайте Министерства природных ресурсов и охраны окружающей среды Республики Беларусь (http://www.minpriroda.gov.by/ru/).</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Title"/>
        <w:spacing w:before="260"/>
        <w:jc w:val="center"/>
        <w:outlineLvl w:val="2"/>
      </w:pPr>
      <w:r>
        <w:lastRenderedPageBreak/>
        <w:t>ГЛАВА 22</w:t>
      </w:r>
    </w:p>
    <w:p w:rsidR="000B218A" w:rsidRDefault="000B218A">
      <w:pPr>
        <w:pStyle w:val="ConsPlusTitle"/>
        <w:jc w:val="center"/>
      </w:pPr>
      <w:r>
        <w:t>ДЕЯТЕЛЬНОСТЬ, СВЯЗАННАЯ С ВОЗДЕЙСТВИЕМ НА ОКРУЖАЮЩУЮ СРЕДУ</w:t>
      </w:r>
    </w:p>
    <w:p w:rsidR="000B218A" w:rsidRDefault="000B218A">
      <w:pPr>
        <w:pStyle w:val="ConsPlusNormal"/>
      </w:pPr>
    </w:p>
    <w:p w:rsidR="000B218A" w:rsidRDefault="000B218A">
      <w:pPr>
        <w:pStyle w:val="ConsPlusNormal"/>
        <w:ind w:firstLine="540"/>
        <w:jc w:val="both"/>
        <w:outlineLvl w:val="3"/>
      </w:pPr>
      <w:r>
        <w:rPr>
          <w:b/>
          <w:bCs/>
        </w:rPr>
        <w:t>Статья 146. Лицензирующий орган</w:t>
      </w:r>
    </w:p>
    <w:p w:rsidR="000B218A" w:rsidRDefault="000B218A">
      <w:pPr>
        <w:pStyle w:val="ConsPlusNormal"/>
        <w:ind w:firstLine="540"/>
        <w:jc w:val="both"/>
      </w:pPr>
    </w:p>
    <w:p w:rsidR="000B218A" w:rsidRDefault="000B218A">
      <w:pPr>
        <w:pStyle w:val="ConsPlusNormal"/>
        <w:ind w:firstLine="540"/>
        <w:jc w:val="both"/>
      </w:pPr>
      <w:r>
        <w:t>1. Лицензирование деятельности, связанной с воздействием на окружающую среду (далее для целей настоящей главы - лицензируемый вид деятельности), осуществляется Министерством природных ресурсов и охраны окружающей среды.</w:t>
      </w:r>
    </w:p>
    <w:p w:rsidR="000B218A" w:rsidRDefault="000B218A">
      <w:pPr>
        <w:pStyle w:val="ConsPlusNormal"/>
        <w:spacing w:before="200"/>
        <w:ind w:firstLine="540"/>
        <w:jc w:val="both"/>
      </w:pPr>
      <w:r>
        <w:t>2. Требования настоящей главы не распространяются на лицензирование деятельности по обращению с радиоактивными отходами.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147. Термин, используемый в настоящей главе</w:t>
      </w:r>
    </w:p>
    <w:p w:rsidR="000B218A" w:rsidRDefault="000B218A">
      <w:pPr>
        <w:pStyle w:val="ConsPlusNormal"/>
        <w:ind w:firstLine="540"/>
        <w:jc w:val="both"/>
      </w:pPr>
      <w:r>
        <w:t>(в ред. Закона Республики Беларусь от 13.12.2023 N 318-З)</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под операциями с озоноразрушающими веществами понимаются покупка, продажа, хранение, рекуперация, восстановление,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подкарантинных объектов, в том числе подкарантинной продукции, пожаротушения.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148.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1.1. операции с озоноразрушающими веществами;</w:t>
      </w:r>
    </w:p>
    <w:p w:rsidR="000B218A" w:rsidRDefault="000B218A">
      <w:pPr>
        <w:pStyle w:val="ConsPlusNormal"/>
        <w:spacing w:before="200"/>
        <w:ind w:firstLine="540"/>
        <w:jc w:val="both"/>
      </w:pPr>
      <w:r>
        <w:t>1.2. использование отходов 1 - 3 классов опасности, обезвреживание, захоронение отходов.</w:t>
      </w:r>
    </w:p>
    <w:p w:rsidR="000B218A" w:rsidRDefault="000B218A">
      <w:pPr>
        <w:pStyle w:val="ConsPlusNormal"/>
        <w:spacing w:before="200"/>
        <w:ind w:firstLine="540"/>
        <w:jc w:val="both"/>
      </w:pPr>
      <w:r>
        <w:t>2. Не требуется получения лицензии, предусмотренной настоящей главой, для:</w:t>
      </w:r>
    </w:p>
    <w:p w:rsidR="000B218A" w:rsidRDefault="000B218A">
      <w:pPr>
        <w:pStyle w:val="ConsPlusNormal"/>
        <w:spacing w:before="200"/>
        <w:ind w:firstLine="540"/>
        <w:jc w:val="both"/>
      </w:pPr>
      <w:r>
        <w:t>2.1. использования отходов 1 - 3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rsidR="000B218A" w:rsidRDefault="000B218A">
      <w:pPr>
        <w:pStyle w:val="ConsPlusNormal"/>
        <w:spacing w:before="200"/>
        <w:ind w:firstLine="540"/>
        <w:jc w:val="both"/>
      </w:pPr>
      <w:r>
        <w:t>2.2. использования отходов 1 - 3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 лица, иностранной организации, индивидуального предпринимателя;</w:t>
      </w:r>
    </w:p>
    <w:p w:rsidR="000B218A" w:rsidRDefault="000B218A">
      <w:pPr>
        <w:pStyle w:val="ConsPlusNormal"/>
        <w:spacing w:before="200"/>
        <w:ind w:firstLine="540"/>
        <w:jc w:val="both"/>
      </w:pPr>
      <w:r>
        <w:t>2.3. обезвреживания отходов при проведении лабораторных работ и исследований;</w:t>
      </w:r>
    </w:p>
    <w:p w:rsidR="000B218A" w:rsidRDefault="000B218A">
      <w:pPr>
        <w:pStyle w:val="ConsPlusNormal"/>
        <w:spacing w:before="200"/>
        <w:ind w:firstLine="540"/>
        <w:jc w:val="both"/>
      </w:pPr>
      <w:r>
        <w:t>2.4. обезвреживания медицинских отходов химическим, физическим, комбинированным и 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за исключением сжигания;</w:t>
      </w:r>
    </w:p>
    <w:p w:rsidR="000B218A" w:rsidRDefault="000B218A">
      <w:pPr>
        <w:pStyle w:val="ConsPlusNormal"/>
        <w:spacing w:before="200"/>
        <w:ind w:firstLine="540"/>
        <w:jc w:val="both"/>
      </w:pPr>
      <w:r>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rsidR="000B218A" w:rsidRDefault="000B218A">
      <w:pPr>
        <w:pStyle w:val="ConsPlusNormal"/>
        <w:spacing w:before="200"/>
        <w:ind w:firstLine="540"/>
        <w:jc w:val="both"/>
      </w:pPr>
      <w:r>
        <w:t>2.6. захоронения, обезвреживания и (или) использования трупов животных, продуктов животного происхождения, обращение с которыми осуществляется в соответствии с законодательством в области ветеринарной деятельности;</w:t>
      </w:r>
    </w:p>
    <w:p w:rsidR="000B218A" w:rsidRDefault="000B218A">
      <w:pPr>
        <w:pStyle w:val="ConsPlusNormal"/>
        <w:spacing w:before="200"/>
        <w:ind w:firstLine="540"/>
        <w:jc w:val="both"/>
      </w:pPr>
      <w:r>
        <w:t>2.7. осуществления операций с озоноразрушающими веществами, использования отходов 1 - 3 классов опасности, обезвреживания отходов в течение не более 10 дней при проведении пусконаладочных работ в рамках приемки законченного строительством объекта в эксплуатацию;</w:t>
      </w:r>
    </w:p>
    <w:p w:rsidR="000B218A" w:rsidRDefault="000B218A">
      <w:pPr>
        <w:pStyle w:val="ConsPlusNormal"/>
        <w:spacing w:before="200"/>
        <w:ind w:firstLine="540"/>
        <w:jc w:val="both"/>
      </w:pPr>
      <w:r>
        <w:t>2.8. осуществления операций с гидрофторуглеродами.</w:t>
      </w:r>
    </w:p>
    <w:p w:rsidR="000B218A" w:rsidRDefault="000B218A">
      <w:pPr>
        <w:pStyle w:val="ConsPlusNormal"/>
        <w:jc w:val="both"/>
      </w:pPr>
      <w:r>
        <w:lastRenderedPageBreak/>
        <w:t>(пп. 2.8 статьи 148 введен Законом Республики Беларусь от 13.12.2023 N 318-З)</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149.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1. Долицензионными требованиями при операциях с озоноразрушающими веществами являются:</w:t>
      </w:r>
    </w:p>
    <w:p w:rsidR="000B218A" w:rsidRDefault="000B218A">
      <w:pPr>
        <w:pStyle w:val="ConsPlusNormal"/>
        <w:spacing w:before="200"/>
        <w:ind w:firstLine="540"/>
        <w:jc w:val="both"/>
      </w:pPr>
      <w: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rsidR="000B218A" w:rsidRDefault="000B218A">
      <w:pPr>
        <w:pStyle w:val="ConsPlusNormal"/>
        <w:spacing w:before="200"/>
        <w:ind w:firstLine="540"/>
        <w:jc w:val="both"/>
      </w:pPr>
      <w:r>
        <w:t>1.2. обоснование целей и объемов применения озоноразрушающих веществ.</w:t>
      </w:r>
    </w:p>
    <w:p w:rsidR="000B218A" w:rsidRDefault="000B218A">
      <w:pPr>
        <w:pStyle w:val="ConsPlusNormal"/>
        <w:spacing w:before="200"/>
        <w:ind w:firstLine="540"/>
        <w:jc w:val="both"/>
      </w:pPr>
      <w:r>
        <w:t>2. Долицензионными требованиями при использовании отходов 1 - 3 классов опасности, обезвреживании, захоронении отходов являются:</w:t>
      </w:r>
    </w:p>
    <w:p w:rsidR="000B218A" w:rsidRDefault="000B218A">
      <w:pPr>
        <w:pStyle w:val="ConsPlusNormal"/>
        <w:spacing w:before="200"/>
        <w:ind w:firstLine="540"/>
        <w:jc w:val="both"/>
      </w:pPr>
      <w:r>
        <w:t>2.1.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w:t>
      </w:r>
    </w:p>
    <w:p w:rsidR="000B218A" w:rsidRDefault="000B218A">
      <w:pPr>
        <w:pStyle w:val="ConsPlusNormal"/>
        <w:spacing w:before="200"/>
        <w:ind w:firstLine="540"/>
        <w:jc w:val="both"/>
      </w:pPr>
      <w:r>
        <w:t>2.2. соответствие определенной технологическим регламентом технологии использования отходов 1 - 3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ресурсов, а также законодательства о техническом нормировании и стандартизации.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150.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1. Лицензионными требованиями при операциях с озоноразрушающими веществами являются:</w:t>
      </w:r>
    </w:p>
    <w:p w:rsidR="000B218A" w:rsidRDefault="000B218A">
      <w:pPr>
        <w:pStyle w:val="ConsPlusNormal"/>
        <w:spacing w:before="200"/>
        <w:ind w:firstLine="540"/>
        <w:jc w:val="both"/>
      </w:pPr>
      <w:r>
        <w:t>1.1. наличие на праве собственности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0B218A" w:rsidRDefault="000B218A">
      <w:pPr>
        <w:pStyle w:val="ConsPlusNormal"/>
        <w:spacing w:before="200"/>
        <w:ind w:firstLine="540"/>
        <w:jc w:val="both"/>
      </w:pPr>
      <w:r>
        <w:t>1.2. наличие специальной профессиональной подготовки у работников, допущенных к работам, связанным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rsidR="000B218A" w:rsidRDefault="000B218A">
      <w:pPr>
        <w:pStyle w:val="ConsPlusNormal"/>
        <w:spacing w:before="200"/>
        <w:ind w:firstLine="540"/>
        <w:jc w:val="both"/>
      </w:pPr>
      <w:r>
        <w:t>1.3. ведение учета озоноразрушающих веществ и осуществление ведомственной отчетности о результатах такого учета в порядке, установленном законодательными актами;</w:t>
      </w:r>
    </w:p>
    <w:p w:rsidR="000B218A" w:rsidRDefault="000B218A">
      <w:pPr>
        <w:pStyle w:val="ConsPlusNormal"/>
        <w:spacing w:before="200"/>
        <w:ind w:firstLine="540"/>
        <w:jc w:val="both"/>
      </w:pPr>
      <w:r>
        <w:t>1.4. соблюдение указанных в ЕРЛ:</w:t>
      </w:r>
    </w:p>
    <w:p w:rsidR="000B218A" w:rsidRDefault="000B218A">
      <w:pPr>
        <w:pStyle w:val="ConsPlusNormal"/>
        <w:spacing w:before="200"/>
        <w:ind w:firstLine="540"/>
        <w:jc w:val="both"/>
      </w:pPr>
      <w:r>
        <w:t>мероприятий по сокращению использования озоноразрушающих веществ;</w:t>
      </w:r>
    </w:p>
    <w:p w:rsidR="000B218A" w:rsidRDefault="000B218A">
      <w:pPr>
        <w:pStyle w:val="ConsPlusNormal"/>
        <w:spacing w:before="200"/>
        <w:ind w:firstLine="540"/>
        <w:jc w:val="both"/>
      </w:pPr>
      <w:r>
        <w:t>перечня разрешенных операций с озоноразрушающими веществами;</w:t>
      </w:r>
    </w:p>
    <w:p w:rsidR="000B218A" w:rsidRDefault="000B218A">
      <w:pPr>
        <w:pStyle w:val="ConsPlusNormal"/>
        <w:spacing w:before="200"/>
        <w:ind w:firstLine="540"/>
        <w:jc w:val="both"/>
      </w:pPr>
      <w:r>
        <w:t>перечня разрешенных озоноразрушающих веществ, целей и объемов их применения.</w:t>
      </w:r>
    </w:p>
    <w:p w:rsidR="000B218A" w:rsidRDefault="000B218A">
      <w:pPr>
        <w:pStyle w:val="ConsPlusNormal"/>
        <w:spacing w:before="200"/>
        <w:ind w:firstLine="540"/>
        <w:jc w:val="both"/>
      </w:pPr>
      <w:r>
        <w:t>2. Лицензионными требованиями при использовании отходов 1 - 3 классов опасности, обезвреживании, захоронении отходов являются:</w:t>
      </w:r>
    </w:p>
    <w:p w:rsidR="000B218A" w:rsidRDefault="000B218A">
      <w:pPr>
        <w:pStyle w:val="ConsPlusNormal"/>
        <w:spacing w:before="200"/>
        <w:ind w:firstLine="540"/>
        <w:jc w:val="both"/>
      </w:pPr>
      <w:r>
        <w:t xml:space="preserve">2.1. наличие на праве собственности или ином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1 - 3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w:t>
      </w:r>
      <w:r>
        <w:lastRenderedPageBreak/>
        <w:t>осуществлении захоронения отходов;</w:t>
      </w:r>
    </w:p>
    <w:p w:rsidR="000B218A" w:rsidRDefault="000B218A">
      <w:pPr>
        <w:pStyle w:val="ConsPlusNormal"/>
        <w:spacing w:before="200"/>
        <w:ind w:firstLine="540"/>
        <w:jc w:val="both"/>
      </w:pPr>
      <w:r>
        <w:t>2.2. наличие специальной профессиональной подготовки у работников, допущенных к работам, связанным с использованием отходов 1 - 3 классов опасности, обезвреживанием, захоронением отходов;</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Реестры объектов по использованию, хранению, захоронению и обезвреживанию отходов размещены на сайте http://www.ecoinfo.by.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2.3. наличие регистрации объектов по использованию отходов 1 - 3 классов опасности в реестре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rsidR="000B218A" w:rsidRDefault="000B218A">
      <w:pPr>
        <w:pStyle w:val="ConsPlusNormal"/>
        <w:spacing w:before="200"/>
        <w:ind w:firstLine="540"/>
        <w:jc w:val="both"/>
      </w:pPr>
      <w:r>
        <w:t>2.4. 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0B218A" w:rsidRDefault="000B218A">
      <w:pPr>
        <w:pStyle w:val="ConsPlusNormal"/>
        <w:spacing w:before="200"/>
        <w:ind w:firstLine="540"/>
        <w:jc w:val="both"/>
      </w:pPr>
      <w: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rsidR="000B218A" w:rsidRDefault="000B218A">
      <w:pPr>
        <w:pStyle w:val="ConsPlusNormal"/>
        <w:spacing w:before="200"/>
        <w:ind w:firstLine="540"/>
        <w:jc w:val="both"/>
      </w:pPr>
      <w:r>
        <w:t>2.6. соблюдение указанных в ЕРЛ:</w:t>
      </w:r>
    </w:p>
    <w:p w:rsidR="000B218A" w:rsidRDefault="000B218A">
      <w:pPr>
        <w:pStyle w:val="ConsPlusNormal"/>
        <w:spacing w:before="200"/>
        <w:ind w:firstLine="540"/>
        <w:jc w:val="both"/>
      </w:pPr>
      <w:r>
        <w:t>перечня разрешенных к использованию отходов 1 - 3 классов опасности;</w:t>
      </w:r>
    </w:p>
    <w:p w:rsidR="000B218A" w:rsidRDefault="000B218A">
      <w:pPr>
        <w:pStyle w:val="ConsPlusNormal"/>
        <w:spacing w:before="200"/>
        <w:ind w:firstLine="540"/>
        <w:jc w:val="both"/>
      </w:pPr>
      <w:r>
        <w:t>перечня обезвреживаемых отходов;</w:t>
      </w:r>
    </w:p>
    <w:p w:rsidR="000B218A" w:rsidRDefault="000B218A">
      <w:pPr>
        <w:pStyle w:val="ConsPlusNormal"/>
        <w:spacing w:before="200"/>
        <w:ind w:firstLine="540"/>
        <w:jc w:val="both"/>
      </w:pPr>
      <w:r>
        <w:t>технологии использования отходов 1 - 3 классов опасности, обезвреживания, захоронения отходов.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151.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следующие сведения:</w:t>
      </w:r>
    </w:p>
    <w:p w:rsidR="000B218A" w:rsidRDefault="000B218A">
      <w:pPr>
        <w:pStyle w:val="ConsPlusNormal"/>
        <w:spacing w:before="200"/>
        <w:ind w:firstLine="540"/>
        <w:jc w:val="both"/>
      </w:pPr>
      <w:r>
        <w:t>при операциях с озоноразрушающими веществами:</w:t>
      </w:r>
    </w:p>
    <w:p w:rsidR="000B218A" w:rsidRDefault="000B218A">
      <w:pPr>
        <w:pStyle w:val="ConsPlusNormal"/>
        <w:spacing w:before="200"/>
        <w:ind w:firstLine="540"/>
        <w:jc w:val="both"/>
      </w:pPr>
      <w:r>
        <w:t>мероприятия по сокращению использования озоноразрушающих веществ;</w:t>
      </w:r>
    </w:p>
    <w:p w:rsidR="000B218A" w:rsidRDefault="000B218A">
      <w:pPr>
        <w:pStyle w:val="ConsPlusNormal"/>
        <w:spacing w:before="200"/>
        <w:ind w:firstLine="540"/>
        <w:jc w:val="both"/>
      </w:pPr>
      <w:r>
        <w:t>перечень разрешенных операций с озоноразрушающими веществами;</w:t>
      </w:r>
    </w:p>
    <w:p w:rsidR="000B218A" w:rsidRDefault="000B218A">
      <w:pPr>
        <w:pStyle w:val="ConsPlusNormal"/>
        <w:spacing w:before="200"/>
        <w:ind w:firstLine="540"/>
        <w:jc w:val="both"/>
      </w:pPr>
      <w:r>
        <w:t>перечень разрешенных озоноразрушающих веществ, цели и объемы их применения;</w:t>
      </w:r>
    </w:p>
    <w:p w:rsidR="000B218A" w:rsidRDefault="000B218A">
      <w:pPr>
        <w:pStyle w:val="ConsPlusNormal"/>
        <w:spacing w:before="200"/>
        <w:ind w:firstLine="540"/>
        <w:jc w:val="both"/>
      </w:pPr>
      <w:r>
        <w:t>при использовании отходов 1 - 3 классов опасности, обезвреживании, захоронении отходов:</w:t>
      </w:r>
    </w:p>
    <w:p w:rsidR="000B218A" w:rsidRDefault="000B218A">
      <w:pPr>
        <w:pStyle w:val="ConsPlusNormal"/>
        <w:spacing w:before="200"/>
        <w:ind w:firstLine="540"/>
        <w:jc w:val="both"/>
      </w:pPr>
      <w:r>
        <w:t>перечень разрешенных к использованию отходов 1 - 3 классов опасности;</w:t>
      </w:r>
    </w:p>
    <w:p w:rsidR="000B218A" w:rsidRDefault="000B218A">
      <w:pPr>
        <w:pStyle w:val="ConsPlusNormal"/>
        <w:spacing w:before="200"/>
        <w:ind w:firstLine="540"/>
        <w:jc w:val="both"/>
      </w:pPr>
      <w:r>
        <w:t>перечень обезвреживаемых отходов;</w:t>
      </w:r>
    </w:p>
    <w:p w:rsidR="000B218A" w:rsidRDefault="000B218A">
      <w:pPr>
        <w:pStyle w:val="ConsPlusNormal"/>
        <w:spacing w:before="200"/>
        <w:ind w:firstLine="540"/>
        <w:jc w:val="both"/>
      </w:pPr>
      <w:r>
        <w:t>технология использования отходов 1 - 3 классов опасности, обезвреживания, захоронения отходов.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152. Полномочия Министерства природных ресурсов и охраны окружающей среды и его территориальных органов</w:t>
      </w:r>
    </w:p>
    <w:p w:rsidR="000B218A" w:rsidRDefault="000B218A">
      <w:pPr>
        <w:pStyle w:val="ConsPlusNormal"/>
        <w:ind w:firstLine="540"/>
        <w:jc w:val="both"/>
      </w:pPr>
    </w:p>
    <w:p w:rsidR="000B218A" w:rsidRDefault="000B218A">
      <w:pPr>
        <w:pStyle w:val="ConsPlusNormal"/>
        <w:ind w:firstLine="540"/>
        <w:jc w:val="both"/>
      </w:pPr>
      <w:r>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 xml:space="preserve">2. Территориальные органы Министерства природных ресурсов и охраны окружающей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w:t>
      </w:r>
      <w:r>
        <w:lastRenderedPageBreak/>
        <w:t>направляют в Министерство природных ресурсов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153.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1. Грубыми нарушениями законодательства о лицензировании при операциях с озоноразрушающими веществами являются:</w:t>
      </w:r>
    </w:p>
    <w:p w:rsidR="000B218A" w:rsidRDefault="000B218A">
      <w:pPr>
        <w:pStyle w:val="ConsPlusNormal"/>
        <w:spacing w:before="200"/>
        <w:ind w:firstLine="540"/>
        <w:jc w:val="both"/>
      </w:pPr>
      <w:r>
        <w:t>1.1. невыполнение мероприятий по сокращению использования озоноразрушающих веществ;</w:t>
      </w:r>
    </w:p>
    <w:p w:rsidR="000B218A" w:rsidRDefault="000B218A">
      <w:pPr>
        <w:pStyle w:val="ConsPlusNormal"/>
        <w:spacing w:before="200"/>
        <w:ind w:firstLine="540"/>
        <w:jc w:val="both"/>
      </w:pPr>
      <w:r>
        <w:t>1.2. применение озоноразрушающих веществ, не включенных в перечень разрешенных озоноразрушающих веществ;</w:t>
      </w:r>
    </w:p>
    <w:p w:rsidR="000B218A" w:rsidRDefault="000B218A">
      <w:pPr>
        <w:pStyle w:val="ConsPlusNormal"/>
        <w:spacing w:before="200"/>
        <w:ind w:firstLine="540"/>
        <w:jc w:val="both"/>
      </w:pPr>
      <w:r>
        <w:t>1.3. превышение установленных объемов применения озоноразрушающих веществ.</w:t>
      </w:r>
    </w:p>
    <w:p w:rsidR="000B218A" w:rsidRDefault="000B218A">
      <w:pPr>
        <w:pStyle w:val="ConsPlusNormal"/>
        <w:spacing w:before="200"/>
        <w:ind w:firstLine="540"/>
        <w:jc w:val="both"/>
      </w:pPr>
      <w:r>
        <w:t>2. Грубыми нарушениями законодательства о лицензировании при использовании отходов 1 - 3 классов опасности, обезвреживании, захоронении отходов являются:</w:t>
      </w:r>
    </w:p>
    <w:p w:rsidR="000B218A" w:rsidRDefault="000B218A">
      <w:pPr>
        <w:pStyle w:val="ConsPlusNormal"/>
        <w:spacing w:before="200"/>
        <w:ind w:firstLine="540"/>
        <w:jc w:val="both"/>
      </w:pPr>
      <w:r>
        <w:t>2.1. использование отходов 1 - 3 классов опасности, не включенных в перечень разрешенных к использованию отходов 1 - 3 классов опасности, обезвреживание отходов, не включенных в перечень обезвреживаемых отходов;</w:t>
      </w:r>
    </w:p>
    <w:p w:rsidR="000B218A" w:rsidRDefault="000B218A">
      <w:pPr>
        <w:pStyle w:val="ConsPlusNormal"/>
        <w:spacing w:before="200"/>
        <w:ind w:firstLine="540"/>
        <w:jc w:val="both"/>
      </w:pPr>
      <w:r>
        <w:t>2.2. отсутствие на праве собственности или ином законном основании либо неиспользование оборудования и инструментов, необходимых для выполнения работ по использованию отходов 1 - 3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rsidR="000B218A" w:rsidRDefault="000B218A">
      <w:pPr>
        <w:pStyle w:val="ConsPlusNormal"/>
        <w:spacing w:before="200"/>
        <w:ind w:firstLine="540"/>
        <w:jc w:val="both"/>
      </w:pPr>
      <w:r>
        <w:t>2.3. непроведение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0B218A" w:rsidRDefault="000B218A">
      <w:pPr>
        <w:pStyle w:val="ConsPlusNormal"/>
      </w:pPr>
    </w:p>
    <w:p w:rsidR="000B218A" w:rsidRDefault="000B218A">
      <w:pPr>
        <w:pStyle w:val="ConsPlusTitle"/>
        <w:jc w:val="center"/>
        <w:outlineLvl w:val="2"/>
      </w:pPr>
      <w:r>
        <w:t>ГЛАВА 23</w:t>
      </w:r>
    </w:p>
    <w:p w:rsidR="000B218A" w:rsidRDefault="000B218A">
      <w:pPr>
        <w:pStyle w:val="ConsPlusTitle"/>
        <w:jc w:val="center"/>
      </w:pPr>
      <w:r>
        <w:t>ДЕЯТЕЛЬНОСТЬ, СВЯЗАННАЯ С ДРАГОЦЕННЫМИ МЕТАЛЛАМИ И ДРАГОЦЕННЫМИ КАМНЯМИ</w:t>
      </w:r>
    </w:p>
    <w:p w:rsidR="000B218A" w:rsidRDefault="000B218A">
      <w:pPr>
        <w:pStyle w:val="ConsPlusNormal"/>
      </w:pPr>
    </w:p>
    <w:p w:rsidR="000B218A" w:rsidRDefault="000B218A">
      <w:pPr>
        <w:pStyle w:val="ConsPlusNormal"/>
        <w:ind w:firstLine="540"/>
        <w:jc w:val="both"/>
        <w:outlineLvl w:val="3"/>
      </w:pPr>
      <w:r>
        <w:rPr>
          <w:b/>
          <w:bCs/>
        </w:rPr>
        <w:t>Статья 154.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155. Лицензиаты, лицензируемый вид деятельности,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 индивидуальными предпринимателями с учетом ограничений, установленных законодательными актами.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Инструкция о порядке использования, учета и хранения драгоценных металлов и драгоценных камней утверждена постановлением Министерства финансов Республики Беларусь от 15.03.2004 N 34.</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2.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2.1. использование в производстве драгоценных металлов и драгоценных камней;</w:t>
      </w:r>
    </w:p>
    <w:p w:rsidR="000B218A" w:rsidRDefault="000B218A">
      <w:pPr>
        <w:pStyle w:val="ConsPlusNormal"/>
        <w:spacing w:before="200"/>
        <w:ind w:firstLine="540"/>
        <w:jc w:val="both"/>
      </w:pPr>
      <w:r>
        <w:t>2.2. обработка драгоценных камней;</w:t>
      </w:r>
    </w:p>
    <w:p w:rsidR="000B218A" w:rsidRDefault="000B218A">
      <w:pPr>
        <w:pStyle w:val="ConsPlusNormal"/>
        <w:spacing w:before="200"/>
        <w:ind w:firstLine="540"/>
        <w:jc w:val="both"/>
      </w:pPr>
      <w:r>
        <w:t xml:space="preserve">2.3. изготовление продукции (изделий), ювелирных и других бытовых изделий из драгоценных </w:t>
      </w:r>
      <w:r>
        <w:lastRenderedPageBreak/>
        <w:t>металлов и драгоценных камней;</w:t>
      </w:r>
    </w:p>
    <w:p w:rsidR="000B218A" w:rsidRDefault="000B218A">
      <w:pPr>
        <w:pStyle w:val="ConsPlusNormal"/>
        <w:spacing w:before="200"/>
        <w:ind w:firstLine="540"/>
        <w:jc w:val="both"/>
      </w:pPr>
      <w:r>
        <w:t>2.4. ремонт (реставрация) продукции (изделий), ювелирных и других бытовых изделий из драгоценных металлов и драгоценных камней;</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Особенности продажи драгоценных металлов, драгоценных камней, ювелирных и других изделий установлены главой 12 Правил продажи отдельных видов товаров и осуществления общественного питания, утвержденных постановлением Совета Министров Республики Беларусь от 22.07.2014 N 703.</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2.5. оптовая торговля драгоценными металлами и драгоценными камнями;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 примечание.</w:t>
            </w:r>
          </w:p>
          <w:p w:rsidR="000B218A" w:rsidRDefault="000B218A">
            <w:pPr>
              <w:pStyle w:val="ConsPlusNormal"/>
              <w:rPr>
                <w:color w:val="392C69"/>
              </w:rPr>
            </w:pPr>
            <w:r>
              <w:rPr>
                <w:color w:val="392C69"/>
              </w:rPr>
              <w:t>Пунктом 1 Указа Президента Республики Беларусь от 10.02.2025 N 52 установлено, что юридические лица и индивидуальные предприниматели, имеющие лицензии на осуществление деятельности, связанной с драгоценными металлами и драгоценными камнями, составляющей работой и (или) услугой которой является розничная торговля драгоценными металлами и драгоценными камнями, вправе с 1 марта 2025 г. по 30 июня 2026 г. осуществлять вне объектов (мест) выполнения работ и (или) оказания услуг, указанных в этих лицензиях, интернет-торговлю ювелирными и другими бытовыми изделиями, произведенными в Республике Беларусь и маркированными кодами идентификации.</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2.6. розничная торговля драгоценными металлами и драгоценными камнями;</w:t>
      </w:r>
    </w:p>
    <w:p w:rsidR="000B218A" w:rsidRDefault="000B218A">
      <w:pPr>
        <w:pStyle w:val="ConsPlusNormal"/>
        <w:spacing w:before="200"/>
        <w:ind w:firstLine="540"/>
        <w:jc w:val="both"/>
      </w:pPr>
      <w:r>
        <w:t>2.7. прием от населения драгоценных металлов и драгоценных камней по договорам комиссии;</w:t>
      </w:r>
    </w:p>
    <w:p w:rsidR="000B218A" w:rsidRDefault="000B218A">
      <w:pPr>
        <w:pStyle w:val="ConsPlusNormal"/>
        <w:spacing w:before="200"/>
        <w:ind w:firstLine="540"/>
        <w:jc w:val="both"/>
      </w:pPr>
      <w:r>
        <w:t>2.8. скупка драгоценных металлов и драгоценных камней в изделиях и ломе;</w:t>
      </w:r>
    </w:p>
    <w:p w:rsidR="000B218A" w:rsidRDefault="000B218A">
      <w:pPr>
        <w:pStyle w:val="ConsPlusNormal"/>
        <w:spacing w:before="200"/>
        <w:ind w:firstLine="540"/>
        <w:jc w:val="both"/>
      </w:pPr>
      <w:r>
        <w:t>2.9. сбор и переработка лома и отходов драгоценных металлов и (или) отходов драгоценных камней, поступающих от юридических и физических лиц.</w:t>
      </w:r>
    </w:p>
    <w:p w:rsidR="000B218A" w:rsidRDefault="000B218A">
      <w:pPr>
        <w:pStyle w:val="ConsPlusNormal"/>
        <w:spacing w:before="200"/>
        <w:ind w:firstLine="540"/>
        <w:jc w:val="both"/>
      </w:pPr>
      <w:r>
        <w:t>3. Не требуется получения лицензии, предусмотренной настоящей главой, для:</w:t>
      </w:r>
    </w:p>
    <w:p w:rsidR="000B218A" w:rsidRDefault="000B218A">
      <w:pPr>
        <w:pStyle w:val="ConsPlusNormal"/>
        <w:spacing w:before="200"/>
        <w:ind w:firstLine="540"/>
        <w:jc w:val="both"/>
      </w:pPr>
      <w:r>
        <w:t>3.1. 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rsidR="000B218A" w:rsidRDefault="000B218A">
      <w:pPr>
        <w:pStyle w:val="ConsPlusNormal"/>
        <w:spacing w:before="200"/>
        <w:ind w:firstLine="540"/>
        <w:jc w:val="both"/>
      </w:pPr>
      <w:r>
        <w:t>3.2. использования в производстве химических соединений и растворов, содержащих драгоценные металлы, кроме твердых растворов (сплавов);</w:t>
      </w:r>
    </w:p>
    <w:p w:rsidR="000B218A" w:rsidRDefault="000B218A">
      <w:pPr>
        <w:pStyle w:val="ConsPlusNormal"/>
        <w:spacing w:before="200"/>
        <w:ind w:firstLine="540"/>
        <w:jc w:val="both"/>
      </w:pPr>
      <w: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0B218A" w:rsidRDefault="000B218A">
      <w:pPr>
        <w:pStyle w:val="ConsPlusNormal"/>
        <w:spacing w:before="200"/>
        <w:ind w:firstLine="540"/>
        <w:jc w:val="both"/>
      </w:pPr>
      <w:r>
        <w:t>3.4. 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 сплавов драгоценных металлов), изготовления продукции медицинского назначения;</w:t>
      </w:r>
    </w:p>
    <w:p w:rsidR="000B218A" w:rsidRDefault="000B218A">
      <w:pPr>
        <w:pStyle w:val="ConsPlusNormal"/>
        <w:spacing w:before="200"/>
        <w:ind w:firstLine="540"/>
        <w:jc w:val="both"/>
      </w:pPr>
      <w: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назначения, а также недрагоценных материалов с покрытием драгоценными металлами;</w:t>
      </w:r>
    </w:p>
    <w:p w:rsidR="000B218A" w:rsidRDefault="000B218A">
      <w:pPr>
        <w:pStyle w:val="ConsPlusNormal"/>
        <w:spacing w:before="200"/>
        <w:ind w:firstLine="540"/>
        <w:jc w:val="both"/>
      </w:pPr>
      <w: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rsidR="000B218A" w:rsidRDefault="000B218A">
      <w:pPr>
        <w:pStyle w:val="ConsPlusNormal"/>
        <w:spacing w:before="200"/>
        <w:ind w:firstLine="540"/>
        <w:jc w:val="both"/>
      </w:pPr>
      <w:r>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драгоценными металлами;</w:t>
      </w:r>
    </w:p>
    <w:p w:rsidR="000B218A" w:rsidRDefault="000B218A">
      <w:pPr>
        <w:pStyle w:val="ConsPlusNormal"/>
        <w:spacing w:before="200"/>
        <w:ind w:firstLine="540"/>
        <w:jc w:val="both"/>
      </w:pPr>
      <w:r>
        <w:lastRenderedPageBreak/>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0B218A" w:rsidRDefault="000B218A">
      <w:pPr>
        <w:pStyle w:val="ConsPlusNormal"/>
        <w:spacing w:before="200"/>
        <w:ind w:firstLine="540"/>
        <w:jc w:val="both"/>
      </w:pPr>
      <w:r>
        <w:t>3.9. 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rsidR="000B218A" w:rsidRDefault="000B218A">
      <w:pPr>
        <w:pStyle w:val="ConsPlusNormal"/>
        <w:spacing w:before="200"/>
        <w:ind w:firstLine="540"/>
        <w:jc w:val="both"/>
      </w:pPr>
      <w:r>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rsidR="000B218A" w:rsidRDefault="000B218A">
      <w:pPr>
        <w:pStyle w:val="ConsPlusNormal"/>
        <w:spacing w:before="200"/>
        <w:ind w:firstLine="540"/>
        <w:jc w:val="both"/>
      </w:pPr>
      <w: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0B218A" w:rsidRDefault="000B218A">
      <w:pPr>
        <w:pStyle w:val="ConsPlusNormal"/>
        <w:spacing w:before="200"/>
        <w:ind w:firstLine="540"/>
        <w:jc w:val="both"/>
      </w:pPr>
      <w:r>
        <w:t>3.12. осуществления государственными музеями ремонта (реставрации) предметов из драгоценных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0B218A" w:rsidRDefault="000B218A">
      <w:pPr>
        <w:pStyle w:val="ConsPlusNormal"/>
        <w:spacing w:before="200"/>
        <w:ind w:firstLine="540"/>
        <w:jc w:val="both"/>
      </w:pPr>
      <w:r>
        <w:t>3.13. 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rsidR="000B218A" w:rsidRDefault="000B218A">
      <w:pPr>
        <w:pStyle w:val="ConsPlusNormal"/>
        <w:spacing w:before="200"/>
        <w:ind w:firstLine="540"/>
        <w:jc w:val="both"/>
      </w:pPr>
      <w:r>
        <w:t>3.14. сбора лома и отходов драгоценных металлов при сборе отходов товаров и упаковки, производители и поставщики которых обязаны обеспечивать их сбор в соответствии с законодательными актами.</w:t>
      </w:r>
    </w:p>
    <w:p w:rsidR="000B218A" w:rsidRDefault="000B218A">
      <w:pPr>
        <w:pStyle w:val="ConsPlusNormal"/>
        <w:ind w:firstLine="540"/>
        <w:jc w:val="both"/>
      </w:pPr>
    </w:p>
    <w:p w:rsidR="000B218A" w:rsidRDefault="000B218A">
      <w:pPr>
        <w:pStyle w:val="ConsPlusNormal"/>
        <w:ind w:firstLine="540"/>
        <w:jc w:val="both"/>
        <w:outlineLvl w:val="3"/>
      </w:pPr>
      <w:bookmarkStart w:id="102" w:name="Par1557"/>
      <w:bookmarkEnd w:id="102"/>
      <w:r>
        <w:rPr>
          <w:b/>
          <w:bCs/>
        </w:rPr>
        <w:t>Статья 156.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или ином законном основании капитального строения (здания, сооружения) или его части, необходимых для 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rsidR="000B218A" w:rsidRDefault="000B218A">
      <w:pPr>
        <w:pStyle w:val="ConsPlusNormal"/>
        <w:spacing w:before="200"/>
        <w:ind w:firstLine="540"/>
        <w:jc w:val="both"/>
      </w:pPr>
      <w:r>
        <w:t>наличие в штате 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rsidR="000B218A" w:rsidRDefault="000B218A">
      <w:pPr>
        <w:pStyle w:val="ConsPlusNormal"/>
        <w:spacing w:before="200"/>
        <w:ind w:firstLine="540"/>
        <w:jc w:val="both"/>
      </w:pPr>
      <w:r>
        <w:t>отсутствие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отходов драгоценных камней, поступающих от юридических и физических лиц.</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157.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156 настоящего Закона;</w:t>
      </w:r>
    </w:p>
    <w:p w:rsidR="000B218A" w:rsidRDefault="000B218A">
      <w:pPr>
        <w:pStyle w:val="ConsPlusNormal"/>
        <w:spacing w:before="200"/>
        <w:ind w:firstLine="540"/>
        <w:jc w:val="both"/>
      </w:pPr>
      <w:r>
        <w:t>наличие режима охраны объекта (места) выполнения работ и (или) оказания услуг, используемого для осуществления лицензируемого вида деятельности;</w:t>
      </w:r>
    </w:p>
    <w:p w:rsidR="000B218A" w:rsidRDefault="000B218A">
      <w:pPr>
        <w:pStyle w:val="ConsPlusNormal"/>
        <w:spacing w:before="200"/>
        <w:ind w:firstLine="540"/>
        <w:jc w:val="both"/>
      </w:pPr>
      <w:r>
        <w:t>наличие правил внутреннего контроля и журнала учета специальных формуляров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w:t>
      </w:r>
    </w:p>
    <w:p w:rsidR="000B218A" w:rsidRDefault="000B218A">
      <w:pPr>
        <w:pStyle w:val="ConsPlusNormal"/>
        <w:spacing w:before="200"/>
        <w:ind w:firstLine="540"/>
        <w:jc w:val="both"/>
      </w:pPr>
      <w:r>
        <w:lastRenderedPageBreak/>
        <w:t>осуществление лицензируемого вида деятельности на объектах (в местах) выполнения работ и (или) оказания услуг, указанных в ЕРЛ, за исключением:</w:t>
      </w:r>
    </w:p>
    <w:p w:rsidR="000B218A" w:rsidRDefault="000B218A">
      <w:pPr>
        <w:pStyle w:val="ConsPlusNormal"/>
        <w:spacing w:before="200"/>
        <w:ind w:firstLine="540"/>
        <w:jc w:val="both"/>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0B218A" w:rsidRDefault="000B218A">
      <w:pPr>
        <w:pStyle w:val="ConsPlusNormal"/>
        <w:spacing w:before="200"/>
        <w:ind w:firstLine="540"/>
        <w:jc w:val="both"/>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0B218A" w:rsidRDefault="000B218A">
      <w:pPr>
        <w:pStyle w:val="ConsPlusNormal"/>
        <w:spacing w:before="200"/>
        <w:ind w:firstLine="540"/>
        <w:jc w:val="both"/>
      </w:pPr>
      <w:r>
        <w:t>сбора лома и отходов драгоценных металлов при помощи передвижных приемных пунктов и (или) специальных контейнеров для их сбора.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158.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159. Грубое нарушение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 ЕРЛ, за исключением осуществления:</w:t>
      </w:r>
    </w:p>
    <w:p w:rsidR="000B218A" w:rsidRDefault="000B218A">
      <w:pPr>
        <w:pStyle w:val="ConsPlusNormal"/>
        <w:spacing w:before="200"/>
        <w:ind w:firstLine="540"/>
        <w:jc w:val="both"/>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0B218A" w:rsidRDefault="000B218A">
      <w:pPr>
        <w:pStyle w:val="ConsPlusNormal"/>
        <w:spacing w:before="200"/>
        <w:ind w:firstLine="540"/>
        <w:jc w:val="both"/>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0B218A" w:rsidRDefault="000B218A">
      <w:pPr>
        <w:pStyle w:val="ConsPlusNormal"/>
        <w:spacing w:before="200"/>
        <w:ind w:firstLine="540"/>
        <w:jc w:val="both"/>
      </w:pPr>
      <w:r>
        <w:t>сбора лома и отходов драгоценных металлов при помощи передвижных приемных пунктов и (или) специальных контейнеров для их сбора.</w:t>
      </w:r>
    </w:p>
    <w:p w:rsidR="000B218A" w:rsidRDefault="000B218A">
      <w:pPr>
        <w:pStyle w:val="ConsPlusNormal"/>
      </w:pPr>
    </w:p>
    <w:p w:rsidR="000B218A" w:rsidRDefault="000B218A">
      <w:pPr>
        <w:pStyle w:val="ConsPlusTitle"/>
        <w:jc w:val="center"/>
        <w:outlineLvl w:val="2"/>
      </w:pPr>
      <w:r>
        <w:t>ГЛАВА 24</w:t>
      </w:r>
    </w:p>
    <w:p w:rsidR="000B218A" w:rsidRDefault="000B218A">
      <w:pPr>
        <w:pStyle w:val="ConsPlusTitle"/>
        <w:jc w:val="center"/>
      </w:pPr>
      <w:r>
        <w:t>ДЕЯТЕЛЬНОСТЬ, СВЯЗАННАЯ С ОБОРОТОМ НАРКОТИЧЕСКИХ СРЕДСТВ, ПСИХОТРОПНЫХ ВЕЩЕСТВ И ИХ ПРЕКУРСОРОВ</w:t>
      </w:r>
    </w:p>
    <w:p w:rsidR="000B218A" w:rsidRDefault="000B218A">
      <w:pPr>
        <w:pStyle w:val="ConsPlusNormal"/>
      </w:pPr>
    </w:p>
    <w:p w:rsidR="000B218A" w:rsidRDefault="000B218A">
      <w:pPr>
        <w:pStyle w:val="ConsPlusNormal"/>
        <w:ind w:firstLine="540"/>
        <w:jc w:val="both"/>
        <w:outlineLvl w:val="3"/>
      </w:pPr>
      <w:r>
        <w:rPr>
          <w:b/>
          <w:bCs/>
        </w:rPr>
        <w:t>Статья 160. Лицензирующий орган</w:t>
      </w:r>
    </w:p>
    <w:p w:rsidR="000B218A" w:rsidRDefault="000B218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ind w:firstLine="540"/>
              <w:jc w:val="both"/>
            </w:pPr>
          </w:p>
        </w:tc>
        <w:tc>
          <w:tcPr>
            <w:tcW w:w="113" w:type="dxa"/>
            <w:shd w:val="clear" w:color="auto" w:fill="F4F3F8"/>
            <w:tcMar>
              <w:top w:w="0" w:type="dxa"/>
              <w:left w:w="0" w:type="dxa"/>
              <w:bottom w:w="0" w:type="dxa"/>
              <w:right w:w="0" w:type="dxa"/>
            </w:tcMar>
          </w:tcPr>
          <w:p w:rsidR="000B218A" w:rsidRDefault="000B218A">
            <w:pPr>
              <w:pStyle w:val="ConsPlusNormal"/>
              <w:ind w:firstLine="540"/>
              <w:jc w:val="both"/>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 xml:space="preserve">КонсультантПлюс: примечание. </w:t>
            </w:r>
            <w:r>
              <w:rPr>
                <w:color w:val="392C69"/>
              </w:rPr>
              <w:br/>
              <w:t>Информация о лицензировании деятельности, связанной с оборотом наркотических средств, психотропных веществ и их прекурсоров, размещена на официальном сайте Министерства здравоохранения Республики Беларусь (http://minzdrav.gov.by).</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Министерством здравоохранения.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161. Термин, используемый в настоящей главе</w:t>
      </w:r>
    </w:p>
    <w:p w:rsidR="000B218A" w:rsidRDefault="000B218A">
      <w:pPr>
        <w:pStyle w:val="ConsPlusNormal"/>
        <w:ind w:firstLine="540"/>
        <w:jc w:val="both"/>
      </w:pPr>
    </w:p>
    <w:p w:rsidR="000B218A" w:rsidRDefault="000B218A">
      <w:pPr>
        <w:pStyle w:val="ConsPlusNormal"/>
        <w:ind w:firstLine="540"/>
        <w:jc w:val="both"/>
      </w:pPr>
      <w:r>
        <w:t xml:space="preserve">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включенные </w:t>
      </w:r>
      <w:r>
        <w:lastRenderedPageBreak/>
        <w:t>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установленного Министерством здравоохранения по согласованию с Министерством внутренних дел и Государственным комитетом судебных экспертиз.</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162.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w:t>
      </w:r>
    </w:p>
    <w:p w:rsidR="000B218A" w:rsidRDefault="000B218A">
      <w:pPr>
        <w:pStyle w:val="ConsPlusNormal"/>
        <w:spacing w:before="200"/>
        <w:ind w:firstLine="540"/>
        <w:jc w:val="both"/>
      </w:pPr>
      <w:r>
        <w:t>2.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2.1. приобретение, изготовление, хранение, розничная реализация и уничтожение наркотических средств, психотропных веществ;</w:t>
      </w:r>
    </w:p>
    <w:p w:rsidR="000B218A" w:rsidRDefault="000B218A">
      <w:pPr>
        <w:pStyle w:val="ConsPlusNormal"/>
        <w:spacing w:before="200"/>
        <w:ind w:firstLine="540"/>
        <w:jc w:val="both"/>
      </w:pPr>
      <w:r>
        <w:t>2.2.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0B218A" w:rsidRDefault="000B218A">
      <w:pPr>
        <w:pStyle w:val="ConsPlusNormal"/>
        <w:spacing w:before="200"/>
        <w:ind w:firstLine="540"/>
        <w:jc w:val="both"/>
      </w:pPr>
      <w:r>
        <w:t>2.3. приобретение, производство, переработка, хранение, оптовая реализация и уничтожение наркотических средств, психотропных веществ и их прекурсоров;</w:t>
      </w:r>
    </w:p>
    <w:p w:rsidR="000B218A" w:rsidRDefault="000B218A">
      <w:pPr>
        <w:pStyle w:val="ConsPlusNormal"/>
        <w:spacing w:before="200"/>
        <w:ind w:firstLine="540"/>
        <w:jc w:val="both"/>
      </w:pPr>
      <w:r>
        <w:t>2.4. приобретение, хранение, оптовая реализация и уничтожение наркотических средств, психотропных веществ и их прекурсоров;</w:t>
      </w:r>
    </w:p>
    <w:p w:rsidR="000B218A" w:rsidRDefault="000B218A">
      <w:pPr>
        <w:pStyle w:val="ConsPlusNormal"/>
        <w:spacing w:before="200"/>
        <w:ind w:firstLine="540"/>
        <w:jc w:val="both"/>
      </w:pPr>
      <w:r>
        <w:t>2.5. приобретение, хранение, розничная реализация и уничтожение наркотических средств, психотропных веществ;</w:t>
      </w:r>
    </w:p>
    <w:p w:rsidR="000B218A" w:rsidRDefault="000B218A">
      <w:pPr>
        <w:pStyle w:val="ConsPlusNormal"/>
        <w:spacing w:before="200"/>
        <w:ind w:firstLine="540"/>
        <w:jc w:val="both"/>
      </w:pPr>
      <w:r>
        <w:t>2.6. приобретение, хранение, использование в медицинских целях и уничтожение наркотических средств, психотропных веществ;</w:t>
      </w:r>
    </w:p>
    <w:p w:rsidR="000B218A" w:rsidRDefault="000B218A">
      <w:pPr>
        <w:pStyle w:val="ConsPlusNormal"/>
        <w:spacing w:before="200"/>
        <w:ind w:firstLine="540"/>
        <w:jc w:val="both"/>
      </w:pPr>
      <w:r>
        <w:t>2.7. приобретение, хранение и использование наркотических средств, психотропных веществ и их прекурсоров в целях контроля качества таких средств, веществ, в научных и учебных целях, уничтожение наркотических средств, психотропных веществ и их прекурсоров;</w:t>
      </w:r>
    </w:p>
    <w:p w:rsidR="000B218A" w:rsidRDefault="000B218A">
      <w:pPr>
        <w:pStyle w:val="ConsPlusNormal"/>
        <w:spacing w:before="200"/>
        <w:ind w:firstLine="540"/>
        <w:jc w:val="both"/>
      </w:pPr>
      <w:r>
        <w:t>2.8. приобретение, хранение, использование в ветеринарии и уничтожение наркотических средств, психотропных веществ.</w:t>
      </w:r>
    </w:p>
    <w:p w:rsidR="000B218A" w:rsidRDefault="000B218A">
      <w:pPr>
        <w:pStyle w:val="ConsPlusNormal"/>
        <w:ind w:firstLine="540"/>
        <w:jc w:val="both"/>
      </w:pPr>
    </w:p>
    <w:p w:rsidR="000B218A" w:rsidRDefault="000B218A">
      <w:pPr>
        <w:pStyle w:val="ConsPlusNormal"/>
        <w:ind w:firstLine="540"/>
        <w:jc w:val="both"/>
        <w:outlineLvl w:val="3"/>
      </w:pPr>
      <w:bookmarkStart w:id="103" w:name="Par1611"/>
      <w:bookmarkEnd w:id="103"/>
      <w:r>
        <w:rPr>
          <w:b/>
          <w:bCs/>
        </w:rPr>
        <w:t>Статья 163.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04" w:name="Par1613"/>
      <w:bookmarkEnd w:id="104"/>
      <w:r>
        <w:t>1. Долицензионными требованиями являются:</w:t>
      </w:r>
    </w:p>
    <w:p w:rsidR="000B218A" w:rsidRDefault="000B218A">
      <w:pPr>
        <w:pStyle w:val="ConsPlusNormal"/>
        <w:spacing w:before="200"/>
        <w:ind w:firstLine="540"/>
        <w:jc w:val="both"/>
      </w:pPr>
      <w: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rsidR="000B218A" w:rsidRDefault="000B218A">
      <w:pPr>
        <w:pStyle w:val="ConsPlusNormal"/>
        <w:spacing w:before="200"/>
        <w:ind w:firstLine="540"/>
        <w:jc w:val="both"/>
      </w:pPr>
      <w:r>
        <w:t>1.2. соответствие помещений,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0B218A" w:rsidRDefault="000B218A">
      <w:pPr>
        <w:pStyle w:val="ConsPlusNormal"/>
        <w:spacing w:before="200"/>
        <w:ind w:firstLine="540"/>
        <w:jc w:val="both"/>
      </w:pPr>
      <w:bookmarkStart w:id="105" w:name="Par1616"/>
      <w:bookmarkEnd w:id="105"/>
      <w:r>
        <w:t>1.3. наличие в штате не менее одного работника, имеющего высшее или среднее специальное медицинское, фармацевтическое, ветеринарное, химико-технологическое, химико-фармацевтическое, биотехнологическое или химическое образование;</w:t>
      </w:r>
    </w:p>
    <w:p w:rsidR="000B218A" w:rsidRDefault="000B218A">
      <w:pPr>
        <w:pStyle w:val="ConsPlusNormal"/>
        <w:spacing w:before="200"/>
        <w:ind w:firstLine="540"/>
        <w:jc w:val="both"/>
      </w:pPr>
      <w:r>
        <w:t>1.4. отсутствие у работников, которые будут допущены к выполнению заявленных работ и (или) оказанию услуг, составляющих лицензируемый вид деятельности,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расстройств (заболеваний);</w:t>
      </w:r>
    </w:p>
    <w:p w:rsidR="000B218A" w:rsidRDefault="000B218A">
      <w:pPr>
        <w:pStyle w:val="ConsPlusNormal"/>
        <w:spacing w:before="200"/>
        <w:ind w:firstLine="540"/>
        <w:jc w:val="both"/>
      </w:pPr>
      <w:r>
        <w:lastRenderedPageBreak/>
        <w:t>1.5. наличие назначенного в установленном порядке из числа работников, указанных в подпункте 1.3 настоящего пункта, работника, ответственного за выполнение заявленных работ и (или) оказание услуг, составляющих лицензируемый вид деятельности.</w:t>
      </w:r>
    </w:p>
    <w:p w:rsidR="000B218A" w:rsidRDefault="000B218A">
      <w:pPr>
        <w:pStyle w:val="ConsPlusNormal"/>
        <w:spacing w:before="200"/>
        <w:ind w:firstLine="540"/>
        <w:jc w:val="both"/>
      </w:pPr>
      <w:r>
        <w:t>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средств, веществ, в научных и учебных целях, уничтожению наркотических средств, психотропных веществ и их прекурсоров помимо требований, указанных в пункте 1 настоящей статьи, является наличие обоснования необходимости выполнения таких работ и (или) оказания таких услуг с указанием целей и задач, поставленных перед соискателем лицензии.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164.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163 настоящего Закона;</w:t>
      </w:r>
    </w:p>
    <w:p w:rsidR="000B218A" w:rsidRDefault="000B218A">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0B218A" w:rsidRDefault="000B218A">
      <w:pPr>
        <w:pStyle w:val="ConsPlusNormal"/>
        <w:spacing w:before="200"/>
        <w:ind w:firstLine="540"/>
        <w:jc w:val="both"/>
      </w:pPr>
      <w:r>
        <w:t>осуществление лицензируемого вида деятельности в местах, указанных в ЕРЛ.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165.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166.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использование наркотических средств, психотропных веществ и их прекурсоров в незаконном обороте;</w:t>
      </w:r>
    </w:p>
    <w:p w:rsidR="000B218A" w:rsidRDefault="000B218A">
      <w:pPr>
        <w:pStyle w:val="ConsPlusNormal"/>
        <w:spacing w:before="200"/>
        <w:ind w:firstLine="540"/>
        <w:jc w:val="both"/>
      </w:pPr>
      <w:r>
        <w:t>нарушение условий хранения наркотических средств, психотропных веществ и их прекурсоров, которое повлекло либо могло повлечь их хищение или использование в незаконном обороте;</w:t>
      </w:r>
    </w:p>
    <w:p w:rsidR="000B218A" w:rsidRDefault="000B218A">
      <w:pPr>
        <w:pStyle w:val="ConsPlusNormal"/>
        <w:spacing w:before="200"/>
        <w:ind w:firstLine="540"/>
        <w:jc w:val="both"/>
      </w:pPr>
      <w: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rsidR="000B218A" w:rsidRDefault="000B218A">
      <w:pPr>
        <w:pStyle w:val="ConsPlusNormal"/>
        <w:spacing w:before="200"/>
        <w:ind w:firstLine="540"/>
        <w:jc w:val="both"/>
      </w:pPr>
      <w:r>
        <w:t>осуществление лицензируемого вида деятельности в местах, сведения о которых не включены в ЕРЛ.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167. Особенности прекращения лицензии, реализации остатков, выполнения обязательств в случае прекращения лицензии</w:t>
      </w:r>
    </w:p>
    <w:p w:rsidR="000B218A" w:rsidRDefault="000B218A">
      <w:pPr>
        <w:pStyle w:val="ConsPlusNormal"/>
        <w:ind w:firstLine="540"/>
        <w:jc w:val="both"/>
      </w:pPr>
    </w:p>
    <w:p w:rsidR="000B218A" w:rsidRDefault="000B218A">
      <w:pPr>
        <w:pStyle w:val="ConsPlusNormal"/>
        <w:ind w:firstLine="540"/>
        <w:jc w:val="both"/>
      </w:pPr>
      <w:bookmarkStart w:id="106" w:name="Par1642"/>
      <w:bookmarkEnd w:id="106"/>
      <w: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лицензиатом медицинской и (или) фармацевтической деятельности.</w:t>
      </w:r>
    </w:p>
    <w:p w:rsidR="000B218A" w:rsidRDefault="000B218A">
      <w:pPr>
        <w:pStyle w:val="ConsPlusNormal"/>
        <w:spacing w:before="200"/>
        <w:ind w:firstLine="540"/>
        <w:jc w:val="both"/>
      </w:pPr>
      <w:r>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законодательством об административных процедурах.</w:t>
      </w:r>
    </w:p>
    <w:p w:rsidR="000B218A" w:rsidRDefault="000B218A">
      <w:pPr>
        <w:pStyle w:val="ConsPlusNormal"/>
      </w:pPr>
    </w:p>
    <w:p w:rsidR="000B218A" w:rsidRDefault="000B218A">
      <w:pPr>
        <w:pStyle w:val="ConsPlusTitle"/>
        <w:jc w:val="center"/>
        <w:outlineLvl w:val="2"/>
      </w:pPr>
      <w:r>
        <w:t>ГЛАВА 25</w:t>
      </w:r>
    </w:p>
    <w:p w:rsidR="000B218A" w:rsidRDefault="000B218A">
      <w:pPr>
        <w:pStyle w:val="ConsPlusTitle"/>
        <w:jc w:val="center"/>
      </w:pPr>
      <w:r>
        <w:t>ДЕЯТЕЛЬНОСТЬ, СВЯЗАННАЯ С ОЗДОРОВЛЕНИЕМ ДЕТЕЙ ЗА РУБЕЖОМ</w:t>
      </w:r>
    </w:p>
    <w:p w:rsidR="000B218A" w:rsidRDefault="000B218A">
      <w:pPr>
        <w:pStyle w:val="ConsPlusNormal"/>
      </w:pPr>
    </w:p>
    <w:p w:rsidR="000B218A" w:rsidRDefault="000B218A">
      <w:pPr>
        <w:pStyle w:val="ConsPlusNormal"/>
        <w:ind w:firstLine="540"/>
        <w:jc w:val="both"/>
        <w:outlineLvl w:val="3"/>
      </w:pPr>
      <w:r>
        <w:rPr>
          <w:b/>
          <w:bCs/>
        </w:rPr>
        <w:t>Статья 168. Лицензирующий орган</w:t>
      </w:r>
    </w:p>
    <w:p w:rsidR="000B218A" w:rsidRDefault="000B218A">
      <w:pPr>
        <w:pStyle w:val="ConsPlusNormal"/>
        <w:ind w:firstLine="540"/>
        <w:jc w:val="both"/>
      </w:pPr>
    </w:p>
    <w:p w:rsidR="000B218A" w:rsidRDefault="000B218A">
      <w:pPr>
        <w:pStyle w:val="ConsPlusNormal"/>
        <w:ind w:firstLine="540"/>
        <w:jc w:val="both"/>
      </w:pPr>
      <w:r>
        <w:t xml:space="preserve">Лицензирование деятельности, связанной с оздоровлением детей за рубежом (далее для целей </w:t>
      </w:r>
      <w:r>
        <w:lastRenderedPageBreak/>
        <w:t>настоящей главы - лицензируемый вид деятельности), осуществляется Управлением делами Президента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169. Лицензиаты,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заключается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rsidR="000B218A" w:rsidRDefault="000B218A">
      <w:pPr>
        <w:pStyle w:val="ConsPlusNormal"/>
        <w:spacing w:before="200"/>
        <w:ind w:firstLine="540"/>
        <w:jc w:val="both"/>
      </w:pPr>
      <w:r>
        <w:t>2. Лицензируемый вид деятельности осуществляется в иностранных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rsidR="000B218A" w:rsidRDefault="000B218A">
      <w:pPr>
        <w:pStyle w:val="ConsPlusNormal"/>
        <w:spacing w:before="200"/>
        <w:ind w:firstLine="540"/>
        <w:jc w:val="both"/>
      </w:pPr>
      <w:r>
        <w:t>До заключения Республикой Беларусь таких международных договоров лицензиаты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170.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следующие термины:</w:t>
      </w:r>
    </w:p>
    <w:p w:rsidR="000B218A" w:rsidRDefault="000B218A">
      <w:pPr>
        <w:pStyle w:val="ConsPlusNormal"/>
        <w:spacing w:before="200"/>
        <w:ind w:firstLine="540"/>
        <w:jc w:val="both"/>
      </w:pPr>
      <w: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rsidR="000B218A" w:rsidRDefault="000B218A">
      <w:pPr>
        <w:pStyle w:val="ConsPlusNormal"/>
        <w:spacing w:before="200"/>
        <w:ind w:firstLine="540"/>
        <w:jc w:val="both"/>
      </w:pPr>
      <w:r>
        <w:t>специальные организованные группы - группы детей, имеющих подтверждаемые соответствующими документами медицинские противопоказания для направления на оздоровление за рубеж в составе общих организованных групп.</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171. Полномочия структурного подразделения</w:t>
      </w:r>
    </w:p>
    <w:p w:rsidR="000B218A" w:rsidRDefault="000B218A">
      <w:pPr>
        <w:pStyle w:val="ConsPlusNormal"/>
        <w:ind w:firstLine="540"/>
        <w:jc w:val="both"/>
      </w:pPr>
    </w:p>
    <w:p w:rsidR="000B218A" w:rsidRDefault="000B218A">
      <w:pPr>
        <w:pStyle w:val="ConsPlusNormal"/>
        <w:ind w:firstLine="540"/>
        <w:jc w:val="both"/>
      </w:pPr>
      <w:r>
        <w:t>1. Департамент по гуманитарной деятельности Управления делами Президента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rsidR="000B218A" w:rsidRDefault="000B218A">
      <w:pPr>
        <w:pStyle w:val="ConsPlusNormal"/>
        <w:spacing w:before="200"/>
        <w:ind w:firstLine="540"/>
        <w:jc w:val="both"/>
      </w:pPr>
      <w:r>
        <w:t>2. Департамент в соответствии с настоящим Законом:</w:t>
      </w:r>
    </w:p>
    <w:p w:rsidR="000B218A" w:rsidRDefault="000B218A">
      <w:pPr>
        <w:pStyle w:val="ConsPlusNormal"/>
        <w:spacing w:before="200"/>
        <w:ind w:firstLine="540"/>
        <w:jc w:val="both"/>
      </w:pPr>
      <w:r>
        <w:t>2.1. запрашивает у иных государственных органов и других организаций документы и (или) сведения, необходимые для принятия решения о предоставлении лицензии;</w:t>
      </w:r>
    </w:p>
    <w:p w:rsidR="000B218A" w:rsidRDefault="000B218A">
      <w:pPr>
        <w:pStyle w:val="ConsPlusNormal"/>
        <w:spacing w:before="200"/>
        <w:ind w:firstLine="540"/>
        <w:jc w:val="both"/>
      </w:pPr>
      <w:r>
        <w:t>2.2. извещает соискателя лицензии, лицензиата о принятых в отношении них лицензирующим органом решениях;</w:t>
      </w:r>
    </w:p>
    <w:p w:rsidR="000B218A" w:rsidRDefault="000B218A">
      <w:pPr>
        <w:pStyle w:val="ConsPlusNormal"/>
        <w:spacing w:before="200"/>
        <w:ind w:firstLine="540"/>
        <w:jc w:val="both"/>
      </w:pPr>
      <w:r>
        <w:t>2.3. обеспечивает формирование ЕРЛ в части лицензируемого вида деятельности;</w:t>
      </w:r>
    </w:p>
    <w:p w:rsidR="000B218A" w:rsidRDefault="000B218A">
      <w:pPr>
        <w:pStyle w:val="ConsPlusNormal"/>
        <w:spacing w:before="200"/>
        <w:ind w:firstLine="540"/>
        <w:jc w:val="both"/>
      </w:pPr>
      <w:r>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2.5. рассматривает вопрос о прекращении лицензии и направляет соответствующее предложение в лицензирующий орган.</w:t>
      </w:r>
    </w:p>
    <w:p w:rsidR="000B218A" w:rsidRDefault="000B218A">
      <w:pPr>
        <w:pStyle w:val="ConsPlusNormal"/>
        <w:spacing w:before="200"/>
        <w:ind w:firstLine="540"/>
        <w:jc w:val="both"/>
      </w:pPr>
      <w:r>
        <w:t>3. Документы (их копии), представленные соискателем лицензии, лицензиатом, необходимые для принятия решений о получении, изменении лицензии, другие документы, относящиеся к лицензируемому виду деятельности, хранятся в Департаменте.</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172.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программы, отражающей основные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rsidR="000B218A" w:rsidRDefault="000B218A">
      <w:pPr>
        <w:pStyle w:val="ConsPlusNormal"/>
        <w:spacing w:before="200"/>
        <w:ind w:firstLine="540"/>
        <w:jc w:val="both"/>
      </w:pPr>
      <w:r>
        <w:t>наличие предварительного договора с иностранной организацией о сотрудничестве по оздоровлению детей за рубежом.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173.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трех лет;</w:t>
      </w:r>
    </w:p>
    <w:p w:rsidR="000B218A" w:rsidRDefault="000B218A">
      <w:pPr>
        <w:pStyle w:val="ConsPlusNormal"/>
        <w:spacing w:before="200"/>
        <w:ind w:firstLine="540"/>
        <w:jc w:val="both"/>
      </w:pPr>
      <w: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rsidR="000B218A" w:rsidRDefault="000B218A">
      <w:pPr>
        <w:pStyle w:val="ConsPlusNormal"/>
        <w:spacing w:before="200"/>
        <w:ind w:firstLine="540"/>
        <w:jc w:val="both"/>
      </w:pPr>
      <w:r>
        <w:t>наличие у индивидуального предпринимателя высшего педагогического образования и опыта работы по специальности не менее пяти лет;</w:t>
      </w:r>
    </w:p>
    <w:p w:rsidR="000B218A" w:rsidRDefault="000B218A">
      <w:pPr>
        <w:pStyle w:val="ConsPlusNormal"/>
        <w:spacing w:before="200"/>
        <w:ind w:firstLine="540"/>
        <w:jc w:val="both"/>
      </w:pPr>
      <w:r>
        <w:t>осуществление финансирования лицензируемого вида деятельности за счет средств иностранной безвозмездной помощи;</w:t>
      </w:r>
    </w:p>
    <w:p w:rsidR="000B218A" w:rsidRDefault="000B218A">
      <w:pPr>
        <w:pStyle w:val="ConsPlusNormal"/>
        <w:spacing w:before="200"/>
        <w:ind w:firstLine="540"/>
        <w:jc w:val="both"/>
      </w:pPr>
      <w:r>
        <w:t>осуществление лицензируемого вида деятельности в соответствии с программой, отражающей основные принципы работы по осуществлению лицензируемого вида деятельности;</w:t>
      </w:r>
    </w:p>
    <w:p w:rsidR="000B218A" w:rsidRDefault="000B218A">
      <w:pPr>
        <w:pStyle w:val="ConsPlusNormal"/>
        <w:spacing w:before="200"/>
        <w:ind w:firstLine="540"/>
        <w:jc w:val="both"/>
      </w:pPr>
      <w: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174.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1. До принятия решения о предоставлении, об отказе в предоставлении,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уполномоченных государственных органов о возможности (невозможности) соискателя лицензии и (или) иностранной организации, с которой соискателем лицензии заключен предварительный договор о сотрудничестве, осуществлять деятельность, связанную с оздоровлением детей за рубежом.</w:t>
      </w:r>
    </w:p>
    <w:p w:rsidR="000B218A" w:rsidRDefault="000B218A">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175.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0B218A" w:rsidRDefault="000B218A">
      <w:pPr>
        <w:pStyle w:val="ConsPlusNormal"/>
        <w:spacing w:before="200"/>
        <w:ind w:firstLine="540"/>
        <w:jc w:val="both"/>
      </w:pPr>
      <w:r>
        <w:t>осуществление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rsidR="000B218A" w:rsidRDefault="000B218A">
      <w:pPr>
        <w:pStyle w:val="ConsPlusNormal"/>
        <w:spacing w:before="200"/>
        <w:ind w:firstLine="540"/>
        <w:jc w:val="both"/>
      </w:pPr>
      <w:r>
        <w:t xml:space="preserve">необеспечение лицензиатом возвращения общих организованных групп, специальных </w:t>
      </w:r>
      <w:r>
        <w:lastRenderedPageBreak/>
        <w:t>организованных групп или отдельных детей и (или) сопровождающих их лиц в Республику Беларусь после оздоровления за рубежом;</w:t>
      </w:r>
    </w:p>
    <w:p w:rsidR="000B218A" w:rsidRDefault="000B218A">
      <w:pPr>
        <w:pStyle w:val="ConsPlusNormal"/>
        <w:spacing w:before="200"/>
        <w:ind w:firstLine="540"/>
        <w:jc w:val="both"/>
      </w:pPr>
      <w:r>
        <w:t>отсутствие контроля со стороны лицензиата за обеспечением безопасных условий пребывания детей в местах их оздоровления.</w:t>
      </w:r>
    </w:p>
    <w:p w:rsidR="000B218A" w:rsidRDefault="000B218A">
      <w:pPr>
        <w:pStyle w:val="ConsPlusNormal"/>
      </w:pPr>
    </w:p>
    <w:p w:rsidR="000B218A" w:rsidRDefault="000B218A">
      <w:pPr>
        <w:pStyle w:val="ConsPlusTitle"/>
        <w:jc w:val="center"/>
        <w:outlineLvl w:val="2"/>
      </w:pPr>
      <w:r>
        <w:t>ГЛАВА 26</w:t>
      </w:r>
    </w:p>
    <w:p w:rsidR="000B218A" w:rsidRDefault="000B218A">
      <w:pPr>
        <w:pStyle w:val="ConsPlusTitle"/>
        <w:jc w:val="center"/>
      </w:pPr>
      <w:r>
        <w:t>ДЕЯТЕЛЬНОСТЬ, СВЯЗАННАЯ С РАЗРАБОТКОЙ И ПРОИЗВОДСТВОМ БЛАНКОВ И ДОКУМЕНТОВ</w:t>
      </w:r>
    </w:p>
    <w:p w:rsidR="000B218A" w:rsidRDefault="000B218A">
      <w:pPr>
        <w:pStyle w:val="ConsPlusNormal"/>
      </w:pPr>
    </w:p>
    <w:p w:rsidR="000B218A" w:rsidRDefault="000B218A">
      <w:pPr>
        <w:pStyle w:val="ConsPlusNormal"/>
        <w:ind w:firstLine="540"/>
        <w:jc w:val="both"/>
        <w:outlineLvl w:val="3"/>
      </w:pPr>
      <w:r>
        <w:rPr>
          <w:b/>
          <w:bCs/>
        </w:rPr>
        <w:t>Статья 176.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Министерством финансов.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177.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w:t>
      </w:r>
    </w:p>
    <w:p w:rsidR="000B218A" w:rsidRDefault="000B218A">
      <w:pPr>
        <w:pStyle w:val="ConsPlusNormal"/>
        <w:spacing w:before="200"/>
        <w:ind w:firstLine="540"/>
        <w:jc w:val="both"/>
      </w:pPr>
      <w:r>
        <w:t>2.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rsidR="000B218A" w:rsidRDefault="000B218A">
      <w:pPr>
        <w:pStyle w:val="ConsPlusNormal"/>
        <w:spacing w:before="200"/>
        <w:ind w:firstLine="540"/>
        <w:jc w:val="both"/>
      </w:pPr>
      <w:r>
        <w:t>2.2. производство бланков и документов;</w:t>
      </w:r>
    </w:p>
    <w:p w:rsidR="000B218A" w:rsidRDefault="000B218A">
      <w:pPr>
        <w:pStyle w:val="ConsPlusNormal"/>
        <w:spacing w:before="200"/>
        <w:ind w:firstLine="540"/>
        <w:jc w:val="both"/>
      </w:pPr>
      <w:r>
        <w:t>2.3. производство специальных материалов для защиты от подделки бланков и документов.</w:t>
      </w:r>
    </w:p>
    <w:p w:rsidR="000B218A" w:rsidRDefault="000B218A">
      <w:pPr>
        <w:pStyle w:val="ConsPlusNormal"/>
        <w:ind w:firstLine="540"/>
        <w:jc w:val="both"/>
      </w:pPr>
    </w:p>
    <w:p w:rsidR="000B218A" w:rsidRDefault="000B218A">
      <w:pPr>
        <w:pStyle w:val="ConsPlusNormal"/>
        <w:ind w:firstLine="540"/>
        <w:jc w:val="both"/>
        <w:outlineLvl w:val="3"/>
      </w:pPr>
      <w:bookmarkStart w:id="107" w:name="Par1719"/>
      <w:bookmarkEnd w:id="107"/>
      <w:r>
        <w:rPr>
          <w:b/>
          <w:bCs/>
        </w:rPr>
        <w:t>Статья 178.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08" w:name="Par1721"/>
      <w:bookmarkEnd w:id="108"/>
      <w:r>
        <w:t>1. Долицензионными требованиями являются:</w:t>
      </w:r>
    </w:p>
    <w:p w:rsidR="000B218A" w:rsidRDefault="000B218A">
      <w:pPr>
        <w:pStyle w:val="ConsPlusNormal"/>
        <w:spacing w:before="200"/>
        <w:ind w:firstLine="540"/>
        <w:jc w:val="both"/>
      </w:pPr>
      <w:r>
        <w:t>1.1.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0B218A" w:rsidRDefault="000B218A">
      <w:pPr>
        <w:pStyle w:val="ConsPlusNormal"/>
        <w:spacing w:before="200"/>
        <w:ind w:firstLine="540"/>
        <w:jc w:val="both"/>
      </w:pPr>
      <w:r>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использованием таких сведений;</w:t>
      </w:r>
    </w:p>
    <w:p w:rsidR="000B218A" w:rsidRDefault="000B218A">
      <w:pPr>
        <w:pStyle w:val="ConsPlusNormal"/>
        <w:spacing w:before="200"/>
        <w:ind w:firstLine="540"/>
        <w:jc w:val="both"/>
      </w:pPr>
      <w: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0B218A" w:rsidRDefault="000B218A">
      <w:pPr>
        <w:pStyle w:val="ConsPlusNormal"/>
        <w:spacing w:before="200"/>
        <w:ind w:firstLine="540"/>
        <w:jc w:val="both"/>
      </w:pPr>
      <w:r>
        <w:t>1.4. 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0B218A" w:rsidRDefault="000B218A">
      <w:pPr>
        <w:pStyle w:val="ConsPlusNormal"/>
        <w:spacing w:before="200"/>
        <w:ind w:firstLine="540"/>
        <w:jc w:val="both"/>
      </w:pPr>
      <w:r>
        <w:t>1.5. наличие назначенного работника, ответственного за осуществление лицензируемого вида деятельности;</w:t>
      </w:r>
    </w:p>
    <w:p w:rsidR="000B218A" w:rsidRDefault="000B218A">
      <w:pPr>
        <w:pStyle w:val="ConsPlusNormal"/>
        <w:spacing w:before="200"/>
        <w:ind w:firstLine="540"/>
        <w:jc w:val="both"/>
      </w:pPr>
      <w: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0B218A" w:rsidRDefault="000B218A">
      <w:pPr>
        <w:pStyle w:val="ConsPlusNormal"/>
        <w:spacing w:before="200"/>
        <w:ind w:firstLine="540"/>
        <w:jc w:val="both"/>
      </w:pPr>
      <w:r>
        <w:t>1.7.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0B218A" w:rsidRDefault="000B218A">
      <w:pPr>
        <w:pStyle w:val="ConsPlusNormal"/>
        <w:spacing w:before="200"/>
        <w:ind w:firstLine="540"/>
        <w:jc w:val="both"/>
      </w:pPr>
      <w:r>
        <w:t>2. Долицензионными требованиями для осуществления деятельности по разработке и производству бланков и документов помимо требований, указанных в пункте 1 настоящей статьи, являются:</w:t>
      </w:r>
    </w:p>
    <w:p w:rsidR="000B218A" w:rsidRDefault="000B218A">
      <w:pPr>
        <w:pStyle w:val="ConsPlusNormal"/>
        <w:spacing w:before="200"/>
        <w:ind w:firstLine="540"/>
        <w:jc w:val="both"/>
      </w:pPr>
      <w:r>
        <w:lastRenderedPageBreak/>
        <w:t>2.1. наличие возможности обеспечить специальный технологический процесс по разработке и производству бланков и документов;</w:t>
      </w:r>
    </w:p>
    <w:p w:rsidR="000B218A" w:rsidRDefault="000B218A">
      <w:pPr>
        <w:pStyle w:val="ConsPlusNormal"/>
        <w:spacing w:before="200"/>
        <w:ind w:firstLine="540"/>
        <w:jc w:val="both"/>
      </w:pPr>
      <w: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0B218A" w:rsidRDefault="000B218A">
      <w:pPr>
        <w:pStyle w:val="ConsPlusNormal"/>
        <w:spacing w:before="200"/>
        <w:ind w:firstLine="540"/>
        <w:jc w:val="both"/>
      </w:pPr>
      <w:r>
        <w:t>2.3. 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0B218A" w:rsidRDefault="000B218A">
      <w:pPr>
        <w:pStyle w:val="ConsPlusNormal"/>
        <w:spacing w:before="200"/>
        <w:ind w:firstLine="540"/>
        <w:jc w:val="both"/>
      </w:pPr>
      <w:r>
        <w:t>2.4. наличие на каждую операцию специального технологического процесса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пяти лет.</w:t>
      </w:r>
    </w:p>
    <w:p w:rsidR="000B218A" w:rsidRDefault="000B218A">
      <w:pPr>
        <w:pStyle w:val="ConsPlusNormal"/>
        <w:spacing w:before="200"/>
        <w:ind w:firstLine="540"/>
        <w:jc w:val="both"/>
      </w:pPr>
      <w:r>
        <w:t>3. Долицензионными требованиями для осуществления деятельности по производству специальных материалов для защиты от подделки бланков и документов помимо требований, указанных в пункте 1 настоящей статьи, являются:</w:t>
      </w:r>
    </w:p>
    <w:p w:rsidR="000B218A" w:rsidRDefault="000B218A">
      <w:pPr>
        <w:pStyle w:val="ConsPlusNormal"/>
        <w:spacing w:before="200"/>
        <w:ind w:firstLine="540"/>
        <w:jc w:val="both"/>
      </w:pPr>
      <w:r>
        <w:t>3.1. наличие возможности обеспечить специальный технологический процесс по производству специальных материалов для защиты от подделки бланков и документов;</w:t>
      </w:r>
    </w:p>
    <w:p w:rsidR="000B218A" w:rsidRDefault="000B218A">
      <w:pPr>
        <w:pStyle w:val="ConsPlusNormal"/>
        <w:spacing w:before="200"/>
        <w:ind w:firstLine="540"/>
        <w:jc w:val="both"/>
      </w:pPr>
      <w:r>
        <w:t>3.2. наличие специального оборудования, обеспечивающего производство специальных материалов для защиты от подделки бланков и документов, и приборов по контролю их подлинности;</w:t>
      </w:r>
    </w:p>
    <w:p w:rsidR="000B218A" w:rsidRDefault="000B218A">
      <w:pPr>
        <w:pStyle w:val="ConsPlusNormal"/>
        <w:spacing w:before="200"/>
        <w:ind w:firstLine="540"/>
        <w:jc w:val="both"/>
      </w:pPr>
      <w:r>
        <w:t>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(на площадях помещений), обособленных от помещений (площадей помещений), в которых изготавливается иная продукция.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179.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178 настоящего Закона;</w:t>
      </w:r>
    </w:p>
    <w:p w:rsidR="000B218A" w:rsidRDefault="000B218A">
      <w:pPr>
        <w:pStyle w:val="ConsPlusNormal"/>
        <w:spacing w:before="200"/>
        <w:ind w:firstLine="540"/>
        <w:jc w:val="both"/>
      </w:pPr>
      <w:r>
        <w:t>создание системы по обеспечению выполнения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защиты их от подделки;</w:t>
      </w:r>
    </w:p>
    <w:p w:rsidR="000B218A" w:rsidRDefault="000B218A">
      <w:pPr>
        <w:pStyle w:val="ConsPlusNormal"/>
        <w:spacing w:before="200"/>
        <w:ind w:firstLine="540"/>
        <w:jc w:val="both"/>
      </w:pPr>
      <w: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0B218A" w:rsidRDefault="000B218A">
      <w:pPr>
        <w:pStyle w:val="ConsPlusNormal"/>
        <w:spacing w:before="200"/>
        <w:ind w:firstLine="540"/>
        <w:jc w:val="both"/>
      </w:pPr>
      <w:r>
        <w:t>наличие режима охраны зданий, помещений, территорий, используемых для осуществления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180.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конкретных видах (группах) продукции, которые лицензиат имеет право разрабатывать и (или) производить.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181.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182.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bookmarkStart w:id="109" w:name="Par1758"/>
      <w:bookmarkEnd w:id="109"/>
      <w:r>
        <w:lastRenderedPageBreak/>
        <w:t>выпуск продукции без оформления юридической, технологической и бухгалтерской документации;</w:t>
      </w:r>
    </w:p>
    <w:p w:rsidR="000B218A" w:rsidRDefault="000B218A">
      <w:pPr>
        <w:pStyle w:val="ConsPlusNormal"/>
        <w:spacing w:before="200"/>
        <w:ind w:firstLine="540"/>
        <w:jc w:val="both"/>
      </w:pPr>
      <w:r>
        <w:t>разработка или производство бланков и документов, производство специальных материалов для защиты их от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защиты от подделки бланков и документов.</w:t>
      </w:r>
    </w:p>
    <w:p w:rsidR="000B218A" w:rsidRDefault="000B218A">
      <w:pPr>
        <w:pStyle w:val="ConsPlusNormal"/>
      </w:pPr>
    </w:p>
    <w:p w:rsidR="000B218A" w:rsidRDefault="000B218A">
      <w:pPr>
        <w:pStyle w:val="ConsPlusTitle"/>
        <w:jc w:val="center"/>
        <w:outlineLvl w:val="2"/>
      </w:pPr>
      <w:r>
        <w:t>ГЛАВА 27</w:t>
      </w:r>
    </w:p>
    <w:p w:rsidR="000B218A" w:rsidRDefault="000B218A">
      <w:pPr>
        <w:pStyle w:val="ConsPlusTitle"/>
        <w:jc w:val="center"/>
      </w:pPr>
      <w:r>
        <w:t>ДЕЯТЕЛЬНОСТЬ, СВЯЗАННАЯ С ТРУДОУСТРОЙСТВОМ ЗА ПРЕДЕЛАМИ РЕСПУБЛИКИ БЕЛАРУСЬ</w:t>
      </w:r>
    </w:p>
    <w:p w:rsidR="000B218A" w:rsidRDefault="000B218A">
      <w:pPr>
        <w:pStyle w:val="ConsPlusNormal"/>
      </w:pPr>
    </w:p>
    <w:p w:rsidR="000B218A" w:rsidRDefault="000B218A">
      <w:pPr>
        <w:pStyle w:val="ConsPlusNormal"/>
        <w:ind w:firstLine="540"/>
        <w:jc w:val="both"/>
        <w:outlineLvl w:val="3"/>
      </w:pPr>
      <w:r>
        <w:rPr>
          <w:b/>
          <w:bCs/>
        </w:rPr>
        <w:t>Статья 183. Лицензирующий орган. Лицензируемый вид деятельности, лицензиаты</w:t>
      </w:r>
    </w:p>
    <w:p w:rsidR="000B218A" w:rsidRDefault="000B218A">
      <w:pPr>
        <w:pStyle w:val="ConsPlusNormal"/>
        <w:ind w:firstLine="540"/>
        <w:jc w:val="both"/>
      </w:pPr>
    </w:p>
    <w:p w:rsidR="000B218A" w:rsidRDefault="000B218A">
      <w:pPr>
        <w:pStyle w:val="ConsPlusNormal"/>
        <w:ind w:firstLine="540"/>
        <w:jc w:val="both"/>
      </w:pPr>
      <w:r>
        <w:t>1. Лицензирование деятельности, связанной с трудоустройством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rsidR="000B218A" w:rsidRDefault="000B218A">
      <w:pPr>
        <w:pStyle w:val="ConsPlusNormal"/>
        <w:spacing w:before="200"/>
        <w:ind w:firstLine="540"/>
        <w:jc w:val="both"/>
      </w:pPr>
      <w:r>
        <w:t>2. Для целей настоящей главы под лицензируемым видом деятельности понимаются любые действия, в том числе однократные, направленные на трудоустройство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(далее для целей настоящей главы - граждане).</w:t>
      </w:r>
    </w:p>
    <w:p w:rsidR="000B218A" w:rsidRDefault="000B218A">
      <w:pPr>
        <w:pStyle w:val="ConsPlusNormal"/>
        <w:spacing w:before="200"/>
        <w:ind w:firstLine="540"/>
        <w:jc w:val="both"/>
      </w:pPr>
      <w:r>
        <w:t>3. Лицензируемый вид деятельности осуществляется юридическими лицами и индивидуальными предпринимателями.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184.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термины "государство трудоустройства", "договор о содействии в трудоустройстве", "договор о трудоустройстве", "иностранный наниматель", "трудящийся-эмигрант" используются в значениях, установленных Законом Республики Беларусь от 30 декабря 2010 г. N 225-З "О внешней трудовой миграции".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185. Полномочия территориальных органов</w:t>
      </w:r>
    </w:p>
    <w:p w:rsidR="000B218A" w:rsidRDefault="000B218A">
      <w:pPr>
        <w:pStyle w:val="ConsPlusNormal"/>
        <w:ind w:firstLine="540"/>
        <w:jc w:val="both"/>
      </w:pPr>
    </w:p>
    <w:p w:rsidR="000B218A" w:rsidRDefault="000B218A">
      <w:pPr>
        <w:pStyle w:val="ConsPlusNormal"/>
        <w:ind w:firstLine="540"/>
        <w:jc w:val="both"/>
      </w:pPr>
      <w:r>
        <w:t>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rsidR="000B218A" w:rsidRDefault="000B218A">
      <w:pPr>
        <w:pStyle w:val="ConsPlusNormal"/>
        <w:spacing w:before="200"/>
        <w:ind w:firstLine="540"/>
        <w:jc w:val="both"/>
      </w:pPr>
      <w:r>
        <w:t>регистрируют договоры о трудоустройстве;</w:t>
      </w:r>
    </w:p>
    <w:p w:rsidR="000B218A" w:rsidRDefault="000B218A">
      <w:pPr>
        <w:pStyle w:val="ConsPlusNormal"/>
        <w:spacing w:before="200"/>
        <w:ind w:firstLine="540"/>
        <w:jc w:val="both"/>
      </w:pPr>
      <w: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rsidR="000B218A" w:rsidRDefault="000B218A">
      <w:pPr>
        <w:pStyle w:val="ConsPlusNormal"/>
        <w:spacing w:before="200"/>
        <w:ind w:firstLine="540"/>
        <w:jc w:val="both"/>
      </w:pPr>
      <w:r>
        <w:t>готовят информацию о возможности предоставления лицензии по форме, определяемой Министерством внутренних дел;</w:t>
      </w:r>
    </w:p>
    <w:p w:rsidR="000B218A" w:rsidRDefault="000B218A">
      <w:pPr>
        <w:pStyle w:val="ConsPlusNormal"/>
        <w:spacing w:before="200"/>
        <w:ind w:firstLine="540"/>
        <w:jc w:val="both"/>
      </w:pPr>
      <w:r>
        <w:t>осуществляют иные полномочия в соответствии с Законом Республики Беларусь "О внешней трудовой миграции".</w:t>
      </w:r>
    </w:p>
    <w:p w:rsidR="000B218A" w:rsidRDefault="000B218A">
      <w:pPr>
        <w:pStyle w:val="ConsPlusNormal"/>
        <w:ind w:firstLine="540"/>
        <w:jc w:val="both"/>
      </w:pPr>
    </w:p>
    <w:p w:rsidR="000B218A" w:rsidRDefault="000B218A">
      <w:pPr>
        <w:pStyle w:val="ConsPlusNormal"/>
        <w:ind w:firstLine="540"/>
        <w:jc w:val="both"/>
        <w:outlineLvl w:val="3"/>
      </w:pPr>
      <w:bookmarkStart w:id="110" w:name="Par1782"/>
      <w:bookmarkEnd w:id="110"/>
      <w:r>
        <w:rPr>
          <w:b/>
          <w:bCs/>
        </w:rPr>
        <w:t>Статья 186.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или ином законном основании помещений, необходимых для осуществления лицензируемого вида деятельности;</w:t>
      </w:r>
    </w:p>
    <w:p w:rsidR="000B218A" w:rsidRDefault="000B218A">
      <w:pPr>
        <w:pStyle w:val="ConsPlusNormal"/>
        <w:spacing w:before="200"/>
        <w:ind w:firstLine="540"/>
        <w:jc w:val="both"/>
      </w:pPr>
      <w:r>
        <w:t xml:space="preserve">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 деятельность, связанную с </w:t>
      </w:r>
      <w:r>
        <w:lastRenderedPageBreak/>
        <w:t>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0B218A" w:rsidRDefault="000B218A">
      <w:pPr>
        <w:pStyle w:val="ConsPlusNormal"/>
        <w:spacing w:before="200"/>
        <w:ind w:firstLine="540"/>
        <w:jc w:val="both"/>
      </w:pPr>
      <w:r>
        <w:t>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0B218A" w:rsidRDefault="000B218A">
      <w:pPr>
        <w:pStyle w:val="ConsPlusNormal"/>
        <w:spacing w:before="200"/>
        <w:ind w:firstLine="540"/>
        <w:jc w:val="both"/>
      </w:pPr>
      <w:r>
        <w:t>наличие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rsidR="000B218A" w:rsidRDefault="000B218A">
      <w:pPr>
        <w:pStyle w:val="ConsPlusNormal"/>
        <w:spacing w:before="200"/>
        <w:ind w:firstLine="540"/>
        <w:jc w:val="both"/>
      </w:pPr>
      <w:r>
        <w:t>наличие договора о трудоустройстве и легализованных в установленном порядке копий выданных уполномоченным органом документов, подтверждающих юридический статус иностранного нанимателя.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187.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186 настоящего Закона;</w:t>
      </w:r>
    </w:p>
    <w:p w:rsidR="000B218A" w:rsidRDefault="000B218A">
      <w:pPr>
        <w:pStyle w:val="ConsPlusNormal"/>
        <w:spacing w:before="200"/>
        <w:ind w:firstLine="540"/>
        <w:jc w:val="both"/>
      </w:pPr>
      <w:bookmarkStart w:id="111" w:name="Par1795"/>
      <w:bookmarkEnd w:id="111"/>
      <w: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rsidR="000B218A" w:rsidRDefault="000B218A">
      <w:pPr>
        <w:pStyle w:val="ConsPlusNormal"/>
        <w:spacing w:before="200"/>
        <w:ind w:firstLine="540"/>
        <w:jc w:val="both"/>
      </w:pPr>
      <w:r>
        <w:t>заключение договоров о трудоустройстве только с иностранными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rsidR="000B218A" w:rsidRDefault="000B218A">
      <w:pPr>
        <w:pStyle w:val="ConsPlusNormal"/>
        <w:spacing w:before="200"/>
        <w:ind w:firstLine="540"/>
        <w:jc w:val="both"/>
      </w:pPr>
      <w:r>
        <w:t>регистрация в десятидневный срок после получения лицензии в подразделении по гражданству и миграции договоров о трудоустройстве, заключенных соискателем лицензии для целей исполнения долицензионных требований, с представлением документов, определенных Советом Министров Республики Беларусь;</w:t>
      </w:r>
    </w:p>
    <w:p w:rsidR="000B218A" w:rsidRDefault="000B218A">
      <w:pPr>
        <w:pStyle w:val="ConsPlusNormal"/>
        <w:spacing w:before="200"/>
        <w:ind w:firstLine="540"/>
        <w:jc w:val="both"/>
      </w:pPr>
      <w:r>
        <w:t>представление на регистрацию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 документов, определенных Советом Министров Республики Беларусь. Такие документы должны быть представлены лицензиатом в течение 30 дней со дня заключения договора о трудоустройстве;</w:t>
      </w:r>
    </w:p>
    <w:p w:rsidR="000B218A" w:rsidRDefault="000B218A">
      <w:pPr>
        <w:pStyle w:val="ConsPlusNormal"/>
        <w:spacing w:before="200"/>
        <w:ind w:firstLine="540"/>
        <w:jc w:val="both"/>
      </w:pPr>
      <w:r>
        <w:t>заключение с гражданином договора о содействии в трудоустройстве. Выполнение условий договора о содействии в трудоустройстве между лицензиатом и трудящимся-эмигрантом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трудящихся-эмигрантов плату за услуги по содействию в трудоустройстве за пределами Республики Беларусь до подписания акта оказанных услуг;</w:t>
      </w:r>
    </w:p>
    <w:p w:rsidR="000B218A" w:rsidRDefault="000B218A">
      <w:pPr>
        <w:pStyle w:val="ConsPlusNormal"/>
        <w:spacing w:before="200"/>
        <w:ind w:firstLine="540"/>
        <w:jc w:val="both"/>
      </w:pPr>
      <w:r>
        <w:t>обеспечение заключения трудовых или гражданско-правовых договоров с трудящимися-эмигрантами, трудоустраиваемыми за пределами Республики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гражданско-правового договора, зарегистрированного в подразделении по гражданству и миграции;</w:t>
      </w:r>
    </w:p>
    <w:p w:rsidR="000B218A" w:rsidRDefault="000B218A">
      <w:pPr>
        <w:pStyle w:val="ConsPlusNormal"/>
        <w:spacing w:before="200"/>
        <w:ind w:firstLine="540"/>
        <w:jc w:val="both"/>
      </w:pPr>
      <w: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 трудовой деятельности к иностранному нанимателю, не позднее пяти дней со дня окончания срока действия договора либо отказа гражданина от выезда;</w:t>
      </w:r>
    </w:p>
    <w:p w:rsidR="000B218A" w:rsidRDefault="000B218A">
      <w:pPr>
        <w:pStyle w:val="ConsPlusNormal"/>
        <w:spacing w:before="200"/>
        <w:ind w:firstLine="540"/>
        <w:jc w:val="both"/>
      </w:pPr>
      <w:r>
        <w:t xml:space="preserve">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телефонов Департамента по гражданству и миграции Министерства внутренних дел, подразделений по </w:t>
      </w:r>
      <w:r>
        <w:lastRenderedPageBreak/>
        <w:t>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консульские 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rsidR="000B218A" w:rsidRDefault="000B218A">
      <w:pPr>
        <w:pStyle w:val="ConsPlusNormal"/>
        <w:spacing w:before="200"/>
        <w:ind w:firstLine="540"/>
        <w:jc w:val="both"/>
      </w:pPr>
      <w:r>
        <w:t>сохранение в течение срока осуществления лицензируемого вида деятельности копий трудовых или гражданско-правовых договоров, договоров о содействии в трудоустройстве, а также других документов, подтверждающих права трудящихся-эмигрантов;</w:t>
      </w:r>
    </w:p>
    <w:p w:rsidR="000B218A" w:rsidRDefault="000B218A">
      <w:pPr>
        <w:pStyle w:val="ConsPlusNormal"/>
        <w:spacing w:before="200"/>
        <w:ind w:firstLine="540"/>
        <w:jc w:val="both"/>
      </w:pPr>
      <w:r>
        <w:t>представление в случае осуществления деятельности ежемесячно до третьего числа месяца, следующего за отчетным,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определенной Министерством внутренних дел;</w:t>
      </w:r>
    </w:p>
    <w:p w:rsidR="000B218A" w:rsidRDefault="000B218A">
      <w:pPr>
        <w:pStyle w:val="ConsPlusNormal"/>
        <w:spacing w:before="200"/>
        <w:ind w:firstLine="540"/>
        <w:jc w:val="both"/>
      </w:pPr>
      <w:r>
        <w:t>незамедлительное информирование Министерства внутренних дел о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rsidR="000B218A" w:rsidRDefault="000B218A">
      <w:pPr>
        <w:pStyle w:val="ConsPlusNormal"/>
        <w:spacing w:before="200"/>
        <w:ind w:firstLine="540"/>
        <w:jc w:val="both"/>
      </w:pPr>
      <w:r>
        <w:t>возмещение трудящимся-эмигрантам платы за услуги, оказанные в соответствии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трудящимися-эмигрантами.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188. Оценка соответствия возможностей соискателя лицензии долицензионным требованиям, квалификационный экзамен</w:t>
      </w:r>
    </w:p>
    <w:p w:rsidR="000B218A" w:rsidRDefault="000B218A">
      <w:pPr>
        <w:pStyle w:val="ConsPlusNormal"/>
        <w:ind w:firstLine="540"/>
        <w:jc w:val="both"/>
      </w:pPr>
    </w:p>
    <w:p w:rsidR="000B218A" w:rsidRDefault="000B218A">
      <w:pPr>
        <w:pStyle w:val="ConsPlusNormal"/>
        <w:ind w:firstLine="540"/>
        <w:jc w:val="both"/>
      </w:pPr>
      <w:r>
        <w:t>1. До принятия решения о предоставлении, об отказе в предоставлении 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 форме, определяемой Министерством внутренних дел. 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rsidR="000B218A" w:rsidRDefault="000B218A">
      <w:pPr>
        <w:pStyle w:val="ConsPlusNormal"/>
        <w:spacing w:before="200"/>
        <w:ind w:firstLine="540"/>
        <w:jc w:val="both"/>
      </w:pPr>
      <w:r>
        <w:t>2. Квалификационный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за пределами Республики Беларусь.</w:t>
      </w:r>
    </w:p>
    <w:p w:rsidR="000B218A" w:rsidRDefault="000B218A">
      <w:pPr>
        <w:pStyle w:val="ConsPlusNormal"/>
        <w:spacing w:before="200"/>
        <w:ind w:firstLine="540"/>
        <w:jc w:val="both"/>
      </w:pPr>
      <w: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внутренних дел при смене руководителя, руководителя обособленного подразделения лицензиата - юридического лица.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189.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осуществление лицензируемого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rsidR="000B218A" w:rsidRDefault="000B218A">
      <w:pPr>
        <w:pStyle w:val="ConsPlusNormal"/>
        <w:spacing w:before="200"/>
        <w:ind w:firstLine="540"/>
        <w:jc w:val="both"/>
      </w:pPr>
      <w:r>
        <w:t xml:space="preserve">получение любых видов предоплаты за содействие в трудоустройстве до заключения гражданином </w:t>
      </w:r>
      <w:r>
        <w:lastRenderedPageBreak/>
        <w:t>трудового или гражданско-правового договора, взимание любых видов штрафных санкций с трудящегося-эмигранта;</w:t>
      </w:r>
    </w:p>
    <w:p w:rsidR="000B218A" w:rsidRDefault="000B218A">
      <w:pPr>
        <w:pStyle w:val="ConsPlusNormal"/>
        <w:spacing w:before="200"/>
        <w:ind w:firstLine="540"/>
        <w:jc w:val="both"/>
      </w:pPr>
      <w:r>
        <w:t>предоставление гражданам, которым оказываются услуги (услуга) по содействию в трудоустройстве за пределами Республики Беларусь, недостоверных сведений о характере трудовой деятельности в государстве трудоустройства;</w:t>
      </w:r>
    </w:p>
    <w:p w:rsidR="000B218A" w:rsidRDefault="000B218A">
      <w:pPr>
        <w:pStyle w:val="ConsPlusNormal"/>
        <w:spacing w:before="200"/>
        <w:ind w:firstLine="540"/>
        <w:jc w:val="both"/>
      </w:pPr>
      <w:r>
        <w:t>создание условий, в результате которых возникла угроза гибели трудящихся-эмигрантов или нанесения ущерба их здоровью;</w:t>
      </w:r>
    </w:p>
    <w:p w:rsidR="000B218A" w:rsidRDefault="000B218A">
      <w:pPr>
        <w:pStyle w:val="ConsPlusNormal"/>
        <w:spacing w:before="200"/>
        <w:ind w:firstLine="540"/>
        <w:jc w:val="both"/>
      </w:pPr>
      <w:r>
        <w:t>направление лицензиатом граждан на работу за пределы Республики Беларусь без заключения трудовых или гражданско-правовых договоров.</w:t>
      </w:r>
    </w:p>
    <w:p w:rsidR="000B218A" w:rsidRDefault="000B218A">
      <w:pPr>
        <w:pStyle w:val="ConsPlusNormal"/>
      </w:pPr>
    </w:p>
    <w:p w:rsidR="000B218A" w:rsidRDefault="000B218A">
      <w:pPr>
        <w:pStyle w:val="ConsPlusTitle"/>
        <w:jc w:val="center"/>
        <w:outlineLvl w:val="2"/>
      </w:pPr>
      <w:r>
        <w:t>ГЛАВА 28</w:t>
      </w:r>
    </w:p>
    <w:p w:rsidR="000B218A" w:rsidRDefault="000B218A">
      <w:pPr>
        <w:pStyle w:val="ConsPlusTitle"/>
        <w:jc w:val="center"/>
      </w:pPr>
      <w:r>
        <w:t>ДЕЯТЕЛЬНОСТЬ, СВЯЗАННАЯ СО СБОРОМ И РАСПРОСТРАНЕНИЕМ ИНФОРМАЦИИ О ФИЗИЧЕСКИХ ЛИЦАХ В ЦЕЛЯХ ИХ ЗНАКОМСТВА</w:t>
      </w:r>
    </w:p>
    <w:p w:rsidR="000B218A" w:rsidRDefault="000B218A">
      <w:pPr>
        <w:pStyle w:val="ConsPlusNormal"/>
      </w:pPr>
    </w:p>
    <w:p w:rsidR="000B218A" w:rsidRDefault="000B218A">
      <w:pPr>
        <w:pStyle w:val="ConsPlusNormal"/>
        <w:ind w:firstLine="540"/>
        <w:jc w:val="both"/>
        <w:outlineLvl w:val="3"/>
      </w:pPr>
      <w:r>
        <w:rPr>
          <w:b/>
          <w:bCs/>
        </w:rPr>
        <w:t>Статья 190.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связанной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191. Лицензируемый вид деятельности, лицензиаты</w:t>
      </w:r>
    </w:p>
    <w:p w:rsidR="000B218A" w:rsidRDefault="000B218A">
      <w:pPr>
        <w:pStyle w:val="ConsPlusNormal"/>
        <w:ind w:firstLine="540"/>
        <w:jc w:val="both"/>
      </w:pPr>
    </w:p>
    <w:p w:rsidR="000B218A" w:rsidRDefault="000B218A">
      <w:pPr>
        <w:pStyle w:val="ConsPlusNormal"/>
        <w:ind w:firstLine="540"/>
        <w:jc w:val="both"/>
      </w:pPr>
      <w: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rsidR="000B218A" w:rsidRDefault="000B218A">
      <w:pPr>
        <w:pStyle w:val="ConsPlusNormal"/>
        <w:spacing w:before="200"/>
        <w:ind w:firstLine="540"/>
        <w:jc w:val="both"/>
      </w:pPr>
      <w:r>
        <w:t>2. Лицензируемый вид деятельности осуществляется юридическими лицами и индивидуальными предпринимателями.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192. Полномочия территориальных органов</w:t>
      </w:r>
    </w:p>
    <w:p w:rsidR="000B218A" w:rsidRDefault="000B218A">
      <w:pPr>
        <w:pStyle w:val="ConsPlusNormal"/>
        <w:ind w:firstLine="540"/>
        <w:jc w:val="both"/>
      </w:pPr>
    </w:p>
    <w:p w:rsidR="000B218A" w:rsidRDefault="000B218A">
      <w:pPr>
        <w:pStyle w:val="ConsPlusNormal"/>
        <w:ind w:firstLine="540"/>
        <w:jc w:val="both"/>
      </w:pPr>
      <w:r>
        <w:t>Подразделения по гражданству и миграции готовят информацию о возможности предоставления, изменения лицензии для 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bookmarkStart w:id="112" w:name="Par1839"/>
      <w:bookmarkEnd w:id="112"/>
      <w:r>
        <w:rPr>
          <w:b/>
          <w:bCs/>
        </w:rPr>
        <w:t>Статья 193.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или ином законном основании помещений, необходимых для осуществления лицензируемого вида деятельности;</w:t>
      </w:r>
    </w:p>
    <w:p w:rsidR="000B218A" w:rsidRDefault="000B218A">
      <w:pPr>
        <w:pStyle w:val="ConsPlusNormal"/>
        <w:spacing w:before="200"/>
        <w:ind w:firstLine="540"/>
        <w:jc w:val="both"/>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0B218A" w:rsidRDefault="000B218A">
      <w:pPr>
        <w:pStyle w:val="ConsPlusNormal"/>
        <w:spacing w:before="200"/>
        <w:ind w:firstLine="540"/>
        <w:jc w:val="both"/>
      </w:pPr>
      <w:r>
        <w:t>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населения в Республике Беларусь или туризма не менее одного года, а также наличие у руководителя, руководителя обособленного подразделения соискателя лицензии - юридического лица, индивидуального предпринимателя высшего образования;</w:t>
      </w:r>
    </w:p>
    <w:p w:rsidR="000B218A" w:rsidRDefault="000B218A">
      <w:pPr>
        <w:pStyle w:val="ConsPlusNormal"/>
        <w:spacing w:before="200"/>
        <w:ind w:firstLine="540"/>
        <w:jc w:val="both"/>
      </w:pPr>
      <w:r>
        <w:t>наличие соглашения (договора) с иностранным партнером о сборе и распространении информации о физических лицах в целях их знакомства.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194.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193 настоящего Закона;</w:t>
      </w:r>
    </w:p>
    <w:p w:rsidR="000B218A" w:rsidRDefault="000B218A">
      <w:pPr>
        <w:pStyle w:val="ConsPlusNormal"/>
        <w:spacing w:before="200"/>
        <w:ind w:firstLine="540"/>
        <w:jc w:val="both"/>
      </w:pPr>
      <w: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rsidR="000B218A" w:rsidRDefault="000B218A">
      <w:pPr>
        <w:pStyle w:val="ConsPlusNormal"/>
        <w:spacing w:before="200"/>
        <w:ind w:firstLine="540"/>
        <w:jc w:val="both"/>
      </w:pPr>
      <w:r>
        <w:t>формирование банка данных физических лиц, обратившихся к лицензиату в целях знакомства;</w:t>
      </w:r>
    </w:p>
    <w:p w:rsidR="000B218A" w:rsidRDefault="000B218A">
      <w:pPr>
        <w:pStyle w:val="ConsPlusNormal"/>
        <w:spacing w:before="200"/>
        <w:ind w:firstLine="540"/>
        <w:jc w:val="both"/>
      </w:pPr>
      <w: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лицензируемого вида деятельности копий этих договоров;</w:t>
      </w:r>
    </w:p>
    <w:p w:rsidR="000B218A" w:rsidRDefault="000B218A">
      <w:pPr>
        <w:pStyle w:val="ConsPlusNormal"/>
        <w:spacing w:before="200"/>
        <w:ind w:firstLine="540"/>
        <w:jc w:val="both"/>
      </w:pPr>
      <w: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195.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 форме, определяемой Министерством внутренних дел.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196.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w:t>
      </w:r>
    </w:p>
    <w:p w:rsidR="000B218A" w:rsidRDefault="000B218A">
      <w:pPr>
        <w:pStyle w:val="ConsPlusNormal"/>
        <w:spacing w:before="200"/>
        <w:ind w:firstLine="540"/>
        <w:jc w:val="both"/>
      </w:pPr>
      <w:r>
        <w:t>получение любых видов предоплаты за содействие в знакомстве;</w:t>
      </w:r>
    </w:p>
    <w:p w:rsidR="000B218A" w:rsidRDefault="000B218A">
      <w:pPr>
        <w:pStyle w:val="ConsPlusNormal"/>
        <w:spacing w:before="200"/>
        <w:ind w:firstLine="540"/>
        <w:jc w:val="both"/>
      </w:pPr>
      <w:r>
        <w:t>предоставление физическим лицам - потребителям оказываемых услуг недостоверных сведений;</w:t>
      </w:r>
    </w:p>
    <w:p w:rsidR="000B218A" w:rsidRDefault="000B218A">
      <w:pPr>
        <w:pStyle w:val="ConsPlusNormal"/>
        <w:spacing w:before="200"/>
        <w:ind w:firstLine="540"/>
        <w:jc w:val="both"/>
      </w:pPr>
      <w:r>
        <w:t>создание условий, в результате которых возникла угроза гибели людей или нанесения ущерба их здоровью.</w:t>
      </w:r>
    </w:p>
    <w:p w:rsidR="000B218A" w:rsidRDefault="000B218A">
      <w:pPr>
        <w:pStyle w:val="ConsPlusNormal"/>
      </w:pPr>
    </w:p>
    <w:p w:rsidR="000B218A" w:rsidRDefault="000B218A">
      <w:pPr>
        <w:pStyle w:val="ConsPlusTitle"/>
        <w:jc w:val="center"/>
        <w:outlineLvl w:val="2"/>
      </w:pPr>
      <w:r>
        <w:t>ГЛАВА 29</w:t>
      </w:r>
    </w:p>
    <w:p w:rsidR="000B218A" w:rsidRDefault="000B218A">
      <w:pPr>
        <w:pStyle w:val="ConsPlusTitle"/>
        <w:jc w:val="center"/>
      </w:pPr>
      <w: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0B218A" w:rsidRDefault="000B218A">
      <w:pPr>
        <w:pStyle w:val="ConsPlusNormal"/>
      </w:pPr>
    </w:p>
    <w:p w:rsidR="000B218A" w:rsidRDefault="000B218A">
      <w:pPr>
        <w:pStyle w:val="ConsPlusNormal"/>
        <w:ind w:firstLine="540"/>
        <w:jc w:val="both"/>
        <w:outlineLvl w:val="3"/>
      </w:pPr>
      <w:r>
        <w:rPr>
          <w:b/>
          <w:bCs/>
        </w:rPr>
        <w:t>Статья 197. Лицензирование деятельности</w:t>
      </w:r>
    </w:p>
    <w:p w:rsidR="000B218A" w:rsidRDefault="000B218A">
      <w:pPr>
        <w:pStyle w:val="ConsPlusNormal"/>
        <w:ind w:firstLine="540"/>
        <w:jc w:val="both"/>
      </w:pPr>
    </w:p>
    <w:p w:rsidR="000B218A" w:rsidRDefault="000B218A">
      <w:pPr>
        <w:pStyle w:val="ConsPlusNormal"/>
        <w:ind w:firstLine="540"/>
        <w:jc w:val="both"/>
      </w:pPr>
      <w: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внутренних дел.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198.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lastRenderedPageBreak/>
        <w:t>Для целей настоящей главы используются термины в значениях, установленных Законом Республики Беларусь от 13 ноября 2001 г. N 61-З "Об оружии".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199.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rsidR="000B218A" w:rsidRDefault="000B218A">
      <w:pPr>
        <w:pStyle w:val="ConsPlusNormal"/>
        <w:spacing w:before="200"/>
        <w:ind w:firstLine="540"/>
        <w:jc w:val="both"/>
      </w:pPr>
      <w:r>
        <w:t>2.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2.1. производство оружия и боеприпасов;</w:t>
      </w:r>
    </w:p>
    <w:p w:rsidR="000B218A" w:rsidRDefault="000B218A">
      <w:pPr>
        <w:pStyle w:val="ConsPlusNormal"/>
        <w:spacing w:before="200"/>
        <w:ind w:firstLine="540"/>
        <w:jc w:val="both"/>
      </w:pPr>
      <w:r>
        <w:t>2.2. реализация оружия и боеприпасов;</w:t>
      </w:r>
    </w:p>
    <w:p w:rsidR="000B218A" w:rsidRDefault="000B218A">
      <w:pPr>
        <w:pStyle w:val="ConsPlusNormal"/>
        <w:spacing w:before="200"/>
        <w:ind w:firstLine="540"/>
        <w:jc w:val="both"/>
      </w:pPr>
      <w:r>
        <w:t>2.3. ремонт оружия и боеприпасов;</w:t>
      </w:r>
    </w:p>
    <w:p w:rsidR="000B218A" w:rsidRDefault="000B218A">
      <w:pPr>
        <w:pStyle w:val="ConsPlusNormal"/>
        <w:spacing w:before="200"/>
        <w:ind w:firstLine="540"/>
        <w:jc w:val="both"/>
      </w:pPr>
      <w:r>
        <w:t>2.4. коллекционирование и экспонирование оружия и боеприпасов.</w:t>
      </w:r>
    </w:p>
    <w:p w:rsidR="000B218A" w:rsidRDefault="000B218A">
      <w:pPr>
        <w:pStyle w:val="ConsPlusNormal"/>
        <w:spacing w:before="200"/>
        <w:ind w:firstLine="540"/>
        <w:jc w:val="both"/>
      </w:pPr>
      <w: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200. Полномочия подчиненных организаций</w:t>
      </w:r>
    </w:p>
    <w:p w:rsidR="000B218A" w:rsidRDefault="000B218A">
      <w:pPr>
        <w:pStyle w:val="ConsPlusNormal"/>
        <w:ind w:firstLine="540"/>
        <w:jc w:val="both"/>
      </w:pPr>
    </w:p>
    <w:p w:rsidR="000B218A" w:rsidRDefault="000B218A">
      <w:pPr>
        <w:pStyle w:val="ConsPlusNormal"/>
        <w:ind w:firstLine="540"/>
        <w:jc w:val="both"/>
      </w:pPr>
      <w: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bookmarkStart w:id="113" w:name="Par1893"/>
      <w:bookmarkEnd w:id="113"/>
      <w:r>
        <w:rPr>
          <w:b/>
          <w:bCs/>
        </w:rPr>
        <w:t>Статья 201.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rsidR="000B218A" w:rsidRDefault="000B218A">
      <w:pPr>
        <w:pStyle w:val="ConsPlusNormal"/>
        <w:spacing w:before="200"/>
        <w:ind w:firstLine="540"/>
        <w:jc w:val="both"/>
      </w:pPr>
      <w:r>
        <w:t>соответствие соискателя лицензии - физического лица, работников соискателя лицензии - юридического лица требованиям, установленным статьей 14 Закона Республики Беларусь "Об оружии".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202.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201 настоящего Закона;</w:t>
      </w:r>
    </w:p>
    <w:p w:rsidR="000B218A" w:rsidRDefault="000B218A">
      <w:pPr>
        <w:pStyle w:val="ConsPlusNormal"/>
        <w:spacing w:before="200"/>
        <w:ind w:firstLine="540"/>
        <w:jc w:val="both"/>
      </w:pPr>
      <w:r>
        <w:t>соблюдение правил размещения оружия, его составных частей и компонентов, боеприпасов, устанавливаемых Министерством внутренних дел;</w:t>
      </w:r>
    </w:p>
    <w:p w:rsidR="000B218A" w:rsidRDefault="000B218A">
      <w:pPr>
        <w:pStyle w:val="ConsPlusNormal"/>
        <w:spacing w:before="200"/>
        <w:ind w:firstLine="540"/>
        <w:jc w:val="both"/>
      </w:pPr>
      <w:r>
        <w:t>обеспечение учета и хранения оружия, его составных частей и компонентов, боеприпасов в соответствии с требованиями законодательства об оружии.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203.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0B218A" w:rsidRDefault="000B218A">
      <w:pPr>
        <w:pStyle w:val="ConsPlusNormal"/>
        <w:spacing w:before="200"/>
        <w:ind w:firstLine="540"/>
        <w:jc w:val="both"/>
      </w:pPr>
      <w:r>
        <w:t>реализация оружия юридическим и физическим лицам, не представившим разрешения на приобретение конкретного вида и типа оружия;</w:t>
      </w:r>
    </w:p>
    <w:p w:rsidR="000B218A" w:rsidRDefault="000B218A">
      <w:pPr>
        <w:pStyle w:val="ConsPlusNormal"/>
        <w:spacing w:before="200"/>
        <w:ind w:firstLine="540"/>
        <w:jc w:val="both"/>
      </w:pPr>
      <w:r>
        <w:lastRenderedPageBreak/>
        <w:t>реализация оружия и боеприпасов, подлежащих обязательному подтверждению соответствия, без действующих сертификатов соответствия Национальной системы подтверждения соответствия Республики Беларусь;</w:t>
      </w:r>
    </w:p>
    <w:p w:rsidR="000B218A" w:rsidRDefault="000B218A">
      <w:pPr>
        <w:pStyle w:val="ConsPlusNormal"/>
        <w:spacing w:before="200"/>
        <w:ind w:firstLine="540"/>
        <w:jc w:val="both"/>
      </w:pPr>
      <w:r>
        <w:t>ремонт оружия, на приобретение, хранение или хранение и ношение которого отсутствует разрешение органа внутренних дел при необходимости его наличия;</w:t>
      </w:r>
    </w:p>
    <w:p w:rsidR="000B218A" w:rsidRDefault="000B218A">
      <w:pPr>
        <w:pStyle w:val="ConsPlusNormal"/>
        <w:spacing w:before="200"/>
        <w:ind w:firstLine="540"/>
        <w:jc w:val="both"/>
      </w:pPr>
      <w:r>
        <w:t>хранение оружия и боеприпасов в помещениях, не оборудованных согласно требованиям по обеспечению сохранности оружия и боеприпасов.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204. Особенности реализации оружия и боеприпасов, выполнения обязательств в случае приостановления, прекращения лицензии</w:t>
      </w:r>
    </w:p>
    <w:p w:rsidR="000B218A" w:rsidRDefault="000B218A">
      <w:pPr>
        <w:pStyle w:val="ConsPlusNormal"/>
        <w:ind w:firstLine="540"/>
        <w:jc w:val="both"/>
      </w:pPr>
    </w:p>
    <w:p w:rsidR="000B218A" w:rsidRDefault="000B218A">
      <w:pPr>
        <w:pStyle w:val="ConsPlusNormal"/>
        <w:ind w:firstLine="540"/>
        <w:jc w:val="both"/>
      </w:pPr>
      <w:r>
        <w:t>1. В период приостановления лицензии на право реализации оружия и боеприпасов их реализация юридическими лицами не осуществляется до возобновления этой лицензии.</w:t>
      </w:r>
    </w:p>
    <w:p w:rsidR="000B218A" w:rsidRDefault="000B218A">
      <w:pPr>
        <w:pStyle w:val="ConsPlusNormal"/>
        <w:spacing w:before="200"/>
        <w:ind w:firstLine="540"/>
        <w:jc w:val="both"/>
      </w:pPr>
      <w:r>
        <w:t>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Гражданским кодексом Республики Беларусь для вещей, ограниченно оборотоспособных.</w:t>
      </w:r>
    </w:p>
    <w:p w:rsidR="000B218A" w:rsidRDefault="000B218A">
      <w:pPr>
        <w:pStyle w:val="ConsPlusNormal"/>
      </w:pPr>
    </w:p>
    <w:p w:rsidR="000B218A" w:rsidRDefault="000B218A">
      <w:pPr>
        <w:pStyle w:val="ConsPlusTitle"/>
        <w:jc w:val="center"/>
        <w:outlineLvl w:val="2"/>
      </w:pPr>
      <w:r>
        <w:t>ГЛАВА 30</w:t>
      </w:r>
    </w:p>
    <w:p w:rsidR="000B218A" w:rsidRDefault="000B218A">
      <w:pPr>
        <w:pStyle w:val="ConsPlusTitle"/>
        <w:jc w:val="center"/>
      </w:pPr>
      <w:r>
        <w:t>МЕДИЦИНСКАЯ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205.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206.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законодательными актами.</w:t>
      </w:r>
    </w:p>
    <w:p w:rsidR="000B218A" w:rsidRDefault="000B218A">
      <w:pPr>
        <w:pStyle w:val="ConsPlusNormal"/>
        <w:spacing w:before="200"/>
        <w:ind w:firstLine="540"/>
        <w:jc w:val="both"/>
      </w:pPr>
      <w: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rsidR="000B218A" w:rsidRDefault="000B218A">
      <w:pPr>
        <w:pStyle w:val="ConsPlusNormal"/>
        <w:spacing w:before="200"/>
        <w:ind w:firstLine="540"/>
        <w:jc w:val="both"/>
      </w:pPr>
      <w:r>
        <w:t>2.1. акушерство;</w:t>
      </w:r>
    </w:p>
    <w:p w:rsidR="000B218A" w:rsidRDefault="000B218A">
      <w:pPr>
        <w:pStyle w:val="ConsPlusNormal"/>
        <w:spacing w:before="200"/>
        <w:ind w:firstLine="540"/>
        <w:jc w:val="both"/>
      </w:pPr>
      <w:r>
        <w:t>2.2. аллергология и иммунология;</w:t>
      </w:r>
    </w:p>
    <w:p w:rsidR="000B218A" w:rsidRDefault="000B218A">
      <w:pPr>
        <w:pStyle w:val="ConsPlusNormal"/>
        <w:spacing w:before="200"/>
        <w:ind w:firstLine="540"/>
        <w:jc w:val="both"/>
      </w:pPr>
      <w:r>
        <w:t>2.3. анестезиология и реаниматология;</w:t>
      </w:r>
    </w:p>
    <w:p w:rsidR="000B218A" w:rsidRDefault="000B218A">
      <w:pPr>
        <w:pStyle w:val="ConsPlusNormal"/>
        <w:spacing w:before="200"/>
        <w:ind w:firstLine="540"/>
        <w:jc w:val="both"/>
      </w:pPr>
      <w:r>
        <w:t>2.4. вакцинация;</w:t>
      </w:r>
    </w:p>
    <w:p w:rsidR="000B218A" w:rsidRDefault="000B218A">
      <w:pPr>
        <w:pStyle w:val="ConsPlusNormal"/>
        <w:spacing w:before="200"/>
        <w:ind w:firstLine="540"/>
        <w:jc w:val="both"/>
      </w:pPr>
      <w:r>
        <w:t>2.5. венерология;</w:t>
      </w:r>
    </w:p>
    <w:p w:rsidR="000B218A" w:rsidRDefault="000B218A">
      <w:pPr>
        <w:pStyle w:val="ConsPlusNormal"/>
        <w:spacing w:before="200"/>
        <w:ind w:firstLine="540"/>
        <w:jc w:val="both"/>
      </w:pPr>
      <w:r>
        <w:t>2.6. гастроэнтерология;</w:t>
      </w:r>
    </w:p>
    <w:p w:rsidR="000B218A" w:rsidRDefault="000B218A">
      <w:pPr>
        <w:pStyle w:val="ConsPlusNormal"/>
        <w:spacing w:before="200"/>
        <w:ind w:firstLine="540"/>
        <w:jc w:val="both"/>
      </w:pPr>
      <w:r>
        <w:t>2.7. гематология;</w:t>
      </w:r>
    </w:p>
    <w:p w:rsidR="000B218A" w:rsidRDefault="000B218A">
      <w:pPr>
        <w:pStyle w:val="ConsPlusNormal"/>
        <w:spacing w:before="200"/>
        <w:ind w:firstLine="540"/>
        <w:jc w:val="both"/>
      </w:pPr>
      <w:r>
        <w:t>2.8. генетика;</w:t>
      </w:r>
    </w:p>
    <w:p w:rsidR="000B218A" w:rsidRDefault="000B218A">
      <w:pPr>
        <w:pStyle w:val="ConsPlusNormal"/>
        <w:spacing w:before="200"/>
        <w:ind w:firstLine="540"/>
        <w:jc w:val="both"/>
      </w:pPr>
      <w:r>
        <w:t>2.9. гинекология;</w:t>
      </w:r>
    </w:p>
    <w:p w:rsidR="000B218A" w:rsidRDefault="000B218A">
      <w:pPr>
        <w:pStyle w:val="ConsPlusNormal"/>
        <w:spacing w:before="200"/>
        <w:ind w:firstLine="540"/>
        <w:jc w:val="both"/>
      </w:pPr>
      <w:r>
        <w:t>2.10. дерматология;</w:t>
      </w:r>
    </w:p>
    <w:p w:rsidR="000B218A" w:rsidRDefault="000B218A">
      <w:pPr>
        <w:pStyle w:val="ConsPlusNormal"/>
        <w:spacing w:before="200"/>
        <w:ind w:firstLine="540"/>
        <w:jc w:val="both"/>
      </w:pPr>
      <w:r>
        <w:t>2.11. диагностика 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ВИЧ-диагностика;</w:t>
      </w:r>
    </w:p>
    <w:p w:rsidR="000B218A" w:rsidRDefault="000B218A">
      <w:pPr>
        <w:pStyle w:val="ConsPlusNormal"/>
        <w:spacing w:before="200"/>
        <w:ind w:firstLine="540"/>
        <w:jc w:val="both"/>
      </w:pPr>
      <w:r>
        <w:t xml:space="preserve">2.12. диагностика лучевая: рентгенологическая, радионуклидная, компьютерная томография, </w:t>
      </w:r>
      <w:r>
        <w:lastRenderedPageBreak/>
        <w:t>магнитно-резонансная томография, ультразвуковая, тепловидение;</w:t>
      </w:r>
    </w:p>
    <w:p w:rsidR="000B218A" w:rsidRDefault="000B218A">
      <w:pPr>
        <w:pStyle w:val="ConsPlusNormal"/>
        <w:spacing w:before="200"/>
        <w:ind w:firstLine="540"/>
        <w:jc w:val="both"/>
      </w:pPr>
      <w:r>
        <w:t>2.13. диагностика функциональная;</w:t>
      </w:r>
    </w:p>
    <w:p w:rsidR="000B218A" w:rsidRDefault="000B218A">
      <w:pPr>
        <w:pStyle w:val="ConsPlusNormal"/>
        <w:spacing w:before="200"/>
        <w:ind w:firstLine="540"/>
        <w:jc w:val="both"/>
      </w:pPr>
      <w:r>
        <w:t>2.14. диагностика эндоскопическая;</w:t>
      </w:r>
    </w:p>
    <w:p w:rsidR="000B218A" w:rsidRDefault="000B218A">
      <w:pPr>
        <w:pStyle w:val="ConsPlusNormal"/>
        <w:spacing w:before="200"/>
        <w:ind w:firstLine="540"/>
        <w:jc w:val="both"/>
      </w:pPr>
      <w:r>
        <w:t>2.15. забор тканей;</w:t>
      </w:r>
    </w:p>
    <w:p w:rsidR="000B218A" w:rsidRDefault="000B218A">
      <w:pPr>
        <w:pStyle w:val="ConsPlusNormal"/>
        <w:spacing w:before="200"/>
        <w:ind w:firstLine="540"/>
        <w:jc w:val="both"/>
      </w:pPr>
      <w:r>
        <w:t>2.16. инфекционные болезни;</w:t>
      </w:r>
    </w:p>
    <w:p w:rsidR="000B218A" w:rsidRDefault="000B218A">
      <w:pPr>
        <w:pStyle w:val="ConsPlusNormal"/>
        <w:spacing w:before="200"/>
        <w:ind w:firstLine="540"/>
        <w:jc w:val="both"/>
      </w:pPr>
      <w:r>
        <w:t>2.17. кардиология;</w:t>
      </w:r>
    </w:p>
    <w:p w:rsidR="000B218A" w:rsidRDefault="000B218A">
      <w:pPr>
        <w:pStyle w:val="ConsPlusNormal"/>
        <w:spacing w:before="200"/>
        <w:ind w:firstLine="540"/>
        <w:jc w:val="both"/>
      </w:pPr>
      <w:r>
        <w:t>2.18. комбустиология;</w:t>
      </w:r>
    </w:p>
    <w:p w:rsidR="000B218A" w:rsidRDefault="000B218A">
      <w:pPr>
        <w:pStyle w:val="ConsPlusNormal"/>
        <w:spacing w:before="200"/>
        <w:ind w:firstLine="540"/>
        <w:jc w:val="both"/>
      </w:pPr>
      <w:r>
        <w:t>2.19. косметология;</w:t>
      </w:r>
    </w:p>
    <w:p w:rsidR="000B218A" w:rsidRDefault="000B218A">
      <w:pPr>
        <w:pStyle w:val="ConsPlusNormal"/>
        <w:spacing w:before="200"/>
        <w:ind w:firstLine="540"/>
        <w:jc w:val="both"/>
      </w:pPr>
      <w:r>
        <w:t>2.20. лечебная физкультура;</w:t>
      </w:r>
    </w:p>
    <w:p w:rsidR="000B218A" w:rsidRDefault="000B218A">
      <w:pPr>
        <w:pStyle w:val="ConsPlusNormal"/>
        <w:spacing w:before="200"/>
        <w:ind w:firstLine="540"/>
        <w:jc w:val="both"/>
      </w:pPr>
      <w:r>
        <w:t>2.21. лечебный массаж &lt;*&gt;;</w:t>
      </w:r>
    </w:p>
    <w:p w:rsidR="000B218A" w:rsidRDefault="000B218A">
      <w:pPr>
        <w:pStyle w:val="ConsPlusNormal"/>
        <w:spacing w:before="200"/>
        <w:ind w:firstLine="540"/>
        <w:jc w:val="both"/>
      </w:pPr>
      <w:r>
        <w:t>--------------------------------</w:t>
      </w:r>
    </w:p>
    <w:p w:rsidR="000B218A" w:rsidRDefault="000B218A">
      <w:pPr>
        <w:pStyle w:val="ConsPlusNormal"/>
        <w:spacing w:before="200"/>
        <w:ind w:firstLine="540"/>
        <w:jc w:val="both"/>
      </w:pPr>
      <w:r>
        <w:t>&lt;*&gt;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 или предупреждения обострения имеющихся заболеваний в целях достижения лечебного, реабилитационного или профилактического эффекта.</w:t>
      </w:r>
    </w:p>
    <w:p w:rsidR="000B218A" w:rsidRDefault="000B218A">
      <w:pPr>
        <w:pStyle w:val="ConsPlusNormal"/>
        <w:ind w:firstLine="540"/>
        <w:jc w:val="both"/>
      </w:pPr>
    </w:p>
    <w:p w:rsidR="000B218A" w:rsidRDefault="000B218A">
      <w:pPr>
        <w:pStyle w:val="ConsPlusNormal"/>
        <w:ind w:firstLine="540"/>
        <w:jc w:val="both"/>
      </w:pPr>
      <w:r>
        <w:t>2.22. наркология;</w:t>
      </w:r>
    </w:p>
    <w:p w:rsidR="000B218A" w:rsidRDefault="000B218A">
      <w:pPr>
        <w:pStyle w:val="ConsPlusNormal"/>
        <w:spacing w:before="200"/>
        <w:ind w:firstLine="540"/>
        <w:jc w:val="both"/>
      </w:pPr>
      <w:r>
        <w:t>2.23. неврология;</w:t>
      </w:r>
    </w:p>
    <w:p w:rsidR="000B218A" w:rsidRDefault="000B218A">
      <w:pPr>
        <w:pStyle w:val="ConsPlusNormal"/>
        <w:spacing w:before="200"/>
        <w:ind w:firstLine="540"/>
        <w:jc w:val="both"/>
      </w:pPr>
      <w:r>
        <w:t>2.24. нетрадиционная медицинская деятельность: гомеопатия, мануальная терапия, рефлексотерапия;</w:t>
      </w:r>
    </w:p>
    <w:p w:rsidR="000B218A" w:rsidRDefault="000B218A">
      <w:pPr>
        <w:pStyle w:val="ConsPlusNormal"/>
        <w:spacing w:before="200"/>
        <w:ind w:firstLine="540"/>
        <w:jc w:val="both"/>
      </w:pPr>
      <w:r>
        <w:t>2.25. нефрология;</w:t>
      </w:r>
    </w:p>
    <w:p w:rsidR="000B218A" w:rsidRDefault="000B218A">
      <w:pPr>
        <w:pStyle w:val="ConsPlusNormal"/>
        <w:spacing w:before="200"/>
        <w:ind w:firstLine="540"/>
        <w:jc w:val="both"/>
      </w:pPr>
      <w:r>
        <w:t>2.26. общая врачебная практика;</w:t>
      </w:r>
    </w:p>
    <w:p w:rsidR="000B218A" w:rsidRDefault="000B218A">
      <w:pPr>
        <w:pStyle w:val="ConsPlusNormal"/>
        <w:spacing w:before="200"/>
        <w:ind w:firstLine="540"/>
        <w:jc w:val="both"/>
      </w:pPr>
      <w:r>
        <w:t>2.27. онкология, в том числе лучевая терапия, маммология и онкогематология;</w:t>
      </w:r>
    </w:p>
    <w:p w:rsidR="000B218A" w:rsidRDefault="000B218A">
      <w:pPr>
        <w:pStyle w:val="ConsPlusNormal"/>
        <w:spacing w:before="200"/>
        <w:ind w:firstLine="540"/>
        <w:jc w:val="both"/>
      </w:pPr>
      <w:r>
        <w:t>2.28. организация донорства крови, заготовка, переработка, хранение крови, ее компонентов и препаратов из донорской крови;</w:t>
      </w:r>
    </w:p>
    <w:p w:rsidR="000B218A" w:rsidRDefault="000B218A">
      <w:pPr>
        <w:pStyle w:val="ConsPlusNormal"/>
        <w:spacing w:before="200"/>
        <w:ind w:firstLine="540"/>
        <w:jc w:val="both"/>
      </w:pPr>
      <w:r>
        <w:t>2.29. ортопедия;</w:t>
      </w:r>
    </w:p>
    <w:p w:rsidR="000B218A" w:rsidRDefault="000B218A">
      <w:pPr>
        <w:pStyle w:val="ConsPlusNormal"/>
        <w:spacing w:before="200"/>
        <w:ind w:firstLine="540"/>
        <w:jc w:val="both"/>
      </w:pPr>
      <w:r>
        <w:t>2.30. оториноларингология, в том числе сурдология;</w:t>
      </w:r>
    </w:p>
    <w:p w:rsidR="000B218A" w:rsidRDefault="000B218A">
      <w:pPr>
        <w:pStyle w:val="ConsPlusNormal"/>
        <w:spacing w:before="200"/>
        <w:ind w:firstLine="540"/>
        <w:jc w:val="both"/>
      </w:pPr>
      <w:r>
        <w:t>2.31. офтальмология;</w:t>
      </w:r>
    </w:p>
    <w:p w:rsidR="000B218A" w:rsidRDefault="000B218A">
      <w:pPr>
        <w:pStyle w:val="ConsPlusNormal"/>
        <w:spacing w:before="200"/>
        <w:ind w:firstLine="540"/>
        <w:jc w:val="both"/>
      </w:pPr>
      <w:r>
        <w:t>2.32. педиатрия, в том числе неонатология;</w:t>
      </w:r>
    </w:p>
    <w:p w:rsidR="000B218A" w:rsidRDefault="000B218A">
      <w:pPr>
        <w:pStyle w:val="ConsPlusNormal"/>
        <w:spacing w:before="200"/>
        <w:ind w:firstLine="540"/>
        <w:jc w:val="both"/>
      </w:pPr>
      <w:r>
        <w:t>2.33. проктология, в том числе колопроктология;</w:t>
      </w:r>
    </w:p>
    <w:p w:rsidR="000B218A" w:rsidRDefault="000B218A">
      <w:pPr>
        <w:pStyle w:val="ConsPlusNormal"/>
        <w:spacing w:before="200"/>
        <w:ind w:firstLine="540"/>
        <w:jc w:val="both"/>
      </w:pPr>
      <w:r>
        <w:t>2.34. профпатология;</w:t>
      </w:r>
    </w:p>
    <w:p w:rsidR="000B218A" w:rsidRDefault="000B218A">
      <w:pPr>
        <w:pStyle w:val="ConsPlusNormal"/>
        <w:spacing w:before="200"/>
        <w:ind w:firstLine="540"/>
        <w:jc w:val="both"/>
      </w:pPr>
      <w:r>
        <w:t>2.35. протезирование: молочной железы, суставов, глазное, ушное;</w:t>
      </w:r>
    </w:p>
    <w:p w:rsidR="000B218A" w:rsidRDefault="000B218A">
      <w:pPr>
        <w:pStyle w:val="ConsPlusNormal"/>
        <w:spacing w:before="200"/>
        <w:ind w:firstLine="540"/>
        <w:jc w:val="both"/>
      </w:pPr>
      <w:r>
        <w:t>2.36. психиатрия;</w:t>
      </w:r>
    </w:p>
    <w:p w:rsidR="000B218A" w:rsidRDefault="000B218A">
      <w:pPr>
        <w:pStyle w:val="ConsPlusNormal"/>
        <w:spacing w:before="200"/>
        <w:ind w:firstLine="540"/>
        <w:jc w:val="both"/>
      </w:pPr>
      <w:r>
        <w:t>2.37. психотерапия;</w:t>
      </w:r>
    </w:p>
    <w:p w:rsidR="000B218A" w:rsidRDefault="000B218A">
      <w:pPr>
        <w:pStyle w:val="ConsPlusNormal"/>
        <w:spacing w:before="200"/>
        <w:ind w:firstLine="540"/>
        <w:jc w:val="both"/>
      </w:pPr>
      <w:r>
        <w:t>2.38. пульмонология;</w:t>
      </w:r>
    </w:p>
    <w:p w:rsidR="000B218A" w:rsidRDefault="000B218A">
      <w:pPr>
        <w:pStyle w:val="ConsPlusNormal"/>
        <w:spacing w:before="200"/>
        <w:ind w:firstLine="540"/>
        <w:jc w:val="both"/>
      </w:pPr>
      <w:r>
        <w:t>2.39. радиология;</w:t>
      </w:r>
    </w:p>
    <w:p w:rsidR="000B218A" w:rsidRDefault="000B218A">
      <w:pPr>
        <w:pStyle w:val="ConsPlusNormal"/>
        <w:spacing w:before="200"/>
        <w:ind w:firstLine="540"/>
        <w:jc w:val="both"/>
      </w:pPr>
      <w:r>
        <w:lastRenderedPageBreak/>
        <w:t>2.40. реабилитология;</w:t>
      </w:r>
    </w:p>
    <w:p w:rsidR="000B218A" w:rsidRDefault="000B218A">
      <w:pPr>
        <w:pStyle w:val="ConsPlusNormal"/>
        <w:spacing w:before="200"/>
        <w:ind w:firstLine="540"/>
        <w:jc w:val="both"/>
      </w:pPr>
      <w:r>
        <w:t>2.41. ревматология;</w:t>
      </w:r>
    </w:p>
    <w:p w:rsidR="000B218A" w:rsidRDefault="000B218A">
      <w:pPr>
        <w:pStyle w:val="ConsPlusNormal"/>
        <w:spacing w:before="200"/>
        <w:ind w:firstLine="540"/>
        <w:jc w:val="both"/>
      </w:pPr>
      <w:r>
        <w:t>2.42. скорая медицинская помощь;</w:t>
      </w:r>
    </w:p>
    <w:p w:rsidR="000B218A" w:rsidRDefault="000B218A">
      <w:pPr>
        <w:pStyle w:val="ConsPlusNormal"/>
        <w:spacing w:before="200"/>
        <w:ind w:firstLine="540"/>
        <w:jc w:val="both"/>
      </w:pPr>
      <w:r>
        <w:t>2.43. стоматология: терапевтическая, хирургическая, ортодонтическая, ортопедическая, зуботехнические работы;</w:t>
      </w:r>
    </w:p>
    <w:p w:rsidR="000B218A" w:rsidRDefault="000B218A">
      <w:pPr>
        <w:pStyle w:val="ConsPlusNormal"/>
        <w:spacing w:before="200"/>
        <w:ind w:firstLine="540"/>
        <w:jc w:val="both"/>
      </w:pPr>
      <w:r>
        <w:t>2.44. терапия;</w:t>
      </w:r>
    </w:p>
    <w:p w:rsidR="000B218A" w:rsidRDefault="000B218A">
      <w:pPr>
        <w:pStyle w:val="ConsPlusNormal"/>
        <w:spacing w:before="200"/>
        <w:ind w:firstLine="540"/>
        <w:jc w:val="both"/>
      </w:pPr>
      <w:r>
        <w:t>2.45. токсикология;</w:t>
      </w:r>
    </w:p>
    <w:p w:rsidR="000B218A" w:rsidRDefault="000B218A">
      <w:pPr>
        <w:pStyle w:val="ConsPlusNormal"/>
        <w:spacing w:before="200"/>
        <w:ind w:firstLine="540"/>
        <w:jc w:val="both"/>
      </w:pPr>
      <w:r>
        <w:t>2.46. травматология;</w:t>
      </w:r>
    </w:p>
    <w:p w:rsidR="000B218A" w:rsidRDefault="000B218A">
      <w:pPr>
        <w:pStyle w:val="ConsPlusNormal"/>
        <w:spacing w:before="200"/>
        <w:ind w:firstLine="540"/>
        <w:jc w:val="both"/>
      </w:pPr>
      <w:r>
        <w:t>2.47. трансплантация тканей;</w:t>
      </w:r>
    </w:p>
    <w:p w:rsidR="000B218A" w:rsidRDefault="000B218A">
      <w:pPr>
        <w:pStyle w:val="ConsPlusNormal"/>
        <w:spacing w:before="200"/>
        <w:ind w:firstLine="540"/>
        <w:jc w:val="both"/>
      </w:pPr>
      <w:r>
        <w:t>2.48. урология, в том числе андрология;</w:t>
      </w:r>
    </w:p>
    <w:p w:rsidR="000B218A" w:rsidRDefault="000B218A">
      <w:pPr>
        <w:pStyle w:val="ConsPlusNormal"/>
        <w:spacing w:before="200"/>
        <w:ind w:firstLine="540"/>
        <w:jc w:val="both"/>
      </w:pPr>
      <w:r>
        <w:t>2.49. физиотерапия;</w:t>
      </w:r>
    </w:p>
    <w:p w:rsidR="000B218A" w:rsidRDefault="000B218A">
      <w:pPr>
        <w:pStyle w:val="ConsPlusNormal"/>
        <w:spacing w:before="200"/>
        <w:ind w:firstLine="540"/>
        <w:jc w:val="both"/>
      </w:pPr>
      <w:r>
        <w:t>2.50. фтизиатрия;</w:t>
      </w:r>
    </w:p>
    <w:p w:rsidR="000B218A" w:rsidRDefault="000B218A">
      <w:pPr>
        <w:pStyle w:val="ConsPlusNormal"/>
        <w:spacing w:before="200"/>
        <w:ind w:firstLine="540"/>
        <w:jc w:val="both"/>
      </w:pPr>
      <w: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0B218A" w:rsidRDefault="000B218A">
      <w:pPr>
        <w:pStyle w:val="ConsPlusNormal"/>
        <w:spacing w:before="200"/>
        <w:ind w:firstLine="540"/>
        <w:jc w:val="both"/>
      </w:pPr>
      <w:r>
        <w:t>2.52. экстракорпоральные методы лечения, в том числе гемосорбция, диализ (острый и хронический гемодиализ), плазмаферез;</w:t>
      </w:r>
    </w:p>
    <w:p w:rsidR="000B218A" w:rsidRDefault="000B218A">
      <w:pPr>
        <w:pStyle w:val="ConsPlusNormal"/>
        <w:spacing w:before="200"/>
        <w:ind w:firstLine="540"/>
        <w:jc w:val="both"/>
      </w:pPr>
      <w:r>
        <w:t>2.53. эндокринология.</w:t>
      </w:r>
    </w:p>
    <w:p w:rsidR="000B218A" w:rsidRDefault="000B218A">
      <w:pPr>
        <w:pStyle w:val="ConsPlusNormal"/>
        <w:spacing w:before="200"/>
        <w:ind w:firstLine="540"/>
        <w:jc w:val="both"/>
      </w:pPr>
      <w:r>
        <w:t>3. Не требуется получения лицензии, предусмотренной настоящей главой, для:</w:t>
      </w:r>
    </w:p>
    <w:p w:rsidR="000B218A" w:rsidRDefault="000B218A">
      <w:pPr>
        <w:pStyle w:val="ConsPlusNormal"/>
        <w:spacing w:before="200"/>
        <w:ind w:firstLine="540"/>
        <w:jc w:val="both"/>
      </w:pPr>
      <w:r>
        <w:t>3.1. осуществления лицензируемого вида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rsidR="000B218A" w:rsidRDefault="000B218A">
      <w:pPr>
        <w:pStyle w:val="ConsPlusNormal"/>
        <w:spacing w:before="200"/>
        <w:ind w:firstLine="540"/>
        <w:jc w:val="both"/>
      </w:pPr>
      <w:r>
        <w:t>3.2. оказания СПА-услуг.</w:t>
      </w:r>
    </w:p>
    <w:p w:rsidR="000B218A" w:rsidRDefault="000B218A">
      <w:pPr>
        <w:pStyle w:val="ConsPlusNormal"/>
        <w:ind w:firstLine="540"/>
        <w:jc w:val="both"/>
      </w:pPr>
    </w:p>
    <w:p w:rsidR="000B218A" w:rsidRDefault="000B218A">
      <w:pPr>
        <w:pStyle w:val="ConsPlusNormal"/>
        <w:ind w:firstLine="540"/>
        <w:jc w:val="both"/>
        <w:outlineLvl w:val="3"/>
      </w:pPr>
      <w:bookmarkStart w:id="114" w:name="Par1991"/>
      <w:bookmarkEnd w:id="114"/>
      <w:r>
        <w:rPr>
          <w:b/>
          <w:bCs/>
        </w:rPr>
        <w:t>Статья 207.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15" w:name="Par1993"/>
      <w:bookmarkEnd w:id="115"/>
      <w:r>
        <w:t>1. Долицензионными требованиями являются:</w:t>
      </w:r>
    </w:p>
    <w:p w:rsidR="000B218A" w:rsidRDefault="000B218A">
      <w:pPr>
        <w:pStyle w:val="ConsPlusNormal"/>
        <w:spacing w:before="200"/>
        <w:ind w:firstLine="540"/>
        <w:jc w:val="both"/>
      </w:pPr>
      <w: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0B218A" w:rsidRDefault="000B218A">
      <w:pPr>
        <w:pStyle w:val="ConsPlusNormal"/>
        <w:spacing w:before="200"/>
        <w:ind w:firstLine="540"/>
        <w:jc w:val="both"/>
      </w:pPr>
      <w: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w:t>
      </w:r>
    </w:p>
    <w:p w:rsidR="000B218A" w:rsidRDefault="000B218A">
      <w:pPr>
        <w:pStyle w:val="ConsPlusNormal"/>
        <w:spacing w:before="200"/>
        <w:ind w:firstLine="540"/>
        <w:jc w:val="both"/>
      </w:pPr>
      <w: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указанное заключение.</w:t>
      </w:r>
    </w:p>
    <w:p w:rsidR="000B218A" w:rsidRDefault="000B218A">
      <w:pPr>
        <w:pStyle w:val="ConsPlusNormal"/>
        <w:spacing w:before="200"/>
        <w:ind w:firstLine="540"/>
        <w:jc w:val="both"/>
      </w:pPr>
      <w:r>
        <w:t>2. Долицензионными требованиями для юридического лица, иностранной организации помимо требований, указанных в пункте 1 настоящей статьи, являются:</w:t>
      </w:r>
    </w:p>
    <w:p w:rsidR="000B218A" w:rsidRDefault="000B218A">
      <w:pPr>
        <w:pStyle w:val="ConsPlusNormal"/>
        <w:spacing w:before="200"/>
        <w:ind w:firstLine="540"/>
        <w:jc w:val="both"/>
      </w:pPr>
      <w:bookmarkStart w:id="116" w:name="Par1998"/>
      <w:bookmarkEnd w:id="116"/>
      <w:r>
        <w:lastRenderedPageBreak/>
        <w:t>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соискателя лицензии является основным местом работы:</w:t>
      </w:r>
    </w:p>
    <w:p w:rsidR="000B218A" w:rsidRDefault="000B218A">
      <w:pPr>
        <w:pStyle w:val="ConsPlusNormal"/>
        <w:spacing w:before="200"/>
        <w:ind w:firstLine="540"/>
        <w:jc w:val="both"/>
      </w:pPr>
      <w:r>
        <w:t>высшего медицинского образования;</w:t>
      </w:r>
    </w:p>
    <w:p w:rsidR="000B218A" w:rsidRDefault="000B218A">
      <w:pPr>
        <w:pStyle w:val="ConsPlusNormal"/>
        <w:spacing w:before="200"/>
        <w:ind w:firstLine="540"/>
        <w:jc w:val="both"/>
      </w:pPr>
      <w:r>
        <w:t>первой или высшей квалификационной категории;</w:t>
      </w:r>
    </w:p>
    <w:p w:rsidR="000B218A" w:rsidRDefault="000B218A">
      <w:pPr>
        <w:pStyle w:val="ConsPlusNormal"/>
        <w:spacing w:before="200"/>
        <w:ind w:firstLine="540"/>
        <w:jc w:val="both"/>
      </w:pPr>
      <w: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rsidR="000B218A" w:rsidRDefault="000B218A">
      <w:pPr>
        <w:pStyle w:val="ConsPlusNormal"/>
        <w:spacing w:before="200"/>
        <w:ind w:firstLine="540"/>
        <w:jc w:val="both"/>
      </w:pPr>
      <w:r>
        <w:t>2.2. наличие на каждую заявленную услугу, составляющую лицензируемый вид деятельности, во всех местах осуществления этой деятельности не менее одного работника, с которым заключен трудовой договор (контракт), имеющего:</w:t>
      </w:r>
    </w:p>
    <w:p w:rsidR="000B218A" w:rsidRDefault="000B218A">
      <w:pPr>
        <w:pStyle w:val="ConsPlusNormal"/>
        <w:spacing w:before="200"/>
        <w:ind w:firstLine="540"/>
        <w:jc w:val="both"/>
      </w:pPr>
      <w:r>
        <w:t>высшее и (или) среднее специальное медицинское образование;</w:t>
      </w:r>
    </w:p>
    <w:p w:rsidR="000B218A" w:rsidRDefault="000B218A">
      <w:pPr>
        <w:pStyle w:val="ConsPlusNormal"/>
        <w:spacing w:before="200"/>
        <w:ind w:firstLine="540"/>
        <w:jc w:val="both"/>
      </w:pPr>
      <w:r>
        <w:t>для медицинского работника, имеющего высшее медицинское образование, - первую или высшую квалификационную категорию;</w:t>
      </w:r>
    </w:p>
    <w:p w:rsidR="000B218A" w:rsidRDefault="000B218A">
      <w:pPr>
        <w:pStyle w:val="ConsPlusNormal"/>
        <w:spacing w:before="200"/>
        <w:ind w:firstLine="540"/>
        <w:jc w:val="both"/>
      </w:pPr>
      <w:r>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w:t>
      </w:r>
    </w:p>
    <w:p w:rsidR="000B218A" w:rsidRDefault="000B218A">
      <w:pPr>
        <w:pStyle w:val="ConsPlusNormal"/>
        <w:spacing w:before="200"/>
        <w:ind w:firstLine="540"/>
        <w:jc w:val="both"/>
      </w:pPr>
      <w: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0B218A" w:rsidRDefault="000B218A">
      <w:pPr>
        <w:pStyle w:val="ConsPlusNormal"/>
        <w:spacing w:before="200"/>
        <w:ind w:firstLine="540"/>
        <w:jc w:val="both"/>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0B218A" w:rsidRDefault="000B218A">
      <w:pPr>
        <w:pStyle w:val="ConsPlusNormal"/>
        <w:spacing w:before="200"/>
        <w:ind w:firstLine="540"/>
        <w:jc w:val="both"/>
      </w:pPr>
      <w:r>
        <w:t>2.3. наличие иных медицинских работников, с которыми заключен трудовой договор (контракт), имеющих:</w:t>
      </w:r>
    </w:p>
    <w:p w:rsidR="000B218A" w:rsidRDefault="000B218A">
      <w:pPr>
        <w:pStyle w:val="ConsPlusNormal"/>
        <w:spacing w:before="200"/>
        <w:ind w:firstLine="540"/>
        <w:jc w:val="both"/>
      </w:pPr>
      <w:r>
        <w:t>высшее и (или) среднее специальное медицинское образование;</w:t>
      </w:r>
    </w:p>
    <w:p w:rsidR="000B218A" w:rsidRDefault="000B218A">
      <w:pPr>
        <w:pStyle w:val="ConsPlusNormal"/>
        <w:spacing w:before="200"/>
        <w:ind w:firstLine="540"/>
        <w:jc w:val="both"/>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0B218A" w:rsidRDefault="000B218A">
      <w:pPr>
        <w:pStyle w:val="ConsPlusNormal"/>
        <w:spacing w:before="200"/>
        <w:ind w:firstLine="540"/>
        <w:jc w:val="both"/>
      </w:pPr>
      <w:r>
        <w:t>квалификационную категорию,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0B218A" w:rsidRDefault="000B218A">
      <w:pPr>
        <w:pStyle w:val="ConsPlusNormal"/>
        <w:spacing w:before="200"/>
        <w:ind w:firstLine="540"/>
        <w:jc w:val="both"/>
      </w:pPr>
      <w:r>
        <w:t>для медицинских работников, имеющих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0B218A" w:rsidRDefault="000B218A">
      <w:pPr>
        <w:pStyle w:val="ConsPlusNormal"/>
        <w:spacing w:before="200"/>
        <w:ind w:firstLine="540"/>
        <w:jc w:val="both"/>
      </w:pPr>
      <w:r>
        <w:t>2.4. назначение работника, ответственного за осуществление лицензируемого вида деятельности (для организации, не являющейся организацией здравоохранения,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0B218A" w:rsidRDefault="000B218A">
      <w:pPr>
        <w:pStyle w:val="ConsPlusNormal"/>
        <w:spacing w:before="200"/>
        <w:ind w:firstLine="540"/>
        <w:jc w:val="both"/>
      </w:pPr>
      <w:r>
        <w:t>3. Долицензионными требованиями для соискателя лицензии - индивидуального предпринимателя помимо требований, указанных в пункте 1 настоящей статьи, являются:</w:t>
      </w:r>
    </w:p>
    <w:p w:rsidR="000B218A" w:rsidRDefault="000B218A">
      <w:pPr>
        <w:pStyle w:val="ConsPlusNormal"/>
        <w:spacing w:before="200"/>
        <w:ind w:firstLine="540"/>
        <w:jc w:val="both"/>
      </w:pPr>
      <w:r>
        <w:lastRenderedPageBreak/>
        <w:t>3.1. наличие у него:</w:t>
      </w:r>
    </w:p>
    <w:p w:rsidR="000B218A" w:rsidRDefault="000B218A">
      <w:pPr>
        <w:pStyle w:val="ConsPlusNormal"/>
        <w:spacing w:before="200"/>
        <w:ind w:firstLine="540"/>
        <w:jc w:val="both"/>
      </w:pPr>
      <w:r>
        <w:t>высшего и (или) среднего специального медицинского образования;</w:t>
      </w:r>
    </w:p>
    <w:p w:rsidR="000B218A" w:rsidRDefault="000B218A">
      <w:pPr>
        <w:pStyle w:val="ConsPlusNormal"/>
        <w:spacing w:before="200"/>
        <w:ind w:firstLine="540"/>
        <w:jc w:val="both"/>
      </w:pPr>
      <w:r>
        <w:t>первой или высшей квалификационной категории - для имеющего высшее медицинское образование;</w:t>
      </w:r>
    </w:p>
    <w:p w:rsidR="000B218A" w:rsidRDefault="000B218A">
      <w:pPr>
        <w:pStyle w:val="ConsPlusNormal"/>
        <w:spacing w:before="200"/>
        <w:ind w:firstLine="540"/>
        <w:jc w:val="both"/>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rsidR="000B218A" w:rsidRDefault="000B218A">
      <w:pPr>
        <w:pStyle w:val="ConsPlusNormal"/>
        <w:spacing w:before="200"/>
        <w:ind w:firstLine="540"/>
        <w:jc w:val="both"/>
      </w:pPr>
      <w:r>
        <w:t>квалификационной категории,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rsidR="000B218A" w:rsidRDefault="000B218A">
      <w:pPr>
        <w:pStyle w:val="ConsPlusNormal"/>
        <w:spacing w:before="200"/>
        <w:ind w:firstLine="540"/>
        <w:jc w:val="both"/>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rsidR="000B218A" w:rsidRDefault="000B218A">
      <w:pPr>
        <w:pStyle w:val="ConsPlusNormal"/>
        <w:spacing w:before="200"/>
        <w:ind w:firstLine="540"/>
        <w:jc w:val="both"/>
      </w:pPr>
      <w:r>
        <w:t>3.2. наличие у медицинских работников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rsidR="000B218A" w:rsidRDefault="000B218A">
      <w:pPr>
        <w:pStyle w:val="ConsPlusNormal"/>
        <w:spacing w:before="200"/>
        <w:ind w:firstLine="540"/>
        <w:jc w:val="both"/>
      </w:pPr>
      <w:r>
        <w:t>высшего и (или) среднего специального медицинского образования;</w:t>
      </w:r>
    </w:p>
    <w:p w:rsidR="000B218A" w:rsidRDefault="000B218A">
      <w:pPr>
        <w:pStyle w:val="ConsPlusNormal"/>
        <w:spacing w:before="200"/>
        <w:ind w:firstLine="540"/>
        <w:jc w:val="both"/>
      </w:pPr>
      <w:r>
        <w:t>квалификационной категории,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0B218A" w:rsidRDefault="000B218A">
      <w:pPr>
        <w:pStyle w:val="ConsPlusNormal"/>
        <w:spacing w:before="200"/>
        <w:ind w:firstLine="540"/>
        <w:jc w:val="both"/>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имеющих высшее медицинское образование;</w:t>
      </w:r>
    </w:p>
    <w:p w:rsidR="000B218A" w:rsidRDefault="000B218A">
      <w:pPr>
        <w:pStyle w:val="ConsPlusNormal"/>
        <w:spacing w:before="200"/>
        <w:ind w:firstLine="540"/>
        <w:jc w:val="both"/>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приема на работу к соискателю лицензии.</w:t>
      </w:r>
    </w:p>
    <w:p w:rsidR="000B218A" w:rsidRDefault="000B218A">
      <w:pPr>
        <w:pStyle w:val="ConsPlusNormal"/>
        <w:spacing w:before="200"/>
        <w:ind w:firstLine="540"/>
        <w:jc w:val="both"/>
      </w:pPr>
      <w:r>
        <w:t>4. Не распространяются долицензионные требования либо требования об их соблюдении:</w:t>
      </w:r>
    </w:p>
    <w:p w:rsidR="000B218A" w:rsidRDefault="000B218A">
      <w:pPr>
        <w:pStyle w:val="ConsPlusNormal"/>
        <w:spacing w:before="200"/>
        <w:ind w:firstLine="540"/>
        <w:jc w:val="both"/>
      </w:pPr>
      <w:r>
        <w:t>4.1. в отношении наличия квалификационной категории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rsidR="000B218A" w:rsidRDefault="000B218A">
      <w:pPr>
        <w:pStyle w:val="ConsPlusNormal"/>
        <w:spacing w:before="200"/>
        <w:ind w:firstLine="540"/>
        <w:jc w:val="both"/>
      </w:pPr>
      <w:r>
        <w:t>4.2. предусмотренные подпунктом 2.1 пункта 2 настоящей статьи, - на соискателей лицензии - организации,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подпункта 2.1 пункта 2 настоящей статьи, среднего специального медицинского образования.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208.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207 настоящего Закона;</w:t>
      </w:r>
    </w:p>
    <w:p w:rsidR="000B218A" w:rsidRDefault="000B218A">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rsidR="000B218A" w:rsidRDefault="000B218A">
      <w:pPr>
        <w:pStyle w:val="ConsPlusNormal"/>
        <w:spacing w:before="200"/>
        <w:ind w:firstLine="540"/>
        <w:jc w:val="both"/>
      </w:pPr>
      <w:r>
        <w:t>обеспечение назначения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месяца со дня их увольнения;</w:t>
      </w:r>
    </w:p>
    <w:p w:rsidR="000B218A" w:rsidRDefault="000B218A">
      <w:pPr>
        <w:pStyle w:val="ConsPlusNormal"/>
        <w:spacing w:before="200"/>
        <w:ind w:firstLine="540"/>
        <w:jc w:val="both"/>
      </w:pPr>
      <w:r>
        <w:lastRenderedPageBreak/>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209.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210.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211.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здоровья, что подтверждается решением лечебно-контрольного совета Министерства здравоохранения;</w:t>
      </w:r>
    </w:p>
    <w:p w:rsidR="000B218A" w:rsidRDefault="000B218A">
      <w:pPr>
        <w:pStyle w:val="ConsPlusNormal"/>
        <w:spacing w:before="200"/>
        <w:ind w:firstLine="540"/>
        <w:jc w:val="both"/>
      </w:pPr>
      <w: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разрешенных для медицинского применения (использования) в Республике Беларусь, если иное не установлено законодательством;</w:t>
      </w:r>
    </w:p>
    <w:p w:rsidR="000B218A" w:rsidRDefault="000B218A">
      <w:pPr>
        <w:pStyle w:val="ConsPlusNormal"/>
        <w:spacing w:before="200"/>
        <w:ind w:firstLine="540"/>
        <w:jc w:val="both"/>
      </w:pPr>
      <w:r>
        <w:t>отсутствие на праве собственности или ином законном основании помещений, оборудования, транспортных средств, необходимых для оказания услуг, составляющих лицензируемый вид деятельности;</w:t>
      </w:r>
    </w:p>
    <w:p w:rsidR="000B218A" w:rsidRDefault="000B218A">
      <w:pPr>
        <w:pStyle w:val="ConsPlusNormal"/>
        <w:spacing w:before="200"/>
        <w:ind w:firstLine="540"/>
        <w:jc w:val="both"/>
      </w:pPr>
      <w:r>
        <w:t>оказание услуг, составляющих лицензируемый вид деятельности, работниками, не соответствующими требованиям, указанным в статье 207 настоящего Закона;</w:t>
      </w:r>
    </w:p>
    <w:p w:rsidR="000B218A" w:rsidRDefault="000B218A">
      <w:pPr>
        <w:pStyle w:val="ConsPlusNormal"/>
        <w:spacing w:before="200"/>
        <w:ind w:firstLine="540"/>
        <w:jc w:val="both"/>
      </w:pPr>
      <w:r>
        <w:t>осуществление лицензируемого вида деятельности в местах, не указанных в ЕРЛ (за исключением случаев, если оказание услуг вне организации здравоохранения предусмотрено законодательством);</w:t>
      </w:r>
    </w:p>
    <w:p w:rsidR="000B218A" w:rsidRDefault="000B218A">
      <w:pPr>
        <w:pStyle w:val="ConsPlusNormal"/>
        <w:spacing w:before="200"/>
        <w:ind w:firstLine="540"/>
        <w:jc w:val="both"/>
      </w:pPr>
      <w:r>
        <w:t>отсутствие медицинской документации, требуемой для оказания услуг, составляющих лицензируемый вид деятельности, наличие и ведение которой предусмотрены нормативными правовыми актами Министерства здравоохранения;</w:t>
      </w:r>
    </w:p>
    <w:p w:rsidR="000B218A" w:rsidRDefault="000B218A">
      <w:pPr>
        <w:pStyle w:val="ConsPlusNormal"/>
        <w:spacing w:before="200"/>
        <w:ind w:firstLine="540"/>
        <w:jc w:val="both"/>
      </w:pPr>
      <w: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rsidR="000B218A" w:rsidRDefault="000B218A">
      <w:pPr>
        <w:pStyle w:val="ConsPlusNormal"/>
        <w:spacing w:before="200"/>
        <w:ind w:firstLine="540"/>
        <w:jc w:val="both"/>
      </w:pPr>
      <w:r>
        <w:t>отсутствие в штате работника,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0B218A" w:rsidRDefault="000B218A">
      <w:pPr>
        <w:pStyle w:val="ConsPlusNormal"/>
      </w:pPr>
    </w:p>
    <w:p w:rsidR="000B218A" w:rsidRDefault="000B218A">
      <w:pPr>
        <w:pStyle w:val="ConsPlusTitle"/>
        <w:jc w:val="center"/>
        <w:outlineLvl w:val="2"/>
      </w:pPr>
      <w:r>
        <w:t>ГЛАВА 31</w:t>
      </w:r>
    </w:p>
    <w:p w:rsidR="000B218A" w:rsidRDefault="000B218A">
      <w:pPr>
        <w:pStyle w:val="ConsPlusTitle"/>
        <w:jc w:val="center"/>
      </w:pPr>
      <w:r>
        <w:t>ОБРАЗОВАТЕЛЬНАЯ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212. Лицензирующий орган</w:t>
      </w:r>
    </w:p>
    <w:p w:rsidR="000B218A" w:rsidRDefault="000B218A">
      <w:pPr>
        <w:pStyle w:val="ConsPlusNormal"/>
        <w:ind w:firstLine="540"/>
        <w:jc w:val="both"/>
      </w:pPr>
    </w:p>
    <w:p w:rsidR="000B218A" w:rsidRDefault="000B218A">
      <w:pPr>
        <w:pStyle w:val="ConsPlusNormal"/>
        <w:ind w:firstLine="540"/>
        <w:jc w:val="both"/>
      </w:pPr>
      <w:r>
        <w:t xml:space="preserve">1. Лицензирование образовательной деятельности (далее для целей настоящей главы - </w:t>
      </w:r>
      <w:r>
        <w:lastRenderedPageBreak/>
        <w:t>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районными исполнительными комитетами (далее для целей настоящей главы, если не указано иное, - лицензирующий орган).</w:t>
      </w:r>
    </w:p>
    <w:p w:rsidR="000B218A" w:rsidRDefault="000B218A">
      <w:pPr>
        <w:pStyle w:val="ConsPlusNormal"/>
        <w:spacing w:before="200"/>
        <w:ind w:firstLine="540"/>
        <w:jc w:val="both"/>
      </w:pPr>
      <w:r>
        <w:t>2. Министерство образования осуществляет лицензирование услуг, составляющих лицензируемый вид деятельности, указанных в подпунктах 2.1 - 2.5 пункта 2 статьи 213 настоящего Закона.</w:t>
      </w:r>
    </w:p>
    <w:p w:rsidR="000B218A" w:rsidRDefault="000B218A">
      <w:pPr>
        <w:pStyle w:val="ConsPlusNormal"/>
        <w:spacing w:before="200"/>
        <w:ind w:firstLine="540"/>
        <w:jc w:val="both"/>
      </w:pPr>
      <w:r>
        <w:t>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составляющих лицензируемый вид деятельности, указанных в подпунктах 2.6 - 2.13 пункта 2 статьи 213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213.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bookmarkStart w:id="117" w:name="Par2071"/>
      <w:bookmarkEnd w:id="117"/>
      <w:r>
        <w:t>2.1. подготовка кадров с профессионально-техническим образованием при реализации:</w:t>
      </w:r>
    </w:p>
    <w:p w:rsidR="000B218A" w:rsidRDefault="000B218A">
      <w:pPr>
        <w:pStyle w:val="ConsPlusNormal"/>
        <w:spacing w:before="200"/>
        <w:ind w:firstLine="540"/>
        <w:jc w:val="both"/>
      </w:pPr>
      <w:r>
        <w:t>образовательной программы профессионально-технического образования, обеспечивающей получение квалификации рабочего (служащего);</w:t>
      </w:r>
    </w:p>
    <w:p w:rsidR="000B218A" w:rsidRDefault="000B218A">
      <w:pPr>
        <w:pStyle w:val="ConsPlusNormal"/>
        <w:spacing w:before="200"/>
        <w:ind w:firstLine="540"/>
        <w:jc w:val="both"/>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rsidR="000B218A" w:rsidRDefault="000B218A">
      <w:pPr>
        <w:pStyle w:val="ConsPlusNormal"/>
        <w:spacing w:before="200"/>
        <w:ind w:firstLine="540"/>
        <w:jc w:val="both"/>
      </w:pPr>
      <w:r>
        <w:t>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0B218A" w:rsidRDefault="000B218A">
      <w:pPr>
        <w:pStyle w:val="ConsPlusNormal"/>
        <w:spacing w:before="200"/>
        <w:ind w:firstLine="540"/>
        <w:jc w:val="both"/>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0B218A" w:rsidRDefault="000B218A">
      <w:pPr>
        <w:pStyle w:val="ConsPlusNormal"/>
        <w:spacing w:before="200"/>
        <w:ind w:firstLine="540"/>
        <w:jc w:val="both"/>
      </w:pPr>
      <w:r>
        <w:t>2.2. подготовка кадров со средним специальным образованием при реализации:</w:t>
      </w:r>
    </w:p>
    <w:p w:rsidR="000B218A" w:rsidRDefault="000B218A">
      <w:pPr>
        <w:pStyle w:val="ConsPlusNormal"/>
        <w:spacing w:before="200"/>
        <w:ind w:firstLine="540"/>
        <w:jc w:val="both"/>
      </w:pPr>
      <w: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rsidR="000B218A" w:rsidRDefault="000B218A">
      <w:pPr>
        <w:pStyle w:val="ConsPlusNormal"/>
        <w:spacing w:before="200"/>
        <w:ind w:firstLine="540"/>
        <w:jc w:val="both"/>
      </w:pPr>
      <w:r>
        <w:t>образовательной программы среднего специального образования, обеспечивающей получение квалификации рабочего со средним специальным образованием;</w:t>
      </w:r>
    </w:p>
    <w:p w:rsidR="000B218A" w:rsidRDefault="000B218A">
      <w:pPr>
        <w:pStyle w:val="ConsPlusNormal"/>
        <w:spacing w:before="200"/>
        <w:ind w:firstLine="540"/>
        <w:jc w:val="both"/>
      </w:pPr>
      <w:r>
        <w:t>2.3. подготовка кадров с высшим образованием при реализации:</w:t>
      </w:r>
    </w:p>
    <w:p w:rsidR="000B218A" w:rsidRDefault="000B218A">
      <w:pPr>
        <w:pStyle w:val="ConsPlusNormal"/>
        <w:spacing w:before="200"/>
        <w:ind w:firstLine="540"/>
        <w:jc w:val="both"/>
      </w:pPr>
      <w:r>
        <w:t>образовательной программы бакалавриата;</w:t>
      </w:r>
    </w:p>
    <w:p w:rsidR="000B218A" w:rsidRDefault="000B218A">
      <w:pPr>
        <w:pStyle w:val="ConsPlusNormal"/>
        <w:spacing w:before="200"/>
        <w:ind w:firstLine="540"/>
        <w:jc w:val="both"/>
      </w:pPr>
      <w:r>
        <w:t>образовательной программы магистратуры;</w:t>
      </w:r>
    </w:p>
    <w:p w:rsidR="000B218A" w:rsidRDefault="000B218A">
      <w:pPr>
        <w:pStyle w:val="ConsPlusNormal"/>
        <w:spacing w:before="200"/>
        <w:ind w:firstLine="540"/>
        <w:jc w:val="both"/>
      </w:pPr>
      <w:r>
        <w:t>непрерывной образовательной программы высшего образования;</w:t>
      </w:r>
    </w:p>
    <w:p w:rsidR="000B218A" w:rsidRDefault="000B218A">
      <w:pPr>
        <w:pStyle w:val="ConsPlusNormal"/>
        <w:spacing w:before="200"/>
        <w:ind w:firstLine="540"/>
        <w:jc w:val="both"/>
      </w:pPr>
      <w:r>
        <w:t>2.4. переподготовка руководящих работников и специалистов при реализации:</w:t>
      </w:r>
    </w:p>
    <w:p w:rsidR="000B218A" w:rsidRDefault="000B218A">
      <w:pPr>
        <w:pStyle w:val="ConsPlusNormal"/>
        <w:spacing w:before="200"/>
        <w:ind w:firstLine="540"/>
        <w:jc w:val="both"/>
      </w:pPr>
      <w:r>
        <w:t>образовательной программы переподготовки руководящих работников и специалистов, имеющих высшее образование;</w:t>
      </w:r>
    </w:p>
    <w:p w:rsidR="000B218A" w:rsidRDefault="000B218A">
      <w:pPr>
        <w:pStyle w:val="ConsPlusNormal"/>
        <w:spacing w:before="200"/>
        <w:ind w:firstLine="540"/>
        <w:jc w:val="both"/>
      </w:pPr>
      <w:r>
        <w:t>образовательной программы переподготовки руководящих работников и специалистов, имеющих среднее специальное образование;</w:t>
      </w:r>
    </w:p>
    <w:p w:rsidR="000B218A" w:rsidRDefault="000B218A">
      <w:pPr>
        <w:pStyle w:val="ConsPlusNormal"/>
        <w:spacing w:before="200"/>
        <w:ind w:firstLine="540"/>
        <w:jc w:val="both"/>
      </w:pPr>
      <w:bookmarkStart w:id="118" w:name="Par2086"/>
      <w:bookmarkEnd w:id="118"/>
      <w:r>
        <w:t>2.5. реализация образовательной программы повышения квалификации руководящих работников и специалистов;</w:t>
      </w:r>
    </w:p>
    <w:p w:rsidR="000B218A" w:rsidRDefault="000B218A">
      <w:pPr>
        <w:pStyle w:val="ConsPlusNormal"/>
        <w:spacing w:before="200"/>
        <w:ind w:firstLine="540"/>
        <w:jc w:val="both"/>
      </w:pPr>
      <w:bookmarkStart w:id="119" w:name="Par2087"/>
      <w:bookmarkEnd w:id="119"/>
      <w:r>
        <w:lastRenderedPageBreak/>
        <w:t>2.6. реализация образовательной программы дошкольного образования;</w:t>
      </w:r>
    </w:p>
    <w:p w:rsidR="000B218A" w:rsidRDefault="000B218A">
      <w:pPr>
        <w:pStyle w:val="ConsPlusNormal"/>
        <w:spacing w:before="200"/>
        <w:ind w:firstLine="540"/>
        <w:jc w:val="both"/>
      </w:pPr>
      <w:r>
        <w:t>2.7. реализация образовательной программы начального образования;</w:t>
      </w:r>
    </w:p>
    <w:p w:rsidR="000B218A" w:rsidRDefault="000B218A">
      <w:pPr>
        <w:pStyle w:val="ConsPlusNormal"/>
        <w:spacing w:before="200"/>
        <w:ind w:firstLine="540"/>
        <w:jc w:val="both"/>
      </w:pPr>
      <w:r>
        <w:t>2.8. реализация образовательной программы базового образования;</w:t>
      </w:r>
    </w:p>
    <w:p w:rsidR="000B218A" w:rsidRDefault="000B218A">
      <w:pPr>
        <w:pStyle w:val="ConsPlusNormal"/>
        <w:spacing w:before="200"/>
        <w:ind w:firstLine="540"/>
        <w:jc w:val="both"/>
      </w:pPr>
      <w:r>
        <w:t>2.9. реализация образовательной программы среднего образования;</w:t>
      </w:r>
    </w:p>
    <w:p w:rsidR="000B218A" w:rsidRDefault="000B218A">
      <w:pPr>
        <w:pStyle w:val="ConsPlusNormal"/>
        <w:spacing w:before="200"/>
        <w:ind w:firstLine="540"/>
        <w:jc w:val="both"/>
      </w:pPr>
      <w:r>
        <w:t>2.10. реализация образовательной программы специального образования на уровне дошкольного образования;</w:t>
      </w:r>
    </w:p>
    <w:p w:rsidR="000B218A" w:rsidRDefault="000B218A">
      <w:pPr>
        <w:pStyle w:val="ConsPlusNormal"/>
        <w:spacing w:before="200"/>
        <w:ind w:firstLine="540"/>
        <w:jc w:val="both"/>
      </w:pPr>
      <w:r>
        <w:t>2.11. реализация образовательной программы специального образования на уровне общего среднего образования;</w:t>
      </w:r>
    </w:p>
    <w:p w:rsidR="000B218A" w:rsidRDefault="000B218A">
      <w:pPr>
        <w:pStyle w:val="ConsPlusNormal"/>
        <w:spacing w:before="200"/>
        <w:ind w:firstLine="540"/>
        <w:jc w:val="both"/>
      </w:pPr>
      <w:r>
        <w:t>2.12. реализация образовательной программы специального образования на уровне дошкольного образования для лиц с интеллектуальной недостаточностью;</w:t>
      </w:r>
    </w:p>
    <w:p w:rsidR="000B218A" w:rsidRDefault="000B218A">
      <w:pPr>
        <w:pStyle w:val="ConsPlusNormal"/>
        <w:spacing w:before="200"/>
        <w:ind w:firstLine="540"/>
        <w:jc w:val="both"/>
      </w:pPr>
      <w:bookmarkStart w:id="120" w:name="Par2094"/>
      <w:bookmarkEnd w:id="120"/>
      <w: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214. Полномочия структурных подразделений</w:t>
      </w:r>
    </w:p>
    <w:p w:rsidR="000B218A" w:rsidRDefault="000B218A">
      <w:pPr>
        <w:pStyle w:val="ConsPlusNormal"/>
        <w:ind w:firstLine="540"/>
        <w:jc w:val="both"/>
      </w:pPr>
    </w:p>
    <w:p w:rsidR="000B218A" w:rsidRDefault="000B218A">
      <w:pPr>
        <w:pStyle w:val="ConsPlusNormal"/>
        <w:ind w:firstLine="540"/>
        <w:jc w:val="both"/>
      </w:pPr>
      <w:r>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месту жительства индивидуального предпринимателя (далее для целей настоящей главы - структурные подразделения), в соответствии с настоящим Законом:</w:t>
      </w:r>
    </w:p>
    <w:p w:rsidR="000B218A" w:rsidRDefault="000B218A">
      <w:pPr>
        <w:pStyle w:val="ConsPlusNormal"/>
        <w:spacing w:before="200"/>
        <w:ind w:firstLine="540"/>
        <w:jc w:val="both"/>
      </w:pPr>
      <w:r>
        <w:t>осуществляют подготовку материалов для принятия решения по вопросам лицензирования;</w:t>
      </w:r>
    </w:p>
    <w:p w:rsidR="000B218A" w:rsidRDefault="000B218A">
      <w:pPr>
        <w:pStyle w:val="ConsPlusNormal"/>
        <w:spacing w:before="200"/>
        <w:ind w:firstLine="540"/>
        <w:jc w:val="both"/>
      </w:pPr>
      <w:r>
        <w:t>извещают соискателя лицензии, лицензиата о принятых в отношении них лицензирующим органом решениях;</w:t>
      </w:r>
    </w:p>
    <w:p w:rsidR="000B218A" w:rsidRDefault="000B218A">
      <w:pPr>
        <w:pStyle w:val="ConsPlusNormal"/>
        <w:spacing w:before="200"/>
        <w:ind w:firstLine="540"/>
        <w:jc w:val="both"/>
      </w:pPr>
      <w:r>
        <w:t>проводят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обеспечивают формирование ЕРЛ в части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bookmarkStart w:id="121" w:name="Par2104"/>
      <w:bookmarkEnd w:id="121"/>
      <w:r>
        <w:rPr>
          <w:b/>
          <w:bCs/>
        </w:rPr>
        <w:t>Статья 215.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учебно-программной документации соответствующей образовательной программы, утвержденной в соответствии с требованиями, установленными законодательством, в том числе обязательными для соблюдения требованиями технических нормативных правовых актов;</w:t>
      </w:r>
    </w:p>
    <w:p w:rsidR="000B218A" w:rsidRDefault="000B218A">
      <w:pPr>
        <w:pStyle w:val="ConsPlusNormal"/>
        <w:spacing w:before="200"/>
        <w:ind w:firstLine="540"/>
        <w:jc w:val="both"/>
      </w:pPr>
      <w:r>
        <w:t>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0B218A" w:rsidRDefault="000B218A">
      <w:pPr>
        <w:pStyle w:val="ConsPlusNormal"/>
        <w:spacing w:before="200"/>
        <w:ind w:firstLine="540"/>
        <w:jc w:val="both"/>
      </w:pPr>
      <w:r>
        <w:t>наличие мебели, инвентаря, средств обучения и воспитания, иного имущества с учетом перечней, определяемых Министерством образования;</w:t>
      </w:r>
    </w:p>
    <w:p w:rsidR="000B218A" w:rsidRDefault="000B218A">
      <w:pPr>
        <w:pStyle w:val="ConsPlusNormal"/>
        <w:spacing w:before="200"/>
        <w:ind w:firstLine="540"/>
        <w:jc w:val="both"/>
      </w:pPr>
      <w:r>
        <w:t>наличие специальных условий для получения образования лицами с особенностями психофизического развития;</w:t>
      </w:r>
    </w:p>
    <w:p w:rsidR="000B218A" w:rsidRDefault="000B218A">
      <w:pPr>
        <w:pStyle w:val="ConsPlusNormal"/>
        <w:spacing w:before="200"/>
        <w:ind w:firstLine="540"/>
        <w:jc w:val="both"/>
      </w:pPr>
      <w:r>
        <w:t>наличие возможности организации образовательного процесса обучающихся с использованием информационно-коммуникационных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rsidR="000B218A" w:rsidRDefault="000B218A">
      <w:pPr>
        <w:pStyle w:val="ConsPlusNormal"/>
        <w:spacing w:before="200"/>
        <w:ind w:firstLine="540"/>
        <w:jc w:val="both"/>
      </w:pPr>
      <w:r>
        <w:lastRenderedPageBreak/>
        <w:t>планирование укомплектованности организации,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rsidR="000B218A" w:rsidRDefault="000B218A">
      <w:pPr>
        <w:pStyle w:val="ConsPlusNormal"/>
        <w:spacing w:before="200"/>
        <w:ind w:firstLine="540"/>
        <w:jc w:val="both"/>
      </w:pPr>
      <w:r>
        <w:t>планирование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работников;</w:t>
      </w:r>
    </w:p>
    <w:p w:rsidR="000B218A" w:rsidRDefault="000B218A">
      <w:pPr>
        <w:pStyle w:val="ConsPlusNormal"/>
        <w:spacing w:before="200"/>
        <w:ind w:firstLine="540"/>
        <w:jc w:val="both"/>
      </w:pPr>
      <w:r>
        <w:t>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rsidR="000B218A" w:rsidRDefault="000B218A">
      <w:pPr>
        <w:pStyle w:val="ConsPlusNormal"/>
        <w:spacing w:before="200"/>
        <w:ind w:firstLine="540"/>
        <w:jc w:val="both"/>
      </w:pPr>
      <w:r>
        <w:t>соответствие педагогических работников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rsidR="000B218A" w:rsidRDefault="000B218A">
      <w:pPr>
        <w:pStyle w:val="ConsPlusNormal"/>
        <w:spacing w:before="200"/>
        <w:ind w:firstLine="540"/>
        <w:jc w:val="both"/>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программ дошкольного, общего среднего, специального образования;</w:t>
      </w:r>
    </w:p>
    <w:p w:rsidR="000B218A" w:rsidRDefault="000B218A">
      <w:pPr>
        <w:pStyle w:val="ConsPlusNormal"/>
        <w:spacing w:before="200"/>
        <w:ind w:firstLine="540"/>
        <w:jc w:val="both"/>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 при реализации образовательных программ профессионально-технического, среднего специального и высшего образования;</w:t>
      </w:r>
    </w:p>
    <w:p w:rsidR="000B218A" w:rsidRDefault="000B218A">
      <w:pPr>
        <w:pStyle w:val="ConsPlusNormal"/>
        <w:spacing w:before="200"/>
        <w:ind w:firstLine="540"/>
        <w:jc w:val="both"/>
      </w:pPr>
      <w:r>
        <w:t>наличие учебно-методических комплексов в печатном и (или) электронном виде по каждому подлежащему изучению в предстоящем учебном году учебному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rsidR="000B218A" w:rsidRDefault="000B218A">
      <w:pPr>
        <w:pStyle w:val="ConsPlusNormal"/>
        <w:spacing w:before="200"/>
        <w:ind w:firstLine="540"/>
        <w:jc w:val="both"/>
      </w:pPr>
      <w: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216.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lastRenderedPageBreak/>
        <w:t>соблюдение долицензионных требований, указанных в статье 215 настоящего Закона;</w:t>
      </w:r>
    </w:p>
    <w:p w:rsidR="000B218A" w:rsidRDefault="000B218A">
      <w:pPr>
        <w:pStyle w:val="ConsPlusNormal"/>
        <w:spacing w:before="200"/>
        <w:ind w:firstLine="540"/>
        <w:jc w:val="both"/>
      </w:pPr>
      <w:r>
        <w:t>соблюдение предельной численности обучающихся;</w:t>
      </w:r>
    </w:p>
    <w:p w:rsidR="000B218A" w:rsidRDefault="000B218A">
      <w:pPr>
        <w:pStyle w:val="ConsPlusNormal"/>
        <w:spacing w:before="200"/>
        <w:ind w:firstLine="540"/>
        <w:jc w:val="both"/>
      </w:pPr>
      <w:r>
        <w:t>соблюдение санитарно-эпидемиологических требований в части условий размещения обучающихся и режима образовательного процесса;</w:t>
      </w:r>
    </w:p>
    <w:p w:rsidR="000B218A" w:rsidRDefault="000B218A">
      <w:pPr>
        <w:pStyle w:val="ConsPlusNormal"/>
        <w:spacing w:before="200"/>
        <w:ind w:firstLine="540"/>
        <w:jc w:val="both"/>
      </w:pPr>
      <w:r>
        <w:t>прохождение государственной аккредитации, подтверждение государственной аккредитации в случаях, предусмотренных законодательством об образовании;</w:t>
      </w:r>
    </w:p>
    <w:p w:rsidR="000B218A" w:rsidRDefault="000B218A">
      <w:pPr>
        <w:pStyle w:val="ConsPlusNormal"/>
        <w:spacing w:before="200"/>
        <w:ind w:firstLine="540"/>
        <w:jc w:val="both"/>
      </w:pPr>
      <w:r>
        <w:t>реализация совокупности образовательных программ, предусмотренных для соответствующего вида учреждения образования.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217.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1. Дополнительно к сведениям, указанным в пункте 1 статьи 26 настоящего Закона, в ЕРЛ включаются следующие сведения:</w:t>
      </w:r>
    </w:p>
    <w:p w:rsidR="000B218A" w:rsidRDefault="000B218A">
      <w:pPr>
        <w:pStyle w:val="ConsPlusNormal"/>
        <w:spacing w:before="200"/>
        <w:ind w:firstLine="540"/>
        <w:jc w:val="both"/>
      </w:pPr>
      <w:r>
        <w:t>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при оказании услуг, указанных в подпунктах 2.1 - 2.5 пункта 2 статьи 213 настоящего Закона;</w:t>
      </w:r>
    </w:p>
    <w:p w:rsidR="000B218A" w:rsidRDefault="000B218A">
      <w:pPr>
        <w:pStyle w:val="ConsPlusNormal"/>
        <w:spacing w:before="200"/>
        <w:ind w:firstLine="540"/>
        <w:jc w:val="both"/>
      </w:pPr>
      <w: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при оказании услуг, указанных в подпунктах 2.6 - 2.13 пункта 2 статьи 213 настоящего Закона.</w:t>
      </w:r>
    </w:p>
    <w:p w:rsidR="000B218A" w:rsidRDefault="000B218A">
      <w:pPr>
        <w:pStyle w:val="ConsPlusNormal"/>
        <w:spacing w:before="200"/>
        <w:ind w:firstLine="540"/>
        <w:jc w:val="both"/>
      </w:pPr>
      <w: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деятельности, сведения указываются отдельно по каждому обособленному подразделению (филиалу).</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218.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219.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оказание услуг, составляющих лицензируемый вид деятельности, не указанных в ЕРЛ, в том числе в обособленном подразделении (филиале);</w:t>
      </w:r>
    </w:p>
    <w:p w:rsidR="000B218A" w:rsidRDefault="000B218A">
      <w:pPr>
        <w:pStyle w:val="ConsPlusNormal"/>
        <w:spacing w:before="200"/>
        <w:ind w:firstLine="540"/>
        <w:jc w:val="both"/>
      </w:pPr>
      <w:r>
        <w:t>превышение предельной численности обучающихся, указанной в ЕРЛ, в том числе в обособленном подразделении (филиале);</w:t>
      </w:r>
    </w:p>
    <w:p w:rsidR="000B218A" w:rsidRDefault="000B218A">
      <w:pPr>
        <w:pStyle w:val="ConsPlusNormal"/>
        <w:spacing w:before="200"/>
        <w:ind w:firstLine="540"/>
        <w:jc w:val="both"/>
      </w:pPr>
      <w:r>
        <w:t>осуществление лицензируемого вида деятельности в обособленном подразделении (филиале) без наличия в лицензии сведений о нем;</w:t>
      </w:r>
    </w:p>
    <w:p w:rsidR="000B218A" w:rsidRDefault="000B218A">
      <w:pPr>
        <w:pStyle w:val="ConsPlusNormal"/>
        <w:spacing w:before="200"/>
        <w:ind w:firstLine="540"/>
        <w:jc w:val="both"/>
      </w:pPr>
      <w:r>
        <w:t>наличие решения об отказе в государственной аккредитации или о лишении государственной аккредитации учреждения образования на соответствие заявленному виду;</w:t>
      </w:r>
    </w:p>
    <w:p w:rsidR="000B218A" w:rsidRDefault="000B218A">
      <w:pPr>
        <w:pStyle w:val="ConsPlusNormal"/>
        <w:spacing w:before="200"/>
        <w:ind w:firstLine="540"/>
        <w:jc w:val="both"/>
      </w:pPr>
      <w: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профилю образования, направлению образования.</w:t>
      </w:r>
    </w:p>
    <w:p w:rsidR="000B218A" w:rsidRDefault="000B218A">
      <w:pPr>
        <w:pStyle w:val="ConsPlusNormal"/>
      </w:pPr>
    </w:p>
    <w:p w:rsidR="000B218A" w:rsidRDefault="000B218A">
      <w:pPr>
        <w:pStyle w:val="ConsPlusTitle"/>
        <w:jc w:val="center"/>
        <w:outlineLvl w:val="2"/>
      </w:pPr>
      <w:r>
        <w:t>ГЛАВА 32</w:t>
      </w:r>
    </w:p>
    <w:p w:rsidR="000B218A" w:rsidRDefault="000B218A">
      <w:pPr>
        <w:pStyle w:val="ConsPlusTitle"/>
        <w:jc w:val="center"/>
      </w:pPr>
      <w:r>
        <w:t>ОКАЗАНИЕ ЮРИДИЧЕСКИХ УСЛУГ</w:t>
      </w:r>
    </w:p>
    <w:p w:rsidR="000B218A" w:rsidRDefault="000B218A">
      <w:pPr>
        <w:pStyle w:val="ConsPlusNormal"/>
      </w:pPr>
    </w:p>
    <w:p w:rsidR="000B218A" w:rsidRDefault="000B218A">
      <w:pPr>
        <w:pStyle w:val="ConsPlusNormal"/>
        <w:ind w:firstLine="540"/>
        <w:jc w:val="both"/>
        <w:outlineLvl w:val="3"/>
      </w:pPr>
      <w:r>
        <w:rPr>
          <w:b/>
          <w:bCs/>
        </w:rPr>
        <w:t>Статья 220.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оказания юридических услуг (далее для целей настоящей главы - лицензируемый вид деятельности) осуществляется Министерством юстиции.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221.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следующие термины:</w:t>
      </w:r>
    </w:p>
    <w:p w:rsidR="000B218A" w:rsidRDefault="000B218A">
      <w:pPr>
        <w:pStyle w:val="ConsPlusNormal"/>
        <w:spacing w:before="200"/>
        <w:ind w:firstLine="540"/>
        <w:jc w:val="both"/>
      </w:pPr>
      <w:r>
        <w:t>заказчик - юридическое или физическое лицо, обратившееся к лицензиату за оказанием юридических услуг;</w:t>
      </w:r>
    </w:p>
    <w:p w:rsidR="000B218A" w:rsidRDefault="000B218A">
      <w:pPr>
        <w:pStyle w:val="ConsPlusNormal"/>
        <w:spacing w:before="200"/>
        <w:ind w:firstLine="540"/>
        <w:jc w:val="both"/>
      </w:pPr>
      <w:r>
        <w:t>свидетельство об 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 профессиональными навыками, необходимыми для оказания юридических услуг;</w:t>
      </w:r>
    </w:p>
    <w:p w:rsidR="000B218A" w:rsidRDefault="000B218A">
      <w:pPr>
        <w:pStyle w:val="ConsPlusNormal"/>
        <w:spacing w:before="200"/>
        <w:ind w:firstLine="540"/>
        <w:jc w:val="both"/>
      </w:pPr>
      <w: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0B218A" w:rsidRDefault="000B218A">
      <w:pPr>
        <w:pStyle w:val="ConsPlusNormal"/>
        <w:spacing w:before="200"/>
        <w:ind w:firstLine="540"/>
        <w:jc w:val="both"/>
      </w:pPr>
      <w:r>
        <w:t>юридические услуги - возмездное оказание услуг юридическим лицам и индивидуальным предпринимателям по юридическим вопросам, связанным с созданием,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регистрацией в качестве индивидуального предпринимателя, в том числе:</w:t>
      </w:r>
    </w:p>
    <w:p w:rsidR="000B218A" w:rsidRDefault="000B218A">
      <w:pPr>
        <w:pStyle w:val="ConsPlusNormal"/>
        <w:spacing w:before="200"/>
        <w:ind w:firstLine="540"/>
        <w:jc w:val="both"/>
      </w:pPr>
      <w:r>
        <w:t>при оказании юридических услуг юридическим лицам и индивидуальным предпринимателям:</w:t>
      </w:r>
    </w:p>
    <w:p w:rsidR="000B218A" w:rsidRDefault="000B218A">
      <w:pPr>
        <w:pStyle w:val="ConsPlusNormal"/>
        <w:spacing w:before="200"/>
        <w:ind w:firstLine="540"/>
        <w:jc w:val="both"/>
      </w:pPr>
      <w:r>
        <w:t>составление заявлений, жалоб, претензий, исков, договоров, соглашений, контрактов и других документов правового характера;</w:t>
      </w:r>
    </w:p>
    <w:p w:rsidR="000B218A" w:rsidRDefault="000B218A">
      <w:pPr>
        <w:pStyle w:val="ConsPlusNormal"/>
        <w:spacing w:before="200"/>
        <w:ind w:firstLine="540"/>
        <w:jc w:val="both"/>
      </w:pPr>
      <w:r>
        <w:t>предоставление устных и (или) письменных консультаций, разъяснений, заключений по юридическим вопросам;</w:t>
      </w:r>
    </w:p>
    <w:p w:rsidR="000B218A" w:rsidRDefault="000B218A">
      <w:pPr>
        <w:pStyle w:val="ConsPlusNormal"/>
        <w:spacing w:before="200"/>
        <w:ind w:firstLine="540"/>
        <w:jc w:val="both"/>
      </w:pPr>
      <w:r>
        <w:t>проведение правовой оценки документов и деятельности юридических лиц или индивидуальных предпринимателей;</w:t>
      </w:r>
    </w:p>
    <w:p w:rsidR="000B218A" w:rsidRDefault="000B218A">
      <w:pPr>
        <w:pStyle w:val="ConsPlusNormal"/>
        <w:spacing w:before="200"/>
        <w:ind w:firstLine="540"/>
        <w:jc w:val="both"/>
      </w:pPr>
      <w:r>
        <w:t>осуществление правовой работы по обеспечению хозяйственной и иной деятельности юридических лиц и индивидуальных предпринимателей;</w:t>
      </w:r>
    </w:p>
    <w:p w:rsidR="000B218A" w:rsidRDefault="000B218A">
      <w:pPr>
        <w:pStyle w:val="ConsPlusNormal"/>
        <w:spacing w:before="200"/>
        <w:ind w:firstLine="540"/>
        <w:jc w:val="both"/>
      </w:pPr>
      <w:r>
        <w:t>осуществление правовой работы по вопросам привлечения инвестиций в Республику Беларусь;</w:t>
      </w:r>
    </w:p>
    <w:p w:rsidR="000B218A" w:rsidRDefault="000B218A">
      <w:pPr>
        <w:pStyle w:val="ConsPlusNormal"/>
        <w:spacing w:before="200"/>
        <w:ind w:firstLine="540"/>
        <w:jc w:val="both"/>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0B218A" w:rsidRDefault="000B218A">
      <w:pPr>
        <w:pStyle w:val="ConsPlusNormal"/>
        <w:spacing w:before="200"/>
        <w:ind w:firstLine="540"/>
        <w:jc w:val="both"/>
      </w:pPr>
      <w:r>
        <w:t>представление интересов заказчиков в третейских и международных арбитражных (третейских) судах;</w:t>
      </w:r>
    </w:p>
    <w:p w:rsidR="000B218A" w:rsidRDefault="000B218A">
      <w:pPr>
        <w:pStyle w:val="ConsPlusNormal"/>
        <w:spacing w:before="200"/>
        <w:ind w:firstLine="540"/>
        <w:jc w:val="both"/>
      </w:pPr>
      <w:r>
        <w:t>проведение досудебной работы по взысканию задолженности с должников, являющихся юридическими лицами или индивидуальными предпринимателями, сопровождение исполнения судебных постановлений и решений иных юрисдикционных органов;</w:t>
      </w:r>
    </w:p>
    <w:p w:rsidR="000B218A" w:rsidRDefault="000B218A">
      <w:pPr>
        <w:pStyle w:val="ConsPlusNormal"/>
        <w:spacing w:before="200"/>
        <w:ind w:firstLine="540"/>
        <w:jc w:val="both"/>
      </w:pPr>
      <w:r>
        <w:t>осуществление ведения документации и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w:t>
      </w:r>
    </w:p>
    <w:p w:rsidR="000B218A" w:rsidRDefault="000B218A">
      <w:pPr>
        <w:pStyle w:val="ConsPlusNormal"/>
        <w:spacing w:before="200"/>
        <w:ind w:firstLine="540"/>
        <w:jc w:val="both"/>
      </w:pPr>
      <w:r>
        <w:t>при оказании юридических услуг физическим лицам:</w:t>
      </w:r>
    </w:p>
    <w:p w:rsidR="000B218A" w:rsidRDefault="000B218A">
      <w:pPr>
        <w:pStyle w:val="ConsPlusNormal"/>
        <w:spacing w:before="200"/>
        <w:ind w:firstLine="540"/>
        <w:jc w:val="both"/>
      </w:pPr>
      <w:r>
        <w:t xml:space="preserve">составление заявлений, жалоб, претензий, исков, договоров, соглашений, контрактов и других </w:t>
      </w:r>
      <w:r>
        <w:lastRenderedPageBreak/>
        <w:t>документов правового характера;</w:t>
      </w:r>
    </w:p>
    <w:p w:rsidR="000B218A" w:rsidRDefault="000B218A">
      <w:pPr>
        <w:pStyle w:val="ConsPlusNormal"/>
        <w:spacing w:before="200"/>
        <w:ind w:firstLine="540"/>
        <w:jc w:val="both"/>
      </w:pPr>
      <w:r>
        <w:t>предоставление устных и (или) письменных консультаций, разъяснений, заключений по юридическим вопросам;</w:t>
      </w:r>
    </w:p>
    <w:p w:rsidR="000B218A" w:rsidRDefault="000B218A">
      <w:pPr>
        <w:pStyle w:val="ConsPlusNormal"/>
        <w:spacing w:before="200"/>
        <w:ind w:firstLine="540"/>
        <w:jc w:val="both"/>
      </w:pPr>
      <w:r>
        <w:t>осуществление правовой работы по вопросам привлечения инвестиций в Республику Беларусь;</w:t>
      </w:r>
    </w:p>
    <w:p w:rsidR="000B218A" w:rsidRDefault="000B218A">
      <w:pPr>
        <w:pStyle w:val="ConsPlusNormal"/>
        <w:spacing w:before="200"/>
        <w:ind w:firstLine="540"/>
        <w:jc w:val="both"/>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222. Лицензиаты</w:t>
      </w:r>
    </w:p>
    <w:p w:rsidR="000B218A" w:rsidRDefault="000B218A">
      <w:pPr>
        <w:pStyle w:val="ConsPlusNormal"/>
        <w:ind w:firstLine="540"/>
        <w:jc w:val="both"/>
      </w:pPr>
    </w:p>
    <w:p w:rsidR="000B218A" w:rsidRDefault="000B218A">
      <w:pPr>
        <w:pStyle w:val="ConsPlusNormal"/>
        <w:ind w:firstLine="540"/>
        <w:jc w:val="both"/>
      </w:pPr>
      <w:r>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rsidR="000B218A" w:rsidRDefault="000B218A">
      <w:pPr>
        <w:pStyle w:val="ConsPlusNormal"/>
        <w:ind w:firstLine="540"/>
        <w:jc w:val="both"/>
      </w:pPr>
    </w:p>
    <w:p w:rsidR="000B218A" w:rsidRDefault="000B218A">
      <w:pPr>
        <w:pStyle w:val="ConsPlusNormal"/>
        <w:ind w:firstLine="540"/>
        <w:jc w:val="both"/>
        <w:outlineLvl w:val="3"/>
      </w:pPr>
      <w:bookmarkStart w:id="122" w:name="Par2184"/>
      <w:bookmarkEnd w:id="122"/>
      <w:r>
        <w:rPr>
          <w:b/>
          <w:bCs/>
        </w:rPr>
        <w:t>Статья 223.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Не может быть предоставлена лицензия:</w:t>
      </w:r>
    </w:p>
    <w:p w:rsidR="000B218A" w:rsidRDefault="000B218A">
      <w:pPr>
        <w:pStyle w:val="ConsPlusNormal"/>
        <w:spacing w:before="200"/>
        <w:ind w:firstLine="540"/>
        <w:jc w:val="both"/>
      </w:pPr>
      <w:r>
        <w:t>юридическому лицу, если:</w:t>
      </w:r>
    </w:p>
    <w:p w:rsidR="000B218A" w:rsidRDefault="000B218A">
      <w:pPr>
        <w:pStyle w:val="ConsPlusNormal"/>
        <w:spacing w:before="200"/>
        <w:ind w:firstLine="540"/>
        <w:jc w:val="both"/>
      </w:pPr>
      <w:r>
        <w:t>руководитель или работник юридического лица, имеющие высшее юридическое образование, признаны недееспособными или ограниченно дееспособными;</w:t>
      </w:r>
    </w:p>
    <w:p w:rsidR="000B218A" w:rsidRDefault="000B218A">
      <w:pPr>
        <w:pStyle w:val="ConsPlusNormal"/>
        <w:spacing w:before="200"/>
        <w:ind w:firstLine="540"/>
        <w:jc w:val="both"/>
      </w:pPr>
      <w: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rsidR="000B218A" w:rsidRDefault="000B218A">
      <w:pPr>
        <w:pStyle w:val="ConsPlusNormal"/>
        <w:spacing w:before="200"/>
        <w:ind w:firstLine="540"/>
        <w:jc w:val="both"/>
      </w:pPr>
      <w:r>
        <w:t>руководитель или работник юридического лица, имеющие высшее юридическое 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0B218A" w:rsidRDefault="000B218A">
      <w:pPr>
        <w:pStyle w:val="ConsPlusNormal"/>
        <w:spacing w:before="200"/>
        <w:ind w:firstLine="540"/>
        <w:jc w:val="both"/>
      </w:pPr>
      <w:r>
        <w:t>в отношении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0B218A" w:rsidRDefault="000B218A">
      <w:pPr>
        <w:pStyle w:val="ConsPlusNormal"/>
        <w:spacing w:before="200"/>
        <w:ind w:firstLine="540"/>
        <w:jc w:val="both"/>
      </w:pPr>
      <w:r>
        <w:t>руководитель юридического лица и (или) его заместители не имеют высшего юридического образования;</w:t>
      </w:r>
    </w:p>
    <w:p w:rsidR="000B218A" w:rsidRDefault="000B218A">
      <w:pPr>
        <w:pStyle w:val="ConsPlusNormal"/>
        <w:spacing w:before="200"/>
        <w:ind w:firstLine="540"/>
        <w:jc w:val="both"/>
      </w:pPr>
      <w:r>
        <w:t>индивидуальному предпринимателю, если:</w:t>
      </w:r>
    </w:p>
    <w:p w:rsidR="000B218A" w:rsidRDefault="000B218A">
      <w:pPr>
        <w:pStyle w:val="ConsPlusNormal"/>
        <w:spacing w:before="200"/>
        <w:ind w:firstLine="540"/>
        <w:jc w:val="both"/>
      </w:pPr>
      <w:r>
        <w:t>он признан недееспособным или ограниченно дееспособным;</w:t>
      </w:r>
    </w:p>
    <w:p w:rsidR="000B218A" w:rsidRDefault="000B218A">
      <w:pPr>
        <w:pStyle w:val="ConsPlusNormal"/>
        <w:spacing w:before="200"/>
        <w:ind w:firstLine="540"/>
        <w:jc w:val="both"/>
      </w:pPr>
      <w:r>
        <w:t>он совершил умышленное преступление, судимость за которое не снята или не погашена;</w:t>
      </w:r>
    </w:p>
    <w:p w:rsidR="000B218A" w:rsidRDefault="000B218A">
      <w:pPr>
        <w:pStyle w:val="ConsPlusNormal"/>
        <w:spacing w:before="200"/>
        <w:ind w:firstLine="540"/>
        <w:jc w:val="both"/>
      </w:pPr>
      <w:r>
        <w:t>он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0B218A" w:rsidRDefault="000B218A">
      <w:pPr>
        <w:pStyle w:val="ConsPlusNormal"/>
        <w:spacing w:before="200"/>
        <w:ind w:firstLine="540"/>
        <w:jc w:val="both"/>
      </w:pPr>
      <w:r>
        <w:t xml:space="preserve">в отношении него либо юридического лица, учредителем или руководителем которого он являлся, в </w:t>
      </w:r>
      <w:r>
        <w:lastRenderedPageBreak/>
        <w:t>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0B218A" w:rsidRDefault="000B218A">
      <w:pPr>
        <w:pStyle w:val="ConsPlusNormal"/>
        <w:ind w:firstLine="540"/>
        <w:jc w:val="both"/>
      </w:pPr>
    </w:p>
    <w:p w:rsidR="000B218A" w:rsidRDefault="000B218A">
      <w:pPr>
        <w:pStyle w:val="ConsPlusNormal"/>
        <w:ind w:firstLine="540"/>
        <w:jc w:val="both"/>
        <w:outlineLvl w:val="3"/>
      </w:pPr>
      <w:bookmarkStart w:id="123" w:name="Par2199"/>
      <w:bookmarkEnd w:id="123"/>
      <w:r>
        <w:rPr>
          <w:b/>
          <w:bCs/>
        </w:rPr>
        <w:t>Статья 224.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не менее двух из которых имеют свидетельства. При этом работники, имеющие свидетельства, должны быть гражданами Республики Беларусь и работа у соискателя лицензии для них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0B218A" w:rsidRDefault="000B218A">
      <w:pPr>
        <w:pStyle w:val="ConsPlusNormal"/>
        <w:spacing w:before="200"/>
        <w:ind w:firstLine="540"/>
        <w:jc w:val="both"/>
      </w:pPr>
      <w:r>
        <w:t>для индивидуального предпринимателя -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225.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224 настоящего Закона;</w:t>
      </w:r>
    </w:p>
    <w:p w:rsidR="000B218A" w:rsidRDefault="000B218A">
      <w:pPr>
        <w:pStyle w:val="ConsPlusNormal"/>
        <w:spacing w:before="200"/>
        <w:ind w:firstLine="540"/>
        <w:jc w:val="both"/>
      </w:pPr>
      <w:r>
        <w:t>осуществление и обеспечение осуществления лицензируемой деятельности только гражданами Республики Беларусь, имеющими свидетельства;</w:t>
      </w:r>
    </w:p>
    <w:p w:rsidR="000B218A" w:rsidRDefault="000B218A">
      <w:pPr>
        <w:pStyle w:val="ConsPlusNormal"/>
        <w:spacing w:before="200"/>
        <w:ind w:firstLine="540"/>
        <w:jc w:val="both"/>
      </w:pPr>
      <w:r>
        <w:t>наличие договоров на оказание юридических услуг;</w:t>
      </w:r>
    </w:p>
    <w:p w:rsidR="000B218A" w:rsidRDefault="000B218A">
      <w:pPr>
        <w:pStyle w:val="ConsPlusNormal"/>
        <w:spacing w:before="200"/>
        <w:ind w:firstLine="540"/>
        <w:jc w:val="both"/>
      </w:pPr>
      <w:r>
        <w:t>соблюдение Правил профессиональной этики лиц, оказывающих юридические услуги, утверждаемых Министерством юстиции;</w:t>
      </w:r>
    </w:p>
    <w:p w:rsidR="000B218A" w:rsidRDefault="000B218A">
      <w:pPr>
        <w:pStyle w:val="ConsPlusNormal"/>
        <w:spacing w:before="200"/>
        <w:ind w:firstLine="540"/>
        <w:jc w:val="both"/>
      </w:pPr>
      <w:r>
        <w:t>соблюдение Правил осуществления деятельности по оказанию юридических услуг, утверждаемых Министерством юстиции;</w:t>
      </w:r>
    </w:p>
    <w:p w:rsidR="000B218A" w:rsidRDefault="000B218A">
      <w:pPr>
        <w:pStyle w:val="ConsPlusNormal"/>
        <w:spacing w:before="200"/>
        <w:ind w:firstLine="540"/>
        <w:jc w:val="both"/>
      </w:pPr>
      <w: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технических нормативных правовых актов, для осуществления лицензируемой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226.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0B218A" w:rsidRDefault="000B218A">
      <w:pPr>
        <w:pStyle w:val="ConsPlusNormal"/>
        <w:spacing w:before="200"/>
        <w:ind w:firstLine="540"/>
        <w:jc w:val="both"/>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0B218A" w:rsidRDefault="000B218A">
      <w:pPr>
        <w:pStyle w:val="ConsPlusNormal"/>
        <w:spacing w:before="200"/>
        <w:ind w:firstLine="540"/>
        <w:jc w:val="both"/>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 xml:space="preserve">Статья 227. Комиссия по вопросам лицензирования деятельности по оказанию юридических </w:t>
      </w:r>
      <w:r>
        <w:rPr>
          <w:b/>
          <w:bCs/>
        </w:rPr>
        <w:lastRenderedPageBreak/>
        <w:t>услуг</w:t>
      </w:r>
    </w:p>
    <w:p w:rsidR="000B218A" w:rsidRDefault="000B218A">
      <w:pPr>
        <w:pStyle w:val="ConsPlusNormal"/>
        <w:ind w:firstLine="540"/>
        <w:jc w:val="both"/>
      </w:pPr>
    </w:p>
    <w:p w:rsidR="000B218A" w:rsidRDefault="000B218A">
      <w:pPr>
        <w:pStyle w:val="ConsPlusNormal"/>
        <w:ind w:firstLine="540"/>
        <w:jc w:val="both"/>
      </w:pPr>
      <w:r>
        <w:t>1. Министерством юстиции создается комиссия по вопросам лицензирования деятельности по оказанию юридических услуг, которая:</w:t>
      </w:r>
    </w:p>
    <w:p w:rsidR="000B218A" w:rsidRDefault="000B218A">
      <w:pPr>
        <w:pStyle w:val="ConsPlusNormal"/>
        <w:spacing w:before="200"/>
        <w:ind w:firstLine="540"/>
        <w:jc w:val="both"/>
      </w:pPr>
      <w: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 а также об осуществлении лицензиатом лицензируемого вида деятельности;</w:t>
      </w:r>
    </w:p>
    <w:p w:rsidR="000B218A" w:rsidRDefault="000B218A">
      <w:pPr>
        <w:pStyle w:val="ConsPlusNormal"/>
        <w:spacing w:before="200"/>
        <w:ind w:firstLine="540"/>
        <w:jc w:val="both"/>
      </w:pPr>
      <w:r>
        <w:t>1.2. дает заключение о соответствии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0B218A" w:rsidRDefault="000B218A">
      <w:pPr>
        <w:pStyle w:val="ConsPlusNormal"/>
        <w:spacing w:before="200"/>
        <w:ind w:firstLine="540"/>
        <w:jc w:val="both"/>
      </w:pPr>
      <w:r>
        <w:t>1.4. проводит аттестационный экзамен.</w:t>
      </w:r>
    </w:p>
    <w:p w:rsidR="000B218A" w:rsidRDefault="000B218A">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rsidR="000B218A" w:rsidRDefault="000B218A">
      <w:pPr>
        <w:pStyle w:val="ConsPlusNormal"/>
        <w:spacing w:before="200"/>
        <w:ind w:firstLine="540"/>
        <w:jc w:val="both"/>
      </w:pPr>
      <w:r>
        <w:t>3. Порядок проведения аттестационного экзамена,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0B218A" w:rsidRDefault="000B218A">
      <w:pPr>
        <w:pStyle w:val="ConsPlusNormal"/>
        <w:spacing w:before="200"/>
        <w:ind w:firstLine="540"/>
        <w:jc w:val="both"/>
      </w:pPr>
      <w:r>
        <w:t>Свидетельство выдается физическому лицу, имеющему гражданство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rsidR="000B218A" w:rsidRDefault="000B218A">
      <w:pPr>
        <w:pStyle w:val="ConsPlusNormal"/>
        <w:spacing w:before="200"/>
        <w:ind w:firstLine="540"/>
        <w:jc w:val="both"/>
      </w:pPr>
      <w:r>
        <w:t>Свидетельства, их дубликаты выдаются Министерством юстиции на основании решения комиссии по вопросам лицензирования деятельности по оказанию юридических услуг.</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228.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передача права на осуществление лицензируемого вида деятельности другому юридическому или физическому лицу;</w:t>
      </w:r>
    </w:p>
    <w:p w:rsidR="000B218A" w:rsidRDefault="000B218A">
      <w:pPr>
        <w:pStyle w:val="ConsPlusNormal"/>
        <w:spacing w:before="200"/>
        <w:ind w:firstLine="540"/>
        <w:jc w:val="both"/>
      </w:pPr>
      <w:r>
        <w:t>оказание лицензируемого вида деятельности в случаях, предусмотренных статьей 223 настоящего Закона;</w:t>
      </w:r>
    </w:p>
    <w:p w:rsidR="000B218A" w:rsidRDefault="000B218A">
      <w:pPr>
        <w:pStyle w:val="ConsPlusNormal"/>
        <w:spacing w:before="200"/>
        <w:ind w:firstLine="540"/>
        <w:jc w:val="both"/>
      </w:pPr>
      <w:r>
        <w:t>оказание юридических услуг без заключения в письменной форме договора на оказание юридических услуг;</w:t>
      </w:r>
    </w:p>
    <w:p w:rsidR="000B218A" w:rsidRDefault="000B218A">
      <w:pPr>
        <w:pStyle w:val="ConsPlusNormal"/>
        <w:spacing w:before="200"/>
        <w:ind w:firstLine="540"/>
        <w:jc w:val="both"/>
      </w:pPr>
      <w:r>
        <w:t>оказание юридических услуг работниками лицензиата, не имеющими свидетельств.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229. Прекращение лицензии</w:t>
      </w:r>
    </w:p>
    <w:p w:rsidR="000B218A" w:rsidRDefault="000B218A">
      <w:pPr>
        <w:pStyle w:val="ConsPlusNormal"/>
        <w:ind w:firstLine="540"/>
        <w:jc w:val="both"/>
      </w:pPr>
    </w:p>
    <w:p w:rsidR="000B218A" w:rsidRDefault="000B218A">
      <w:pPr>
        <w:pStyle w:val="ConsPlusNormal"/>
        <w:ind w:firstLine="540"/>
        <w:jc w:val="both"/>
      </w:pPr>
      <w:r>
        <w:t>1. Лицензия прекращается по основаниям, предусмотренным настоящим Законом.</w:t>
      </w:r>
    </w:p>
    <w:p w:rsidR="000B218A" w:rsidRDefault="000B218A">
      <w:pPr>
        <w:pStyle w:val="ConsPlusNormal"/>
        <w:spacing w:before="200"/>
        <w:ind w:firstLine="540"/>
        <w:jc w:val="both"/>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rsidR="000B218A" w:rsidRDefault="000B218A">
      <w:pPr>
        <w:pStyle w:val="ConsPlusNormal"/>
        <w:spacing w:before="200"/>
        <w:ind w:firstLine="540"/>
        <w:jc w:val="both"/>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0B218A" w:rsidRDefault="000B218A">
      <w:pPr>
        <w:pStyle w:val="ConsPlusNormal"/>
        <w:spacing w:before="200"/>
        <w:ind w:firstLine="540"/>
        <w:jc w:val="both"/>
      </w:pPr>
      <w:r>
        <w:lastRenderedPageBreak/>
        <w:t>2.2. принятия лицензирующим органом решения о приостановлении соответствующей лицензии;</w:t>
      </w:r>
    </w:p>
    <w:p w:rsidR="000B218A" w:rsidRDefault="000B218A">
      <w:pPr>
        <w:pStyle w:val="ConsPlusNormal"/>
        <w:spacing w:before="200"/>
        <w:ind w:firstLine="540"/>
        <w:jc w:val="both"/>
      </w:pPr>
      <w:r>
        <w:t>2.3. наступления иного события, являющегося основанием для прекращения лицензии в соответствии с настоящим Законом.</w:t>
      </w:r>
    </w:p>
    <w:p w:rsidR="000B218A" w:rsidRDefault="000B218A">
      <w:pPr>
        <w:pStyle w:val="ConsPlusNormal"/>
      </w:pPr>
    </w:p>
    <w:p w:rsidR="000B218A" w:rsidRDefault="000B218A">
      <w:pPr>
        <w:pStyle w:val="ConsPlusTitle"/>
        <w:jc w:val="center"/>
        <w:outlineLvl w:val="2"/>
      </w:pPr>
      <w:r>
        <w:t>ГЛАВА 33</w:t>
      </w:r>
    </w:p>
    <w:p w:rsidR="000B218A" w:rsidRDefault="000B218A">
      <w:pPr>
        <w:pStyle w:val="ConsPlusTitle"/>
        <w:jc w:val="center"/>
      </w:pPr>
      <w:r>
        <w:t>ОПТОВАЯ И РОЗНИЧНАЯ ТОРГОВЛЯ НЕФТЕПРОДУКТАМИ</w:t>
      </w:r>
    </w:p>
    <w:p w:rsidR="000B218A" w:rsidRDefault="000B218A">
      <w:pPr>
        <w:pStyle w:val="ConsPlusNormal"/>
      </w:pPr>
    </w:p>
    <w:p w:rsidR="000B218A" w:rsidRDefault="000B218A">
      <w:pPr>
        <w:pStyle w:val="ConsPlusNormal"/>
        <w:ind w:firstLine="540"/>
        <w:jc w:val="both"/>
        <w:outlineLvl w:val="3"/>
      </w:pPr>
      <w:r>
        <w:rPr>
          <w:b/>
          <w:bCs/>
        </w:rPr>
        <w:t>Статья 230. Лицензирующий орган</w:t>
      </w:r>
    </w:p>
    <w:p w:rsidR="000B218A" w:rsidRDefault="000B218A">
      <w:pPr>
        <w:pStyle w:val="ConsPlusNormal"/>
        <w:ind w:firstLine="540"/>
        <w:jc w:val="both"/>
      </w:pPr>
    </w:p>
    <w:p w:rsidR="000B218A" w:rsidRDefault="000B218A">
      <w:pPr>
        <w:pStyle w:val="ConsPlusNormal"/>
        <w:ind w:firstLine="540"/>
        <w:jc w:val="both"/>
      </w:pPr>
      <w:r>
        <w:t>1. Лицензирование оптовой и розничной торговли нефтепродуктами (далее для целей настоящей главы - лицензируемый вид деятельности) осуществляется Белорусским государственным концерном по нефти и химии (далее - концерн "Белнефтехим").</w:t>
      </w:r>
    </w:p>
    <w:p w:rsidR="000B218A" w:rsidRDefault="000B218A">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 и оформляется приказом концерна "Белнефтехим".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231.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следующие термины:</w:t>
      </w:r>
    </w:p>
    <w:p w:rsidR="000B218A" w:rsidRDefault="000B218A">
      <w:pPr>
        <w:pStyle w:val="ConsPlusNormal"/>
        <w:spacing w:before="200"/>
        <w:ind w:firstLine="540"/>
        <w:jc w:val="both"/>
      </w:pPr>
      <w:r>
        <w:t>оптовая торговля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0B218A" w:rsidRDefault="000B218A">
      <w:pPr>
        <w:pStyle w:val="ConsPlusNormal"/>
        <w:spacing w:before="200"/>
        <w:ind w:firstLine="540"/>
        <w:jc w:val="both"/>
      </w:pPr>
      <w: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0B218A" w:rsidRDefault="000B218A">
      <w:pPr>
        <w:pStyle w:val="ConsPlusNormal"/>
        <w:spacing w:before="200"/>
        <w:ind w:firstLine="540"/>
        <w:jc w:val="both"/>
      </w:pPr>
      <w:r>
        <w:t>розничная торговля нефтепродуктами - торговля (в том числе отпуск с использованием топливных 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232. Услуги, составляющие лицензируемый вид деятельности. Лицензиаты</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включает следующие составляющие услуги:</w:t>
      </w:r>
    </w:p>
    <w:p w:rsidR="000B218A" w:rsidRDefault="000B218A">
      <w:pPr>
        <w:pStyle w:val="ConsPlusNormal"/>
        <w:spacing w:before="200"/>
        <w:ind w:firstLine="540"/>
        <w:jc w:val="both"/>
      </w:pPr>
      <w:r>
        <w:t>1.1. оптовая торговля нефтепродуктами;</w:t>
      </w:r>
    </w:p>
    <w:p w:rsidR="000B218A" w:rsidRDefault="000B218A">
      <w:pPr>
        <w:pStyle w:val="ConsPlusNormal"/>
        <w:spacing w:before="200"/>
        <w:ind w:firstLine="540"/>
        <w:jc w:val="both"/>
      </w:pPr>
      <w:r>
        <w:t>1.2. оптовая торговля импортными нефтепродуктами;</w:t>
      </w:r>
    </w:p>
    <w:p w:rsidR="000B218A" w:rsidRDefault="000B218A">
      <w:pPr>
        <w:pStyle w:val="ConsPlusNormal"/>
        <w:spacing w:before="200"/>
        <w:ind w:firstLine="540"/>
        <w:jc w:val="both"/>
      </w:pPr>
      <w:r>
        <w:t>1.3. розничная торговля нефтепродуктами.</w:t>
      </w:r>
    </w:p>
    <w:p w:rsidR="000B218A" w:rsidRDefault="000B218A">
      <w:pPr>
        <w:pStyle w:val="ConsPlusNormal"/>
        <w:spacing w:before="200"/>
        <w:ind w:firstLine="540"/>
        <w:jc w:val="both"/>
      </w:pPr>
      <w:r>
        <w:t>2. Не требуется получения лицензии, предусмотренной настоящей главой, в случае:</w:t>
      </w:r>
    </w:p>
    <w:p w:rsidR="000B218A" w:rsidRDefault="000B218A">
      <w:pPr>
        <w:pStyle w:val="ConsPlusNormal"/>
        <w:spacing w:before="200"/>
        <w:ind w:firstLine="540"/>
        <w:jc w:val="both"/>
      </w:pPr>
      <w:r>
        <w:t>2.1. осуществления розничной торговли нефтепродуктами, фасованными белорусскими нефтеперерабатывающими заводами либо организациями, входящими в состав государственного производственного объединения "Белоруснефть", в таре объемом до 20 литров в торговых объектах, расположенных в сельской местности &lt;*&gt;;</w:t>
      </w:r>
    </w:p>
    <w:p w:rsidR="000B218A" w:rsidRDefault="000B218A">
      <w:pPr>
        <w:pStyle w:val="ConsPlusNormal"/>
        <w:spacing w:before="200"/>
        <w:ind w:firstLine="540"/>
        <w:jc w:val="both"/>
      </w:pPr>
      <w:r>
        <w:lastRenderedPageBreak/>
        <w:t>--------------------------------</w:t>
      </w:r>
    </w:p>
    <w:p w:rsidR="000B218A" w:rsidRDefault="000B218A">
      <w:pPr>
        <w:pStyle w:val="ConsPlusNormal"/>
        <w:spacing w:before="200"/>
        <w:ind w:firstLine="540"/>
        <w:jc w:val="both"/>
      </w:pPr>
      <w:r>
        <w:t>&lt;*&gt;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поселков городского типа и городов районного подчинения.</w:t>
      </w:r>
    </w:p>
    <w:p w:rsidR="000B218A" w:rsidRDefault="000B218A">
      <w:pPr>
        <w:pStyle w:val="ConsPlusNormal"/>
        <w:ind w:firstLine="540"/>
        <w:jc w:val="both"/>
      </w:pPr>
    </w:p>
    <w:p w:rsidR="000B218A" w:rsidRDefault="000B218A">
      <w:pPr>
        <w:pStyle w:val="ConsPlusNormal"/>
        <w:ind w:firstLine="540"/>
        <w:jc w:val="both"/>
      </w:pPr>
      <w: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течение финансового года юридическому лицу, осуществляющему оптовую и (или) розничную торговлю нефтепродуктами в соответствии с выданной лицензией;</w:t>
      </w:r>
    </w:p>
    <w:p w:rsidR="000B218A" w:rsidRDefault="000B218A">
      <w:pPr>
        <w:pStyle w:val="ConsPlusNormal"/>
        <w:spacing w:before="200"/>
        <w:ind w:firstLine="540"/>
        <w:jc w:val="both"/>
      </w:pPr>
      <w:r>
        <w:t>2.3. в иных случаях, предусмотренных законодательными актами.</w:t>
      </w:r>
    </w:p>
    <w:p w:rsidR="000B218A" w:rsidRDefault="000B218A">
      <w:pPr>
        <w:pStyle w:val="ConsPlusNormal"/>
        <w:spacing w:before="200"/>
        <w:ind w:firstLine="540"/>
        <w:jc w:val="both"/>
      </w:pPr>
      <w:r>
        <w:t>3. Разрешаются оптовые поставки:</w:t>
      </w:r>
    </w:p>
    <w:p w:rsidR="000B218A" w:rsidRDefault="000B218A">
      <w:pPr>
        <w:pStyle w:val="ConsPlusNormal"/>
        <w:spacing w:before="200"/>
        <w:ind w:firstLine="540"/>
        <w:jc w:val="both"/>
      </w:pPr>
      <w:r>
        <w:t>3.1. нефтепродуктов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торговля нефтепродуктами";</w:t>
      </w:r>
    </w:p>
    <w:p w:rsidR="000B218A" w:rsidRDefault="000B218A">
      <w:pPr>
        <w:pStyle w:val="ConsPlusNormal"/>
        <w:spacing w:before="200"/>
        <w:ind w:firstLine="540"/>
        <w:jc w:val="both"/>
      </w:pPr>
      <w: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 услуги "оптовая торговля импортными нефтепродуктами".</w:t>
      </w:r>
    </w:p>
    <w:p w:rsidR="000B218A" w:rsidRDefault="000B218A">
      <w:pPr>
        <w:pStyle w:val="ConsPlusNormal"/>
        <w:spacing w:before="200"/>
        <w:ind w:firstLine="540"/>
        <w:jc w:val="both"/>
      </w:pPr>
      <w: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rsidR="000B218A" w:rsidRDefault="000B218A">
      <w:pPr>
        <w:pStyle w:val="ConsPlusNormal"/>
        <w:ind w:firstLine="540"/>
        <w:jc w:val="both"/>
      </w:pPr>
    </w:p>
    <w:p w:rsidR="000B218A" w:rsidRDefault="000B218A">
      <w:pPr>
        <w:pStyle w:val="ConsPlusNormal"/>
        <w:ind w:firstLine="540"/>
        <w:jc w:val="both"/>
        <w:outlineLvl w:val="3"/>
      </w:pPr>
      <w:bookmarkStart w:id="124" w:name="Par2282"/>
      <w:bookmarkEnd w:id="124"/>
      <w:r>
        <w:rPr>
          <w:b/>
          <w:bCs/>
        </w:rPr>
        <w:t>Статья 233.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(или) автозаправочных станций, соответствующих обязательным для соблюдения 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переработку углеводородного сырья;</w:t>
      </w:r>
    </w:p>
    <w:p w:rsidR="000B218A" w:rsidRDefault="000B218A">
      <w:pPr>
        <w:pStyle w:val="ConsPlusNormal"/>
        <w:spacing w:before="200"/>
        <w:ind w:firstLine="540"/>
        <w:jc w:val="both"/>
      </w:pPr>
      <w: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234.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233 настоящего Закона;</w:t>
      </w:r>
    </w:p>
    <w:p w:rsidR="000B218A" w:rsidRDefault="000B218A">
      <w:pPr>
        <w:pStyle w:val="ConsPlusNormal"/>
        <w:spacing w:before="200"/>
        <w:ind w:firstLine="540"/>
        <w:jc w:val="both"/>
      </w:pPr>
      <w:r>
        <w:t>осуществление розничной торговли нефтепродуктами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0B218A" w:rsidRDefault="000B218A">
      <w:pPr>
        <w:pStyle w:val="ConsPlusNormal"/>
        <w:spacing w:before="200"/>
        <w:ind w:firstLine="540"/>
        <w:jc w:val="both"/>
      </w:pPr>
      <w:r>
        <w:t>осуществление торговли нефтепродуктами со складов хранения нефтепродуктов, автозаправочных станций, сведения о которых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0B218A" w:rsidRDefault="000B218A">
      <w:pPr>
        <w:pStyle w:val="ConsPlusNormal"/>
        <w:spacing w:before="200"/>
        <w:ind w:firstLine="540"/>
        <w:jc w:val="both"/>
      </w:pPr>
      <w:r>
        <w:lastRenderedPageBreak/>
        <w:t>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235. Экспертиза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а также об изменении лицензии в случаях, предусмотренных пунктами 2 - 4, частью второй пункта 5 статьи 24 настоящего Закона, концерн "Белнефтехим" назначает экспертизу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лицензиатом.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236.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местах нахождения складов хранения нефтепродуктов, автозаправочных станций.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237.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торговля нефтепродуктами, не соответствующими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0B218A" w:rsidRDefault="000B218A">
      <w:pPr>
        <w:pStyle w:val="ConsPlusNormal"/>
        <w:spacing w:before="200"/>
        <w:ind w:firstLine="540"/>
        <w:jc w:val="both"/>
      </w:pPr>
      <w:r>
        <w:t>осуществление торговли нефтепродуктами со складов хранения нефтепродуктов, автозаправочных станций, сведения о которых не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0B218A" w:rsidRDefault="000B218A">
      <w:pPr>
        <w:pStyle w:val="ConsPlusNormal"/>
        <w:spacing w:before="200"/>
        <w:ind w:firstLine="540"/>
        <w:jc w:val="both"/>
      </w:pPr>
      <w:r>
        <w:t>нарушение при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 управления).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238. Особенности реализации нефтепродуктов, выполнения обязательств в случае прекращения лицензии</w:t>
      </w:r>
    </w:p>
    <w:p w:rsidR="000B218A" w:rsidRDefault="000B218A">
      <w:pPr>
        <w:pStyle w:val="ConsPlusNormal"/>
        <w:ind w:firstLine="540"/>
        <w:jc w:val="both"/>
      </w:pPr>
    </w:p>
    <w:p w:rsidR="000B218A" w:rsidRDefault="000B218A">
      <w:pPr>
        <w:pStyle w:val="ConsPlusNormal"/>
        <w:ind w:firstLine="540"/>
        <w:jc w:val="both"/>
      </w:pPr>
      <w:r>
        <w:t>1. В случае прекращения лицензии по решению лицензирующего органа либо суда лицензиат обязан прекратить осуществление лицензируемого вида деятельности.</w:t>
      </w:r>
    </w:p>
    <w:p w:rsidR="000B218A" w:rsidRDefault="000B218A">
      <w:pPr>
        <w:pStyle w:val="ConsPlusNormal"/>
        <w:spacing w:before="200"/>
        <w:ind w:firstLine="540"/>
        <w:jc w:val="both"/>
      </w:pPr>
      <w:r>
        <w:t>2. Разрешается реализовать остатки нефтепродуктов не позднее 15 рабочих дней со дня прекращения лицензии.</w:t>
      </w:r>
    </w:p>
    <w:p w:rsidR="000B218A" w:rsidRDefault="000B218A">
      <w:pPr>
        <w:pStyle w:val="ConsPlusNormal"/>
      </w:pPr>
    </w:p>
    <w:p w:rsidR="000B218A" w:rsidRDefault="000B218A">
      <w:pPr>
        <w:pStyle w:val="ConsPlusTitle"/>
        <w:jc w:val="center"/>
        <w:outlineLvl w:val="2"/>
      </w:pPr>
      <w:r>
        <w:t>ГЛАВА 34</w:t>
      </w:r>
    </w:p>
    <w:p w:rsidR="000B218A" w:rsidRDefault="000B218A">
      <w:pPr>
        <w:pStyle w:val="ConsPlusTitle"/>
        <w:jc w:val="center"/>
      </w:pPr>
      <w:r>
        <w:t>ОПТОВАЯ ТОРГОВЛЯ И ХРАНЕНИЕ АЛКОГОЛЬНОЙ, НЕПИЩЕВОЙ СПИРТОСОДЕРЖАЩЕЙ ПРОДУКЦИИ, НЕПИЩЕВОГО ЭТИЛОВОГО СПИРТА И ТАБАЧНЫХ ИЗДЕЛИЙ</w:t>
      </w:r>
    </w:p>
    <w:p w:rsidR="000B218A" w:rsidRDefault="000B218A">
      <w:pPr>
        <w:pStyle w:val="ConsPlusNormal"/>
      </w:pPr>
    </w:p>
    <w:p w:rsidR="000B218A" w:rsidRDefault="000B218A">
      <w:pPr>
        <w:pStyle w:val="ConsPlusNormal"/>
        <w:ind w:firstLine="540"/>
        <w:jc w:val="both"/>
        <w:outlineLvl w:val="3"/>
      </w:pPr>
      <w:r>
        <w:rPr>
          <w:b/>
          <w:bCs/>
        </w:rPr>
        <w:t>Статья 239. Лицензирующие органы</w:t>
      </w:r>
    </w:p>
    <w:p w:rsidR="000B218A" w:rsidRDefault="000B218A">
      <w:pPr>
        <w:pStyle w:val="ConsPlusNormal"/>
        <w:ind w:firstLine="540"/>
        <w:jc w:val="both"/>
      </w:pPr>
    </w:p>
    <w:p w:rsidR="000B218A" w:rsidRDefault="000B218A">
      <w:pPr>
        <w:pStyle w:val="ConsPlusNormal"/>
        <w:ind w:firstLine="540"/>
        <w:jc w:val="both"/>
      </w:pPr>
      <w:r>
        <w:t>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областными исполнительными комитетами и Минским городским исполнительным комитетом по месту нахождения юридического лица.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240.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241.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r>
        <w:t>2.1. оптовая торговля алкогольными напитками;</w:t>
      </w:r>
    </w:p>
    <w:p w:rsidR="000B218A" w:rsidRDefault="000B218A">
      <w:pPr>
        <w:pStyle w:val="ConsPlusNormal"/>
        <w:spacing w:before="200"/>
        <w:ind w:firstLine="540"/>
        <w:jc w:val="both"/>
      </w:pPr>
      <w:r>
        <w:t>2.2. оптовая торговля непищевой спиртосодержащей продукцией;</w:t>
      </w:r>
    </w:p>
    <w:p w:rsidR="000B218A" w:rsidRDefault="000B218A">
      <w:pPr>
        <w:pStyle w:val="ConsPlusNormal"/>
        <w:spacing w:before="200"/>
        <w:ind w:firstLine="540"/>
        <w:jc w:val="both"/>
      </w:pPr>
      <w:r>
        <w:t>2.3. оптовая торговля непищевым этиловым спиртом;</w:t>
      </w:r>
    </w:p>
    <w:p w:rsidR="000B218A" w:rsidRDefault="000B218A">
      <w:pPr>
        <w:pStyle w:val="ConsPlusNormal"/>
        <w:spacing w:before="200"/>
        <w:ind w:firstLine="540"/>
        <w:jc w:val="both"/>
      </w:pPr>
      <w:r>
        <w:t>2.4. оптовая торговля табачными изделиями;</w:t>
      </w:r>
    </w:p>
    <w:p w:rsidR="000B218A" w:rsidRDefault="000B218A">
      <w:pPr>
        <w:pStyle w:val="ConsPlusNormal"/>
        <w:spacing w:before="200"/>
        <w:ind w:firstLine="540"/>
        <w:jc w:val="both"/>
      </w:pPr>
      <w:r>
        <w:t>2.5. хранение алкогольной продукции;</w:t>
      </w:r>
    </w:p>
    <w:p w:rsidR="000B218A" w:rsidRDefault="000B218A">
      <w:pPr>
        <w:pStyle w:val="ConsPlusNormal"/>
        <w:spacing w:before="200"/>
        <w:ind w:firstLine="540"/>
        <w:jc w:val="both"/>
      </w:pPr>
      <w:r>
        <w:t>2.6. хранение непищевой спиртосодержащей продукции;</w:t>
      </w:r>
    </w:p>
    <w:p w:rsidR="000B218A" w:rsidRDefault="000B218A">
      <w:pPr>
        <w:pStyle w:val="ConsPlusNormal"/>
        <w:spacing w:before="200"/>
        <w:ind w:firstLine="540"/>
        <w:jc w:val="both"/>
      </w:pPr>
      <w:r>
        <w:t>2.7. хранение непищевого этилового спирта;</w:t>
      </w:r>
    </w:p>
    <w:p w:rsidR="000B218A" w:rsidRDefault="000B218A">
      <w:pPr>
        <w:pStyle w:val="ConsPlusNormal"/>
        <w:spacing w:before="200"/>
        <w:ind w:firstLine="540"/>
        <w:jc w:val="both"/>
      </w:pPr>
      <w:r>
        <w:t>2.8. хранение табачных изделий.</w:t>
      </w:r>
    </w:p>
    <w:p w:rsidR="000B218A" w:rsidRDefault="000B218A">
      <w:pPr>
        <w:pStyle w:val="ConsPlusNormal"/>
        <w:spacing w:before="200"/>
        <w:ind w:firstLine="540"/>
        <w:jc w:val="both"/>
      </w:pPr>
      <w:r>
        <w:t>3. Не требуется получения лицензии, предусмотренной настоящей главой, для:</w:t>
      </w:r>
    </w:p>
    <w:p w:rsidR="000B218A" w:rsidRDefault="000B218A">
      <w:pPr>
        <w:pStyle w:val="ConsPlusNormal"/>
        <w:spacing w:before="200"/>
        <w:ind w:firstLine="540"/>
        <w:jc w:val="both"/>
      </w:pPr>
      <w: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rsidR="000B218A" w:rsidRDefault="000B218A">
      <w:pPr>
        <w:pStyle w:val="ConsPlusNormal"/>
        <w:spacing w:before="200"/>
        <w:ind w:firstLine="540"/>
        <w:jc w:val="both"/>
      </w:pPr>
      <w: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rsidR="000B218A" w:rsidRDefault="000B218A">
      <w:pPr>
        <w:pStyle w:val="ConsPlusNormal"/>
        <w:spacing w:before="200"/>
        <w:ind w:firstLine="540"/>
        <w:jc w:val="both"/>
      </w:pPr>
      <w:r>
        <w:t>3.3. хранения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rsidR="000B218A" w:rsidRDefault="000B218A">
      <w:pPr>
        <w:pStyle w:val="ConsPlusNormal"/>
        <w:spacing w:before="200"/>
        <w:ind w:firstLine="540"/>
        <w:jc w:val="both"/>
      </w:pPr>
      <w:r>
        <w:t>3.4. оптовой торговли табачными изделиями собственного производства - производителям табачных изделий;</w:t>
      </w:r>
    </w:p>
    <w:p w:rsidR="000B218A" w:rsidRDefault="000B218A">
      <w:pPr>
        <w:pStyle w:val="ConsPlusNormal"/>
        <w:spacing w:before="200"/>
        <w:ind w:firstLine="540"/>
        <w:jc w:val="both"/>
      </w:pPr>
      <w:r>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rsidR="000B218A" w:rsidRDefault="000B218A">
      <w:pPr>
        <w:pStyle w:val="ConsPlusNormal"/>
        <w:ind w:firstLine="540"/>
        <w:jc w:val="both"/>
      </w:pPr>
    </w:p>
    <w:p w:rsidR="000B218A" w:rsidRDefault="000B218A">
      <w:pPr>
        <w:pStyle w:val="ConsPlusNormal"/>
        <w:ind w:firstLine="540"/>
        <w:jc w:val="both"/>
        <w:outlineLvl w:val="3"/>
      </w:pPr>
      <w:bookmarkStart w:id="125" w:name="Par2347"/>
      <w:bookmarkEnd w:id="125"/>
      <w:r>
        <w:rPr>
          <w:b/>
          <w:bCs/>
        </w:rPr>
        <w:t>Статья 242.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1. Долицензионными требованиями для оптовой торговли алкогольными напитками, непищевым этиловым спиртом являются:</w:t>
      </w:r>
    </w:p>
    <w:p w:rsidR="000B218A" w:rsidRDefault="000B218A">
      <w:pPr>
        <w:pStyle w:val="ConsPlusNormal"/>
        <w:spacing w:before="200"/>
        <w:ind w:firstLine="540"/>
        <w:jc w:val="both"/>
      </w:pPr>
      <w:r>
        <w:t>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0B218A" w:rsidRDefault="000B218A">
      <w:pPr>
        <w:pStyle w:val="ConsPlusNormal"/>
        <w:spacing w:before="200"/>
        <w:ind w:firstLine="540"/>
        <w:jc w:val="both"/>
      </w:pPr>
      <w:r>
        <w:t xml:space="preserve">1.2. наличие на праве собственности или ином законном основании складских помещений на </w:t>
      </w:r>
      <w:r>
        <w:lastRenderedPageBreak/>
        <w:t>территории Республики Беларусь общей площадью не менее 1000 квадратных метров;</w:t>
      </w:r>
    </w:p>
    <w:p w:rsidR="000B218A" w:rsidRDefault="000B218A">
      <w:pPr>
        <w:pStyle w:val="ConsPlusNormal"/>
        <w:spacing w:before="200"/>
        <w:ind w:firstLine="540"/>
        <w:jc w:val="both"/>
      </w:pPr>
      <w:r>
        <w:t>1.3. осуществление оптовой торговли (независимо от вида товара) не менее пяти лет.</w:t>
      </w:r>
    </w:p>
    <w:p w:rsidR="000B218A" w:rsidRDefault="000B218A">
      <w:pPr>
        <w:pStyle w:val="ConsPlusNormal"/>
        <w:spacing w:before="200"/>
        <w:ind w:firstLine="540"/>
        <w:jc w:val="both"/>
      </w:pPr>
      <w:r>
        <w:t>2. Долицензионными требованиями для оптовой торговли непищевой спиртосодержащей продукцией являются:</w:t>
      </w:r>
    </w:p>
    <w:p w:rsidR="000B218A" w:rsidRDefault="000B218A">
      <w:pPr>
        <w:pStyle w:val="ConsPlusNormal"/>
        <w:spacing w:before="200"/>
        <w:ind w:firstLine="540"/>
        <w:jc w:val="both"/>
      </w:pPr>
      <w: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законодательством на 1 декабря предыдущего года;</w:t>
      </w:r>
    </w:p>
    <w:p w:rsidR="000B218A" w:rsidRDefault="000B218A">
      <w:pPr>
        <w:pStyle w:val="ConsPlusNormal"/>
        <w:spacing w:before="200"/>
        <w:ind w:firstLine="540"/>
        <w:jc w:val="both"/>
      </w:pPr>
      <w:r>
        <w:t>2.2. наличие на праве собственности или ином законном основании складских помещений на территории Республики Беларусь;</w:t>
      </w:r>
    </w:p>
    <w:p w:rsidR="000B218A" w:rsidRDefault="000B218A">
      <w:pPr>
        <w:pStyle w:val="ConsPlusNormal"/>
        <w:spacing w:before="200"/>
        <w:ind w:firstLine="540"/>
        <w:jc w:val="both"/>
      </w:pPr>
      <w:r>
        <w:t>2.3. осуществление оптовой торговли (независимо от вида товара) не менее трех лет.</w:t>
      </w:r>
    </w:p>
    <w:p w:rsidR="000B218A" w:rsidRDefault="000B218A">
      <w:pPr>
        <w:pStyle w:val="ConsPlusNormal"/>
        <w:spacing w:before="200"/>
        <w:ind w:firstLine="540"/>
        <w:jc w:val="both"/>
      </w:pPr>
      <w:r>
        <w:t>3. Долицензионными требованиями для хранения алкогольной, непищевой спиртосодержащей продукции, непищевого этилового спирта являются:</w:t>
      </w:r>
    </w:p>
    <w:p w:rsidR="000B218A" w:rsidRDefault="000B218A">
      <w:pPr>
        <w:pStyle w:val="ConsPlusNormal"/>
        <w:spacing w:before="200"/>
        <w:ind w:firstLine="540"/>
        <w:jc w:val="both"/>
      </w:pPr>
      <w:r>
        <w:t>3.1.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0B218A" w:rsidRDefault="000B218A">
      <w:pPr>
        <w:pStyle w:val="ConsPlusNormal"/>
        <w:spacing w:before="200"/>
        <w:ind w:firstLine="540"/>
        <w:jc w:val="both"/>
      </w:pPr>
      <w: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0B218A" w:rsidRDefault="000B218A">
      <w:pPr>
        <w:pStyle w:val="ConsPlusNormal"/>
        <w:spacing w:before="200"/>
        <w:ind w:firstLine="540"/>
        <w:jc w:val="both"/>
      </w:pPr>
      <w:r>
        <w:t>4. Долицензионными требованиями для оптовой торговли табачными изделиями являются:</w:t>
      </w:r>
    </w:p>
    <w:p w:rsidR="000B218A" w:rsidRDefault="000B218A">
      <w:pPr>
        <w:pStyle w:val="ConsPlusNormal"/>
        <w:spacing w:before="200"/>
        <w:ind w:firstLine="540"/>
        <w:jc w:val="both"/>
      </w:pPr>
      <w:r>
        <w:t>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0B218A" w:rsidRDefault="000B218A">
      <w:pPr>
        <w:pStyle w:val="ConsPlusNormal"/>
        <w:spacing w:before="200"/>
        <w:ind w:firstLine="540"/>
        <w:jc w:val="both"/>
      </w:pPr>
      <w: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rsidR="000B218A" w:rsidRDefault="000B218A">
      <w:pPr>
        <w:pStyle w:val="ConsPlusNormal"/>
        <w:spacing w:before="200"/>
        <w:ind w:firstLine="540"/>
        <w:jc w:val="both"/>
      </w:pPr>
      <w:r>
        <w:t>4.3.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rsidR="000B218A" w:rsidRDefault="000B218A">
      <w:pPr>
        <w:pStyle w:val="ConsPlusNormal"/>
        <w:spacing w:before="200"/>
        <w:ind w:firstLine="540"/>
        <w:jc w:val="both"/>
      </w:pPr>
      <w:r>
        <w:t>4.4. осуществление оптовой торговли (независимо от вида товара) не менее пяти лет.</w:t>
      </w:r>
    </w:p>
    <w:p w:rsidR="000B218A" w:rsidRDefault="000B218A">
      <w:pPr>
        <w:pStyle w:val="ConsPlusNormal"/>
        <w:spacing w:before="200"/>
        <w:ind w:firstLine="540"/>
        <w:jc w:val="both"/>
      </w:pPr>
      <w:r>
        <w:t>5. Долицензионными требованиями для хранения табачных изделий являются:</w:t>
      </w:r>
    </w:p>
    <w:p w:rsidR="000B218A" w:rsidRDefault="000B218A">
      <w:pPr>
        <w:pStyle w:val="ConsPlusNormal"/>
        <w:spacing w:before="200"/>
        <w:ind w:firstLine="540"/>
        <w:jc w:val="both"/>
      </w:pPr>
      <w: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0B218A" w:rsidRDefault="000B218A">
      <w:pPr>
        <w:pStyle w:val="ConsPlusNormal"/>
        <w:spacing w:before="200"/>
        <w:ind w:firstLine="540"/>
        <w:jc w:val="both"/>
      </w:pPr>
      <w:r>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243.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указаны в ЕРЛ;</w:t>
      </w:r>
    </w:p>
    <w:p w:rsidR="000B218A" w:rsidRDefault="000B218A">
      <w:pPr>
        <w:pStyle w:val="ConsPlusNormal"/>
        <w:spacing w:before="200"/>
        <w:ind w:firstLine="540"/>
        <w:jc w:val="both"/>
      </w:pPr>
      <w: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 ЕРЛ;</w:t>
      </w:r>
    </w:p>
    <w:p w:rsidR="000B218A" w:rsidRDefault="000B218A">
      <w:pPr>
        <w:pStyle w:val="ConsPlusNormal"/>
        <w:spacing w:before="200"/>
        <w:ind w:firstLine="540"/>
        <w:jc w:val="both"/>
      </w:pPr>
      <w:r>
        <w:lastRenderedPageBreak/>
        <w:t>наличие на 1 января каждого последующего после принятия решения о предоставлении лицензии года сформированного уставного фонда в размерах, указанных в статье 242 настоящего Закона;</w:t>
      </w:r>
    </w:p>
    <w:p w:rsidR="000B218A" w:rsidRDefault="000B218A">
      <w:pPr>
        <w:pStyle w:val="ConsPlusNormal"/>
        <w:spacing w:before="200"/>
        <w:ind w:firstLine="540"/>
        <w:jc w:val="both"/>
      </w:pPr>
      <w:r>
        <w:t>наличие складских помещений, соответствующих требованиям, указанным в статье 242 настоящего Закона;</w:t>
      </w:r>
    </w:p>
    <w:p w:rsidR="000B218A" w:rsidRDefault="000B218A">
      <w:pPr>
        <w:pStyle w:val="ConsPlusNormal"/>
        <w:spacing w:before="200"/>
        <w:ind w:firstLine="540"/>
        <w:jc w:val="both"/>
      </w:pPr>
      <w:r>
        <w:t>для оптовой торговли алкогольными напитками и (или) табачными изделиями - постоянное наличие в штате не менее 25 работников, для которых работа у этого нанимателя является основным местом работы;</w:t>
      </w:r>
    </w:p>
    <w:p w:rsidR="000B218A" w:rsidRDefault="000B218A">
      <w:pPr>
        <w:pStyle w:val="ConsPlusNormal"/>
        <w:spacing w:before="200"/>
        <w:ind w:firstLine="540"/>
        <w:jc w:val="both"/>
      </w:pPr>
      <w:r>
        <w:t>оптовая торговля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0B218A" w:rsidRDefault="000B218A">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B218A" w:rsidRDefault="000B218A">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0B218A" w:rsidRDefault="000B218A">
      <w:pPr>
        <w:pStyle w:val="ConsPlusNormal"/>
        <w:spacing w:before="200"/>
        <w:ind w:firstLine="540"/>
        <w:jc w:val="both"/>
      </w:pPr>
      <w:r>
        <w:t>для оптовой торговли алкогольными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rsidR="000B218A" w:rsidRDefault="000B218A">
      <w:pPr>
        <w:pStyle w:val="ConsPlusNormal"/>
        <w:spacing w:before="200"/>
        <w:ind w:firstLine="540"/>
        <w:jc w:val="both"/>
      </w:pPr>
      <w:r>
        <w:t>реализация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244.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складских помещениях, в которых осуществляется хранение алкогольных напитков, непищевой спиртосодержащей продукции, непищевого этилового спирта и табачных изделий, с указанием по каждому такому помещению его места нахождения и составляющих услуг.</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245.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rsidR="000B218A" w:rsidRDefault="000B218A">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B218A" w:rsidRDefault="000B218A">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rsidR="000B218A" w:rsidRDefault="000B218A">
      <w:pPr>
        <w:pStyle w:val="ConsPlusNormal"/>
        <w:spacing w:before="200"/>
        <w:ind w:firstLine="540"/>
        <w:jc w:val="both"/>
      </w:pPr>
      <w:r>
        <w:lastRenderedPageBreak/>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0B218A" w:rsidRDefault="000B218A">
      <w:pPr>
        <w:pStyle w:val="ConsPlusNormal"/>
        <w:spacing w:before="200"/>
        <w:ind w:firstLine="540"/>
        <w:jc w:val="both"/>
      </w:pPr>
      <w:r>
        <w:t>продажа фальсифицированных алкогольных напитков и табачных изделий, а также реализация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rsidR="000B218A" w:rsidRDefault="000B218A">
      <w:pPr>
        <w:pStyle w:val="ConsPlusNormal"/>
        <w:ind w:firstLine="540"/>
        <w:jc w:val="both"/>
      </w:pPr>
    </w:p>
    <w:p w:rsidR="000B218A" w:rsidRDefault="000B218A">
      <w:pPr>
        <w:pStyle w:val="ConsPlusNormal"/>
        <w:ind w:firstLine="540"/>
        <w:jc w:val="both"/>
      </w:pPr>
      <w:r>
        <w:t>В случае прекращения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осуществляются в порядке, установленном Министерством антимонопольного регулирования и торговли и Министерством по налогам и сборам.</w:t>
      </w:r>
    </w:p>
    <w:p w:rsidR="000B218A" w:rsidRDefault="000B218A">
      <w:pPr>
        <w:pStyle w:val="ConsPlusNormal"/>
      </w:pPr>
    </w:p>
    <w:p w:rsidR="000B218A" w:rsidRDefault="000B218A">
      <w:pPr>
        <w:pStyle w:val="ConsPlusTitle"/>
        <w:jc w:val="center"/>
        <w:outlineLvl w:val="2"/>
      </w:pPr>
      <w:r>
        <w:t>ГЛАВА 35</w:t>
      </w:r>
    </w:p>
    <w:p w:rsidR="000B218A" w:rsidRDefault="000B218A">
      <w:pPr>
        <w:pStyle w:val="ConsPlusTitle"/>
        <w:jc w:val="center"/>
      </w:pPr>
      <w:r>
        <w:t>ОХРАННАЯ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247. Лицензирование охранной деятельности</w:t>
      </w:r>
    </w:p>
    <w:p w:rsidR="000B218A" w:rsidRDefault="000B218A">
      <w:pPr>
        <w:pStyle w:val="ConsPlusNormal"/>
        <w:ind w:firstLine="540"/>
        <w:jc w:val="both"/>
      </w:pPr>
    </w:p>
    <w:p w:rsidR="000B218A" w:rsidRDefault="000B218A">
      <w:pPr>
        <w:pStyle w:val="ConsPlusNormal"/>
        <w:ind w:firstLine="540"/>
        <w:jc w:val="both"/>
      </w:pPr>
      <w: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248.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термины в значениях, установленных Законом Республики Беларусь от 8 ноября 2006 г. N 175-З "Об охранной деятельности в Республике Беларусь".</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249.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иностранными организациями.</w:t>
      </w:r>
    </w:p>
    <w:p w:rsidR="000B218A" w:rsidRDefault="000B218A">
      <w:pPr>
        <w:pStyle w:val="ConsPlusNormal"/>
        <w:spacing w:before="200"/>
        <w:ind w:firstLine="540"/>
        <w:jc w:val="both"/>
      </w:pPr>
      <w:r>
        <w:t>2. Лицензируемый вид деятельности включает составляющие работы и (или) услуги по проектированию, монтажу, наладке и техническому обслуживанию средств и систем охраны (либо выборка из указанного перечня работ).</w:t>
      </w:r>
    </w:p>
    <w:p w:rsidR="000B218A" w:rsidRDefault="000B218A">
      <w:pPr>
        <w:pStyle w:val="ConsPlusNormal"/>
        <w:spacing w:before="200"/>
        <w:ind w:firstLine="540"/>
        <w:jc w:val="both"/>
      </w:pPr>
      <w: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обслуживанию средств охраны индивидуального пользования.</w:t>
      </w:r>
    </w:p>
    <w:p w:rsidR="000B218A" w:rsidRDefault="000B218A">
      <w:pPr>
        <w:pStyle w:val="ConsPlusNormal"/>
        <w:spacing w:before="200"/>
        <w:ind w:firstLine="540"/>
        <w:jc w:val="both"/>
      </w:pPr>
      <w:r>
        <w:t>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Комитета государственного контроля осуществляют лицензируемый вид деятельности без лицензий.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250. Полномочия структурного подразделения</w:t>
      </w:r>
    </w:p>
    <w:p w:rsidR="000B218A" w:rsidRDefault="000B218A">
      <w:pPr>
        <w:pStyle w:val="ConsPlusNormal"/>
        <w:ind w:firstLine="540"/>
        <w:jc w:val="both"/>
      </w:pPr>
    </w:p>
    <w:p w:rsidR="000B218A" w:rsidRDefault="000B218A">
      <w:pPr>
        <w:pStyle w:val="ConsPlusNormal"/>
        <w:ind w:firstLine="540"/>
        <w:jc w:val="both"/>
      </w:pPr>
      <w:r>
        <w:t>Департамент охраны Министерства внутренних дел (далее - Департамент охраны) в соответствии с настоящим Законом:</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 xml:space="preserve">Информация о лицензировании охранной деятельности размещена на  сайте Департамента охраны </w:t>
            </w:r>
            <w:r>
              <w:rPr>
                <w:color w:val="392C69"/>
              </w:rPr>
              <w:lastRenderedPageBreak/>
              <w:t>Министерства внутренних дел Республики Беларусь (https://ohrana.gov.by/wp/ru/).</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принимает заявление о предоставлении, об изменении лицензии, а также уведомление о принятии решения о прекращении осуществления лицензируемого вида деятельности;</w:t>
      </w:r>
    </w:p>
    <w:p w:rsidR="000B218A" w:rsidRDefault="000B218A">
      <w:pPr>
        <w:pStyle w:val="ConsPlusNormal"/>
        <w:spacing w:before="200"/>
        <w:ind w:firstLine="540"/>
        <w:jc w:val="both"/>
      </w:pPr>
      <w:r>
        <w:t>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проводит квалификационный экзамен;</w:t>
      </w:r>
    </w:p>
    <w:p w:rsidR="000B218A" w:rsidRDefault="000B218A">
      <w:pPr>
        <w:pStyle w:val="ConsPlusNormal"/>
        <w:spacing w:before="200"/>
        <w:ind w:firstLine="540"/>
        <w:jc w:val="both"/>
      </w:pPr>
      <w:r>
        <w:t>рассматривает вопрос о прекращении лицензии;</w:t>
      </w:r>
    </w:p>
    <w:p w:rsidR="000B218A" w:rsidRDefault="000B218A">
      <w:pPr>
        <w:pStyle w:val="ConsPlusNormal"/>
        <w:spacing w:before="200"/>
        <w:ind w:firstLine="540"/>
        <w:jc w:val="both"/>
      </w:pPr>
      <w:r>
        <w:t>извещает соискателя лицензии, лицензиата о принятых в отношении них лицензирующим органом решениях;</w:t>
      </w:r>
    </w:p>
    <w:p w:rsidR="000B218A" w:rsidRDefault="000B218A">
      <w:pPr>
        <w:pStyle w:val="ConsPlusNormal"/>
        <w:spacing w:before="200"/>
        <w:ind w:firstLine="540"/>
        <w:jc w:val="both"/>
      </w:pPr>
      <w:r>
        <w:t>обеспечивает формирование ЕРЛ в части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bookmarkStart w:id="126" w:name="Par2430"/>
      <w:bookmarkEnd w:id="126"/>
      <w:r>
        <w:rPr>
          <w:b/>
          <w:bCs/>
        </w:rPr>
        <w:t>Статья 251.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 нормативных правовых актов, международных договоров Республики Беларусь,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индивидуальной защиты, приборов, оборудования, необходимых для осуществления лицензируемого вида деятельности;</w:t>
      </w:r>
    </w:p>
    <w:p w:rsidR="000B218A" w:rsidRDefault="000B218A">
      <w:pPr>
        <w:pStyle w:val="ConsPlusNormal"/>
        <w:jc w:val="both"/>
      </w:pPr>
      <w:r>
        <w:t>(в ред. Закона Республики Беларусь от 13.12.2023 N 318-З)</w:t>
      </w:r>
    </w:p>
    <w:p w:rsidR="000B218A" w:rsidRDefault="000B218A">
      <w:pPr>
        <w:pStyle w:val="ConsPlusNormal"/>
        <w:spacing w:before="200"/>
        <w:ind w:firstLine="540"/>
        <w:jc w:val="both"/>
      </w:pPr>
      <w:bookmarkStart w:id="127" w:name="Par2435"/>
      <w:bookmarkEnd w:id="127"/>
      <w:r>
        <w:t>наличие в штате не менее трех работников, имеющих необходимую в соответствии с законодательством для осуществления лицензируемого вида деятельности квалификацию,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252.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251 настоящего Закона;</w:t>
      </w:r>
    </w:p>
    <w:p w:rsidR="000B218A" w:rsidRDefault="000B218A">
      <w:pPr>
        <w:pStyle w:val="ConsPlusNormal"/>
        <w:spacing w:before="200"/>
        <w:ind w:firstLine="540"/>
        <w:jc w:val="both"/>
      </w:pPr>
      <w:bookmarkStart w:id="128" w:name="Par2441"/>
      <w:bookmarkEnd w:id="128"/>
      <w:r>
        <w:t>осуществление лицензируемого вида деятельности работниками лицензиата, соответствующими требованиям, указанным в абзаце третьем статьи 251 настоящего Закона и Законе Республики Беларусь "Об охранной деятельности в Республике Беларусь", сдавшими квалификационный экзамен;</w:t>
      </w:r>
    </w:p>
    <w:p w:rsidR="000B218A" w:rsidRDefault="000B218A">
      <w:pPr>
        <w:pStyle w:val="ConsPlusNormal"/>
        <w:spacing w:before="200"/>
        <w:ind w:firstLine="540"/>
        <w:jc w:val="both"/>
      </w:pPr>
      <w: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деятельности;</w:t>
      </w:r>
    </w:p>
    <w:p w:rsidR="000B218A" w:rsidRDefault="000B218A">
      <w:pPr>
        <w:pStyle w:val="ConsPlusNormal"/>
        <w:spacing w:before="200"/>
        <w:ind w:firstLine="540"/>
        <w:jc w:val="both"/>
      </w:pPr>
      <w:r>
        <w:t>соблюдение лицензиатом и его работниками при осуществлении лицензируемого вида деятельности ограничений, установленных Законом Республики Беларусь "Об охранной деятельности в Республике Беларусь";</w:t>
      </w:r>
    </w:p>
    <w:p w:rsidR="000B218A" w:rsidRDefault="000B218A">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0B218A" w:rsidRDefault="000B218A">
      <w:pPr>
        <w:pStyle w:val="ConsPlusNormal"/>
        <w:spacing w:before="200"/>
        <w:ind w:firstLine="540"/>
        <w:jc w:val="both"/>
      </w:pPr>
      <w:r>
        <w:t>наличие и соблюдение локальных правовых актов, регулирующих порядок осуществления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rsidR="000B218A" w:rsidRDefault="000B218A">
      <w:pPr>
        <w:pStyle w:val="ConsPlusNormal"/>
        <w:ind w:firstLine="540"/>
        <w:jc w:val="both"/>
      </w:pPr>
    </w:p>
    <w:p w:rsidR="000B218A" w:rsidRDefault="000B218A">
      <w:pPr>
        <w:pStyle w:val="ConsPlusNormal"/>
        <w:ind w:firstLine="540"/>
        <w:jc w:val="both"/>
      </w:pPr>
      <w:r>
        <w:lastRenderedPageBreak/>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долицензионным требованиям, лицензиата лицензионным требованиям в целях:</w:t>
      </w:r>
    </w:p>
    <w:p w:rsidR="000B218A" w:rsidRDefault="000B218A">
      <w:pPr>
        <w:pStyle w:val="ConsPlusNormal"/>
        <w:spacing w:before="200"/>
        <w:ind w:firstLine="540"/>
        <w:jc w:val="both"/>
      </w:pPr>
      <w:r>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rsidR="000B218A" w:rsidRDefault="000B218A">
      <w:pPr>
        <w:pStyle w:val="ConsPlusNormal"/>
        <w:spacing w:before="200"/>
        <w:ind w:firstLine="540"/>
        <w:jc w:val="both"/>
      </w:pPr>
      <w:r>
        <w:t>1.2. оценки обеспеченности соискателя лицензии, лицензиата средствами индивидуальной защиты, приборами, оборудованием, необходимыми для осуществления лицензируемого вида деятельности.</w:t>
      </w:r>
    </w:p>
    <w:p w:rsidR="000B218A" w:rsidRDefault="000B218A">
      <w:pPr>
        <w:pStyle w:val="ConsPlusNormal"/>
        <w:spacing w:before="200"/>
        <w:ind w:firstLine="540"/>
        <w:jc w:val="both"/>
      </w:pPr>
      <w:r>
        <w:t>2. Квалификационный экзамен проводится для подтверждения знаний работниками соискателя лицензии, лицензиата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0B218A" w:rsidRDefault="000B218A">
      <w:pPr>
        <w:pStyle w:val="ConsPlusNormal"/>
        <w:spacing w:before="200"/>
        <w:ind w:firstLine="540"/>
        <w:jc w:val="both"/>
      </w:pPr>
      <w:r>
        <w:t>3. Квалификационный экзамен проводится до принятия решения о предоставлении,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254.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совершение лицензиатом, его обособленным подразделением, работниками лицензиата действий, запрещенных статьей 10 Закона Республики Беларусь "Об охранной деятельности в Республике Беларусь";</w:t>
      </w:r>
    </w:p>
    <w:p w:rsidR="000B218A" w:rsidRDefault="000B218A">
      <w:pPr>
        <w:pStyle w:val="ConsPlusNormal"/>
        <w:spacing w:before="200"/>
        <w:ind w:firstLine="540"/>
        <w:jc w:val="both"/>
      </w:pPr>
      <w:r>
        <w:t>выполнение работ по монтажу средств и систем охраны без проектной документации, разработанной лицензиатом;</w:t>
      </w:r>
    </w:p>
    <w:p w:rsidR="000B218A" w:rsidRDefault="000B218A">
      <w:pPr>
        <w:pStyle w:val="ConsPlusNormal"/>
        <w:spacing w:before="200"/>
        <w:ind w:firstLine="540"/>
        <w:jc w:val="both"/>
      </w:pPr>
      <w:r>
        <w:t>оказание услуг по проектированию, монтажу, наладке и техническому обслуживанию средств и систем охраны без заключения договоров;</w:t>
      </w:r>
    </w:p>
    <w:p w:rsidR="000B218A" w:rsidRDefault="000B218A">
      <w:pPr>
        <w:pStyle w:val="ConsPlusNormal"/>
        <w:spacing w:before="200"/>
        <w:ind w:firstLine="540"/>
        <w:jc w:val="both"/>
      </w:pPr>
      <w: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охраны;</w:t>
      </w:r>
    </w:p>
    <w:p w:rsidR="000B218A" w:rsidRDefault="000B218A">
      <w:pPr>
        <w:pStyle w:val="ConsPlusNormal"/>
        <w:spacing w:before="200"/>
        <w:ind w:firstLine="540"/>
        <w:jc w:val="both"/>
      </w:pPr>
      <w:r>
        <w:t>оказание услуг, составляющих лицензируемый вид деятельности, работниками, не соответствующими требованиям, указанным в абзаце третьем статьи 252 настоящего Закона.</w:t>
      </w:r>
    </w:p>
    <w:p w:rsidR="000B218A" w:rsidRDefault="000B218A">
      <w:pPr>
        <w:pStyle w:val="ConsPlusNormal"/>
      </w:pPr>
    </w:p>
    <w:p w:rsidR="000B218A" w:rsidRDefault="000B218A">
      <w:pPr>
        <w:pStyle w:val="ConsPlusTitle"/>
        <w:jc w:val="center"/>
        <w:outlineLvl w:val="2"/>
      </w:pPr>
      <w:r>
        <w:t>ГЛАВА 36</w:t>
      </w:r>
    </w:p>
    <w:p w:rsidR="000B218A" w:rsidRDefault="000B218A">
      <w:pPr>
        <w:pStyle w:val="ConsPlusTitle"/>
        <w:jc w:val="center"/>
      </w:pPr>
      <w:r>
        <w:t>ПОЛИГРАФИЧЕСКАЯ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255.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полиграфической деятельности (далее для целей настоящей главы - лицензируемый вид деятельности) осуществляется Министерством информации.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256.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следующие термины:</w:t>
      </w:r>
    </w:p>
    <w:p w:rsidR="000B218A" w:rsidRDefault="000B218A">
      <w:pPr>
        <w:pStyle w:val="ConsPlusNormal"/>
        <w:spacing w:before="200"/>
        <w:ind w:firstLine="540"/>
        <w:jc w:val="both"/>
      </w:pPr>
      <w:r>
        <w:t>выпуск печатной продукции - изготовление газет, журналов, бюллетеней и других видов печатных средств массовой информации;</w:t>
      </w:r>
    </w:p>
    <w:p w:rsidR="000B218A" w:rsidRDefault="000B218A">
      <w:pPr>
        <w:pStyle w:val="ConsPlusNormal"/>
        <w:spacing w:before="200"/>
        <w:ind w:firstLine="540"/>
        <w:jc w:val="both"/>
      </w:pPr>
      <w:r>
        <w:t>печатная продукция - газеты, журналы, бюллетени и другие виды печатных средств массовой информации;</w:t>
      </w:r>
    </w:p>
    <w:p w:rsidR="000B218A" w:rsidRDefault="000B218A">
      <w:pPr>
        <w:pStyle w:val="ConsPlusNormal"/>
        <w:spacing w:before="200"/>
        <w:ind w:firstLine="540"/>
        <w:jc w:val="both"/>
      </w:pPr>
      <w:r>
        <w:t xml:space="preserve">полиграфическая деятельность - многократное (более одного раза) репродуцирование (воспроизведение) печатной продукции, изготавливаемой при помощи технических и технологических </w:t>
      </w:r>
      <w:r>
        <w:lastRenderedPageBreak/>
        <w:t>средств, включая допечатные, печатные, переплетно-брошюровочные и отделочные процессы;</w:t>
      </w:r>
    </w:p>
    <w:p w:rsidR="000B218A" w:rsidRDefault="000B218A">
      <w:pPr>
        <w:pStyle w:val="ConsPlusNormal"/>
        <w:spacing w:before="200"/>
        <w:ind w:firstLine="540"/>
        <w:jc w:val="both"/>
      </w:pPr>
      <w:r>
        <w:t>приобретение печатного оборудования - приобретение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257.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выпуск печатной продукции без ограничений;</w:t>
      </w:r>
    </w:p>
    <w:p w:rsidR="000B218A" w:rsidRDefault="000B218A">
      <w:pPr>
        <w:pStyle w:val="ConsPlusNormal"/>
        <w:spacing w:before="200"/>
        <w:ind w:firstLine="540"/>
        <w:jc w:val="both"/>
      </w:pPr>
      <w:r>
        <w:t>выпуск печатной продукции, за исключением газет.</w:t>
      </w:r>
    </w:p>
    <w:p w:rsidR="000B218A" w:rsidRDefault="000B218A">
      <w:pPr>
        <w:pStyle w:val="ConsPlusNormal"/>
        <w:ind w:firstLine="540"/>
        <w:jc w:val="both"/>
      </w:pPr>
    </w:p>
    <w:p w:rsidR="000B218A" w:rsidRDefault="000B218A">
      <w:pPr>
        <w:pStyle w:val="ConsPlusNormal"/>
        <w:ind w:firstLine="540"/>
        <w:jc w:val="both"/>
        <w:outlineLvl w:val="3"/>
      </w:pPr>
      <w:bookmarkStart w:id="129" w:name="Par2485"/>
      <w:bookmarkEnd w:id="129"/>
      <w:r>
        <w:rPr>
          <w:b/>
          <w:bCs/>
        </w:rPr>
        <w:t>Статья 258.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лицензируемого вида 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rsidR="000B218A" w:rsidRDefault="000B218A">
      <w:pPr>
        <w:pStyle w:val="ConsPlusNormal"/>
        <w:spacing w:before="200"/>
        <w:ind w:firstLine="540"/>
        <w:jc w:val="both"/>
      </w:pPr>
      <w:r>
        <w:t>для индивидуального предпринимателя - наличие высшего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259.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1. Лицензионными требованиями являются:</w:t>
      </w:r>
    </w:p>
    <w:p w:rsidR="000B218A" w:rsidRDefault="000B218A">
      <w:pPr>
        <w:pStyle w:val="ConsPlusNormal"/>
        <w:spacing w:before="200"/>
        <w:ind w:firstLine="540"/>
        <w:jc w:val="both"/>
      </w:pPr>
      <w:r>
        <w:t>1.1. соблюдение долицензионных требований, указанных в статье 258 настоящего Закона;</w:t>
      </w:r>
    </w:p>
    <w:p w:rsidR="000B218A" w:rsidRDefault="000B218A">
      <w:pPr>
        <w:pStyle w:val="ConsPlusNormal"/>
        <w:spacing w:before="200"/>
        <w:ind w:firstLine="540"/>
        <w:jc w:val="both"/>
      </w:pPr>
      <w:r>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rsidR="000B218A" w:rsidRDefault="000B218A">
      <w:pPr>
        <w:pStyle w:val="ConsPlusNormal"/>
        <w:spacing w:before="200"/>
        <w:ind w:firstLine="540"/>
        <w:jc w:val="both"/>
      </w:pPr>
      <w:r>
        <w:t>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0B218A" w:rsidRDefault="000B218A">
      <w:pPr>
        <w:pStyle w:val="ConsPlusNormal"/>
        <w:spacing w:before="200"/>
        <w:ind w:firstLine="540"/>
        <w:jc w:val="both"/>
      </w:pPr>
      <w: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rsidR="000B218A" w:rsidRDefault="000B218A">
      <w:pPr>
        <w:pStyle w:val="ConsPlusNormal"/>
        <w:spacing w:before="200"/>
        <w:ind w:firstLine="540"/>
        <w:jc w:val="both"/>
      </w:pPr>
      <w:r>
        <w:t>1.5. представление в Министерство информации по установленной им форме ведомственной отчетности, содержащей сведения о производстве печатной продукции;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КонсультантПлюс:примечание.</w:t>
            </w:r>
          </w:p>
          <w:p w:rsidR="000B218A" w:rsidRDefault="000B218A">
            <w:pPr>
              <w:pStyle w:val="ConsPlusNormal"/>
              <w:rPr>
                <w:color w:val="392C69"/>
              </w:rPr>
            </w:pPr>
            <w:r>
              <w:rPr>
                <w:color w:val="392C69"/>
              </w:rPr>
              <w:t>Перечень печатного оборудования, для которого не требуется получение разрешения, установлен пунктом 3 Положения о порядке приобретения печатного оборудования, утвержденного постановлением Совета Министров Республики Беларусь от 05.05.2009 N 593.</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pPr>
      <w:r>
        <w:t>1.6. наличие отдельного разрешения, выдаваемого Министерством информации, на каждую единицу приобретаемого печатного оборудования.</w:t>
      </w:r>
    </w:p>
    <w:p w:rsidR="000B218A" w:rsidRDefault="000B218A">
      <w:pPr>
        <w:pStyle w:val="ConsPlusNormal"/>
        <w:spacing w:before="200"/>
        <w:ind w:firstLine="540"/>
        <w:jc w:val="both"/>
      </w:pPr>
      <w:r>
        <w:t>2. При прекращении трудового договора со 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rsidR="000B218A" w:rsidRDefault="000B218A">
      <w:pPr>
        <w:pStyle w:val="ConsPlusNormal"/>
        <w:ind w:firstLine="540"/>
        <w:jc w:val="both"/>
      </w:pPr>
    </w:p>
    <w:p w:rsidR="000B218A" w:rsidRDefault="000B218A">
      <w:pPr>
        <w:pStyle w:val="ConsPlusNormal"/>
        <w:ind w:firstLine="540"/>
        <w:jc w:val="both"/>
        <w:outlineLvl w:val="3"/>
      </w:pPr>
      <w:r>
        <w:rPr>
          <w:b/>
          <w:bCs/>
        </w:rPr>
        <w:lastRenderedPageBreak/>
        <w:t>Статья 260.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outlineLvl w:val="3"/>
      </w:pPr>
      <w:bookmarkStart w:id="130" w:name="Par2508"/>
      <w:bookmarkEnd w:id="130"/>
      <w:r>
        <w:rPr>
          <w:b/>
          <w:bCs/>
        </w:rPr>
        <w:t>Статья 261.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0B218A" w:rsidRDefault="000B218A">
      <w:pPr>
        <w:pStyle w:val="ConsPlusNormal"/>
        <w:spacing w:before="200"/>
        <w:ind w:firstLine="540"/>
        <w:jc w:val="both"/>
      </w:pPr>
      <w: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0B218A" w:rsidRDefault="000B218A">
      <w:pPr>
        <w:pStyle w:val="ConsPlusNormal"/>
        <w:spacing w:before="200"/>
        <w:ind w:firstLine="540"/>
        <w:jc w:val="both"/>
      </w:pPr>
      <w:r>
        <w:t>выпуск печатной продукции, не соответствующей условиям предоставленной лицензии;</w:t>
      </w:r>
    </w:p>
    <w:p w:rsidR="000B218A" w:rsidRDefault="000B218A">
      <w:pPr>
        <w:pStyle w:val="ConsPlusNormal"/>
        <w:spacing w:before="200"/>
        <w:ind w:firstLine="540"/>
        <w:jc w:val="both"/>
      </w:pPr>
      <w:r>
        <w:t>представление недостоверных сведений о производстве печатной продукции;</w:t>
      </w:r>
    </w:p>
    <w:p w:rsidR="000B218A" w:rsidRDefault="000B218A">
      <w:pPr>
        <w:pStyle w:val="ConsPlusNormal"/>
        <w:spacing w:before="200"/>
        <w:ind w:firstLine="540"/>
        <w:jc w:val="both"/>
      </w:pPr>
      <w:r>
        <w:t>приобретение печатного оборудования без получения соответствующего разрешения Министерства информации.</w:t>
      </w:r>
    </w:p>
    <w:p w:rsidR="000B218A" w:rsidRDefault="000B218A">
      <w:pPr>
        <w:pStyle w:val="ConsPlusNormal"/>
      </w:pPr>
    </w:p>
    <w:p w:rsidR="000B218A" w:rsidRDefault="000B218A">
      <w:pPr>
        <w:pStyle w:val="ConsPlusTitle"/>
        <w:jc w:val="center"/>
        <w:outlineLvl w:val="2"/>
      </w:pPr>
      <w:r>
        <w:t>ГЛАВА 37</w:t>
      </w:r>
    </w:p>
    <w:p w:rsidR="000B218A" w:rsidRDefault="000B218A">
      <w:pPr>
        <w:pStyle w:val="ConsPlusTitle"/>
        <w:jc w:val="center"/>
      </w:pPr>
      <w:r>
        <w:t>ПРОИЗВОДСТВО АЛКОГОЛЬНОЙ, НЕПИЩЕВОЙ СПИРТОСОДЕРЖАЩЕЙ ПРОДУКЦИИ, НЕПИЩЕВОГО ЭТИЛОВОГО СПИРТА И ТАБАЧНЫХ ИЗДЕЛИЙ</w:t>
      </w:r>
    </w:p>
    <w:p w:rsidR="000B218A" w:rsidRDefault="000B218A">
      <w:pPr>
        <w:pStyle w:val="ConsPlusNormal"/>
      </w:pPr>
    </w:p>
    <w:p w:rsidR="000B218A" w:rsidRDefault="000B218A">
      <w:pPr>
        <w:pStyle w:val="ConsPlusNormal"/>
        <w:ind w:firstLine="540"/>
        <w:jc w:val="both"/>
        <w:outlineLvl w:val="3"/>
      </w:pPr>
      <w:r>
        <w:rPr>
          <w:b/>
          <w:bCs/>
        </w:rPr>
        <w:t>Статья 262.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Государственным комитетом по стандартизации.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263.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1. Для целей настоящей главы используются термины в значениях, установленных законодательством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0B218A" w:rsidRDefault="000B218A">
      <w:pPr>
        <w:pStyle w:val="ConsPlusNormal"/>
        <w:spacing w:before="200"/>
        <w:ind w:firstLine="540"/>
        <w:jc w:val="both"/>
      </w:pPr>
      <w: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264. Лицензиаты, работы,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w:t>
      </w:r>
    </w:p>
    <w:p w:rsidR="000B218A" w:rsidRDefault="000B218A">
      <w:pPr>
        <w:pStyle w:val="ConsPlusNormal"/>
        <w:spacing w:before="200"/>
        <w:ind w:firstLine="540"/>
        <w:jc w:val="both"/>
      </w:pPr>
      <w:r>
        <w:t>2. Лицензируемый вид деятельности включает следующие составляющие работы:</w:t>
      </w:r>
    </w:p>
    <w:p w:rsidR="000B218A" w:rsidRDefault="000B218A">
      <w:pPr>
        <w:pStyle w:val="ConsPlusNormal"/>
        <w:spacing w:before="200"/>
        <w:ind w:firstLine="540"/>
        <w:jc w:val="both"/>
      </w:pPr>
      <w:r>
        <w:t>2.1. производство алкогольной продукции;</w:t>
      </w:r>
    </w:p>
    <w:p w:rsidR="000B218A" w:rsidRDefault="000B218A">
      <w:pPr>
        <w:pStyle w:val="ConsPlusNormal"/>
        <w:spacing w:before="200"/>
        <w:ind w:firstLine="540"/>
        <w:jc w:val="both"/>
      </w:pPr>
      <w:r>
        <w:t>2.2. производство непищевой спиртосодержащей продукции;</w:t>
      </w:r>
    </w:p>
    <w:p w:rsidR="000B218A" w:rsidRDefault="000B218A">
      <w:pPr>
        <w:pStyle w:val="ConsPlusNormal"/>
        <w:spacing w:before="200"/>
        <w:ind w:firstLine="540"/>
        <w:jc w:val="both"/>
      </w:pPr>
      <w:r>
        <w:t>2.3. производство непищевого этилового спирта;</w:t>
      </w:r>
    </w:p>
    <w:p w:rsidR="000B218A" w:rsidRDefault="000B218A">
      <w:pPr>
        <w:pStyle w:val="ConsPlusNormal"/>
        <w:spacing w:before="200"/>
        <w:ind w:firstLine="540"/>
        <w:jc w:val="both"/>
      </w:pPr>
      <w:r>
        <w:t>2.4. производство табачных изделий.</w:t>
      </w:r>
    </w:p>
    <w:p w:rsidR="000B218A" w:rsidRDefault="000B218A">
      <w:pPr>
        <w:pStyle w:val="ConsPlusNormal"/>
        <w:spacing w:before="200"/>
        <w:ind w:firstLine="540"/>
        <w:jc w:val="both"/>
      </w:pPr>
      <w: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rsidR="000B218A" w:rsidRDefault="000B218A">
      <w:pPr>
        <w:pStyle w:val="ConsPlusNormal"/>
        <w:spacing w:before="200"/>
        <w:ind w:firstLine="540"/>
        <w:jc w:val="both"/>
      </w:pPr>
      <w:bookmarkStart w:id="131" w:name="Par2538"/>
      <w:bookmarkEnd w:id="131"/>
      <w:r>
        <w:t xml:space="preserve">4. Производство коньяков, бренди и коньячных напитков, если иное не установлено Президентом </w:t>
      </w:r>
      <w:r>
        <w:lastRenderedPageBreak/>
        <w:t>Республики Беларусь, осуществляется только государственными юридическими лицами Республики Беларусь, а также юридическими лицами,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0B218A" w:rsidRDefault="000B218A">
      <w:pPr>
        <w:pStyle w:val="ConsPlusNormal"/>
        <w:spacing w:before="200"/>
        <w:ind w:firstLine="540"/>
        <w:jc w:val="both"/>
      </w:pPr>
      <w:r>
        <w:t>5. Не требуется получения лицензии, предусмотренной настоящей главой, для производства:</w:t>
      </w:r>
    </w:p>
    <w:p w:rsidR="000B218A" w:rsidRDefault="000B218A">
      <w:pPr>
        <w:pStyle w:val="ConsPlusNormal"/>
        <w:spacing w:before="200"/>
        <w:ind w:firstLine="540"/>
        <w:jc w:val="both"/>
      </w:pPr>
      <w:r>
        <w:t>5.1. оригинальных алкогольных напитков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 осуществляемого юридическими лицами по перечню, утверждаемому Советом Министров Республики Беларусь по согласованию с Президентом Республики Беларусь;</w:t>
      </w:r>
    </w:p>
    <w:p w:rsidR="000B218A" w:rsidRDefault="000B218A">
      <w:pPr>
        <w:pStyle w:val="ConsPlusNormal"/>
        <w:jc w:val="both"/>
      </w:pPr>
      <w:r>
        <w:t>(в ред. Закона Республики Беларусь от 05.01.2024 N 345-З)</w:t>
      </w:r>
    </w:p>
    <w:p w:rsidR="000B218A" w:rsidRDefault="000B218A">
      <w:pPr>
        <w:pStyle w:val="ConsPlusNormal"/>
        <w:spacing w:before="200"/>
        <w:ind w:firstLine="540"/>
        <w:jc w:val="both"/>
      </w:pPr>
      <w:r>
        <w:t>5.2. пива с объемной долей этилового спирта 7 и более процентов;</w:t>
      </w:r>
    </w:p>
    <w:p w:rsidR="000B218A" w:rsidRDefault="000B218A">
      <w:pPr>
        <w:pStyle w:val="ConsPlusNormal"/>
        <w:spacing w:before="200"/>
        <w:ind w:firstLine="540"/>
        <w:jc w:val="both"/>
      </w:pPr>
      <w:r>
        <w:t>5.3.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w:t>
      </w:r>
    </w:p>
    <w:p w:rsidR="000B218A" w:rsidRDefault="000B218A">
      <w:pPr>
        <w:pStyle w:val="ConsPlusNormal"/>
        <w:jc w:val="both"/>
      </w:pPr>
      <w:r>
        <w:t>(в ред. Закона Республики Беларусь от 05.01.2024 N 345-З)</w:t>
      </w:r>
    </w:p>
    <w:p w:rsidR="000B218A" w:rsidRDefault="000B218A">
      <w:pPr>
        <w:pStyle w:val="ConsPlusNormal"/>
        <w:ind w:firstLine="540"/>
        <w:jc w:val="both"/>
      </w:pPr>
    </w:p>
    <w:p w:rsidR="000B218A" w:rsidRDefault="000B218A">
      <w:pPr>
        <w:pStyle w:val="ConsPlusNormal"/>
        <w:ind w:firstLine="540"/>
        <w:jc w:val="both"/>
        <w:outlineLvl w:val="3"/>
      </w:pPr>
      <w:bookmarkStart w:id="132" w:name="Par2546"/>
      <w:bookmarkEnd w:id="132"/>
      <w:r>
        <w:rPr>
          <w:b/>
          <w:bCs/>
        </w:rPr>
        <w:t>Статья 265.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на праве собственности или хозяйственного ведения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алкогольной, непищевой спиртосодержащей продукции и непищевого этилового спирта;</w:t>
      </w:r>
    </w:p>
    <w:p w:rsidR="000B218A" w:rsidRDefault="000B218A">
      <w:pPr>
        <w:pStyle w:val="ConsPlusNormal"/>
        <w:spacing w:before="200"/>
        <w:ind w:firstLine="540"/>
        <w:jc w:val="both"/>
      </w:pPr>
      <w:r>
        <w:t>наличие на праве собственности или хозяйственного ведения оборудования для выпуска табачных изделий;</w:t>
      </w:r>
    </w:p>
    <w:p w:rsidR="000B218A" w:rsidRDefault="000B218A">
      <w:pPr>
        <w:pStyle w:val="ConsPlusNormal"/>
        <w:spacing w:before="200"/>
        <w:ind w:firstLine="540"/>
        <w:jc w:val="both"/>
      </w:pPr>
      <w:r>
        <w:t>соответствие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0B218A" w:rsidRDefault="000B218A">
      <w:pPr>
        <w:pStyle w:val="ConsPlusNormal"/>
        <w:spacing w:before="200"/>
        <w:ind w:firstLine="540"/>
        <w:jc w:val="both"/>
      </w:pPr>
      <w:r>
        <w:t>соответствие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0B218A" w:rsidRDefault="000B218A">
      <w:pPr>
        <w:pStyle w:val="ConsPlusNormal"/>
        <w:spacing w:before="200"/>
        <w:ind w:firstLine="540"/>
        <w:jc w:val="both"/>
      </w:pPr>
      <w: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w:t>
      </w:r>
    </w:p>
    <w:p w:rsidR="000B218A" w:rsidRDefault="000B218A">
      <w:pPr>
        <w:pStyle w:val="ConsPlusNormal"/>
        <w:spacing w:before="200"/>
        <w:ind w:firstLine="540"/>
        <w:jc w:val="both"/>
      </w:pPr>
      <w: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соискателем лицензии договора;</w:t>
      </w:r>
    </w:p>
    <w:p w:rsidR="000B218A" w:rsidRDefault="000B218A">
      <w:pPr>
        <w:pStyle w:val="ConsPlusNormal"/>
        <w:spacing w:before="200"/>
        <w:ind w:firstLine="540"/>
        <w:jc w:val="both"/>
      </w:pPr>
      <w:r>
        <w:t>техническая и технологическая оснащенность;</w:t>
      </w:r>
    </w:p>
    <w:p w:rsidR="000B218A" w:rsidRDefault="000B218A">
      <w:pPr>
        <w:pStyle w:val="ConsPlusNormal"/>
        <w:spacing w:before="200"/>
        <w:ind w:firstLine="540"/>
        <w:jc w:val="both"/>
      </w:pPr>
      <w: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rsidR="000B218A" w:rsidRDefault="000B218A">
      <w:pPr>
        <w:pStyle w:val="ConsPlusNormal"/>
        <w:spacing w:before="200"/>
        <w:ind w:firstLine="540"/>
        <w:jc w:val="both"/>
      </w:pPr>
      <w:r>
        <w:t>наличие лабораторного оборудования, позволяющего обеспечить определение физико-химических показателей продукции;</w:t>
      </w:r>
    </w:p>
    <w:p w:rsidR="000B218A" w:rsidRDefault="000B218A">
      <w:pPr>
        <w:pStyle w:val="ConsPlusNormal"/>
        <w:spacing w:before="200"/>
        <w:ind w:firstLine="540"/>
        <w:jc w:val="both"/>
      </w:pPr>
      <w: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0B218A" w:rsidRDefault="000B218A">
      <w:pPr>
        <w:pStyle w:val="ConsPlusNormal"/>
        <w:spacing w:before="200"/>
        <w:ind w:firstLine="540"/>
        <w:jc w:val="both"/>
      </w:pPr>
      <w:r>
        <w:lastRenderedPageBreak/>
        <w:t>наличие на праве собственности или хозяйственного ведения специального оборудования по переработке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rsidR="000B218A" w:rsidRDefault="000B218A">
      <w:pPr>
        <w:pStyle w:val="ConsPlusNormal"/>
        <w:spacing w:before="200"/>
        <w:ind w:firstLine="540"/>
        <w:jc w:val="both"/>
      </w:pPr>
      <w:r>
        <w:t>соответствие складских помещений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266.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265 настоящего Закона;</w:t>
      </w:r>
    </w:p>
    <w:p w:rsidR="000B218A" w:rsidRDefault="000B218A">
      <w:pPr>
        <w:pStyle w:val="ConsPlusNormal"/>
        <w:spacing w:before="200"/>
        <w:ind w:firstLine="540"/>
        <w:jc w:val="both"/>
      </w:pPr>
      <w:r>
        <w:t>соблюдение требований законодательства, международных договоров Республики Беларусь и международно-правовых актов, составляющих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rsidR="000B218A" w:rsidRDefault="000B218A">
      <w:pPr>
        <w:pStyle w:val="ConsPlusNormal"/>
        <w:spacing w:before="200"/>
        <w:ind w:firstLine="540"/>
        <w:jc w:val="both"/>
      </w:pPr>
      <w:r>
        <w:t>соблюдение требований, установленных технологическими документами в отношении технологии производства алкогольной, непищевой спиртосодержащей продукции, непищевого этилового спирта и табачных изделий.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267. Формирование ЕРЛ и включение в него сведений</w:t>
      </w:r>
    </w:p>
    <w:p w:rsidR="000B218A" w:rsidRDefault="000B218A">
      <w:pPr>
        <w:pStyle w:val="ConsPlusNormal"/>
        <w:ind w:firstLine="540"/>
        <w:jc w:val="both"/>
      </w:pPr>
    </w:p>
    <w:p w:rsidR="000B218A" w:rsidRDefault="000B218A">
      <w:pPr>
        <w:pStyle w:val="ConsPlusNormal"/>
        <w:ind w:firstLine="540"/>
        <w:jc w:val="both"/>
      </w:pPr>
      <w:r>
        <w:t>1. Формирование ЕРЛ в части лицензируемого вида деятельности осуществляется республиканским унитарным предприятием "Белорусский государственный институт метрологии".</w:t>
      </w:r>
    </w:p>
    <w:p w:rsidR="000B218A" w:rsidRDefault="000B218A">
      <w:pPr>
        <w:pStyle w:val="ConsPlusNormal"/>
        <w:spacing w:before="200"/>
        <w:ind w:firstLine="540"/>
        <w:jc w:val="both"/>
      </w:pPr>
      <w:r>
        <w:t>2. Дополнительно к сведениям, указанным в пункте 1 статьи 26 настоящего Закона, в ЕРЛ включаются сведения о:</w:t>
      </w:r>
    </w:p>
    <w:p w:rsidR="000B218A" w:rsidRDefault="000B218A">
      <w:pPr>
        <w:pStyle w:val="ConsPlusNormal"/>
        <w:spacing w:before="200"/>
        <w:ind w:firstLine="540"/>
        <w:jc w:val="both"/>
      </w:pPr>
      <w:r>
        <w:t>2.1. видах (группах) алкогольной, непищевой спиртосодержащей продукции, непищевого этилового спирта и табачных изделий, для производства которых лицензиату предоставлена лицензия;</w:t>
      </w:r>
    </w:p>
    <w:p w:rsidR="000B218A" w:rsidRDefault="000B218A">
      <w:pPr>
        <w:pStyle w:val="ConsPlusNormal"/>
        <w:spacing w:before="200"/>
        <w:ind w:firstLine="540"/>
        <w:jc w:val="both"/>
      </w:pPr>
      <w:r>
        <w:t>2.2. местах нахождения производственных площадей в соответствии с адресом земельного участка, на котором они расположены;</w:t>
      </w:r>
    </w:p>
    <w:p w:rsidR="000B218A" w:rsidRDefault="000B218A">
      <w:pPr>
        <w:pStyle w:val="ConsPlusNormal"/>
        <w:spacing w:before="200"/>
        <w:ind w:firstLine="540"/>
        <w:jc w:val="both"/>
      </w:pPr>
      <w:r>
        <w:t>2.3.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268.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включены в ЕРЛ;</w:t>
      </w:r>
    </w:p>
    <w:p w:rsidR="000B218A" w:rsidRDefault="000B218A">
      <w:pPr>
        <w:pStyle w:val="ConsPlusNormal"/>
        <w:spacing w:before="200"/>
        <w:ind w:firstLine="540"/>
        <w:jc w:val="both"/>
      </w:pPr>
      <w: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 ЕРЛ;</w:t>
      </w:r>
    </w:p>
    <w:p w:rsidR="000B218A" w:rsidRDefault="000B218A">
      <w:pPr>
        <w:pStyle w:val="ConsPlusNormal"/>
        <w:spacing w:before="200"/>
        <w:ind w:firstLine="540"/>
        <w:jc w:val="both"/>
      </w:pPr>
      <w:r>
        <w:t>производство коньяков, бренди и коньячных напитков юридическими лицами, не соответствующими требованиям, указанным в пункте 4 статьи 264 настоящего Закона;</w:t>
      </w:r>
    </w:p>
    <w:p w:rsidR="000B218A" w:rsidRDefault="000B218A">
      <w:pPr>
        <w:pStyle w:val="ConsPlusNormal"/>
        <w:spacing w:before="200"/>
        <w:ind w:firstLine="540"/>
        <w:jc w:val="both"/>
      </w:pPr>
      <w:r>
        <w:t>производство вин плодовых с использованием этилового спирта, получаемого из пищевого сырья, виноматериалов плодовых, соков плодово-ягодных сброженно-спиртованных и соков фруктовых спиртованных иностранного производства;</w:t>
      </w:r>
    </w:p>
    <w:p w:rsidR="000B218A" w:rsidRDefault="000B218A">
      <w:pPr>
        <w:pStyle w:val="ConsPlusNormal"/>
        <w:spacing w:before="200"/>
        <w:ind w:firstLine="540"/>
        <w:jc w:val="both"/>
      </w:pPr>
      <w:r>
        <w:t xml:space="preserve">производство алкогольной, непищевой спиртосодержащей продукции и непищевого этилового спирта, табачных изделий при отключенных и (или) не прошедших в соответствии с законодательством об </w:t>
      </w:r>
      <w:r>
        <w:lastRenderedPageBreak/>
        <w:t>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 либо с приборами учета продукции, спирта и изделий, не оснащенными фискальной памятью, соответствующей требованиям законодательства;</w:t>
      </w:r>
    </w:p>
    <w:p w:rsidR="000B218A" w:rsidRDefault="000B218A">
      <w:pPr>
        <w:pStyle w:val="ConsPlusNormal"/>
        <w:spacing w:before="200"/>
        <w:ind w:firstLine="540"/>
        <w:jc w:val="both"/>
      </w:pPr>
      <w:r>
        <w:t>использование для маркировки алкогольных напитков и (или) табачной продукции поддельных акцизных марок;</w:t>
      </w:r>
    </w:p>
    <w:p w:rsidR="000B218A" w:rsidRDefault="000B218A">
      <w:pPr>
        <w:pStyle w:val="ConsPlusNormal"/>
        <w:spacing w:before="200"/>
        <w:ind w:firstLine="540"/>
        <w:jc w:val="both"/>
      </w:pPr>
      <w:r>
        <w:t>производство фальсифицированной продукции;</w:t>
      </w:r>
    </w:p>
    <w:p w:rsidR="000B218A" w:rsidRDefault="000B218A">
      <w:pPr>
        <w:pStyle w:val="ConsPlusNormal"/>
        <w:spacing w:before="200"/>
        <w:ind w:firstLine="540"/>
        <w:jc w:val="both"/>
      </w:pPr>
      <w: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rsidR="000B218A" w:rsidRDefault="000B218A">
      <w:pPr>
        <w:pStyle w:val="ConsPlusNormal"/>
        <w:spacing w:before="200"/>
        <w:ind w:firstLine="540"/>
        <w:jc w:val="both"/>
      </w:pPr>
      <w:r>
        <w:t>отсутствие сопроводительных документов, подтверждающих легальность ввоза на территорию Республики Беларусь, покупку (поставку) табачного сырья;</w:t>
      </w:r>
    </w:p>
    <w:p w:rsidR="000B218A" w:rsidRDefault="000B218A">
      <w:pPr>
        <w:pStyle w:val="ConsPlusNormal"/>
        <w:spacing w:before="200"/>
        <w:ind w:firstLine="540"/>
        <w:jc w:val="both"/>
      </w:pPr>
      <w:r>
        <w:t>производство табачных изделий из неучтенного табачного сырья;</w:t>
      </w:r>
    </w:p>
    <w:p w:rsidR="000B218A" w:rsidRDefault="000B218A">
      <w:pPr>
        <w:pStyle w:val="ConsPlusNormal"/>
        <w:spacing w:before="200"/>
        <w:ind w:firstLine="540"/>
        <w:jc w:val="both"/>
      </w:pPr>
      <w:r>
        <w:t>неоднократное (более двух раз подряд в течение 12 месяцев) нарушение обязательных для соблюдения требований технических нормативных правовых актов 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269. Особенности реализации алкогольной, непищевой спиртосодержащей продукции, непищевого этилового спирта и табачных изделий</w:t>
      </w:r>
    </w:p>
    <w:p w:rsidR="000B218A" w:rsidRDefault="000B218A">
      <w:pPr>
        <w:pStyle w:val="ConsPlusNormal"/>
        <w:ind w:firstLine="540"/>
        <w:jc w:val="both"/>
      </w:pPr>
    </w:p>
    <w:p w:rsidR="000B218A" w:rsidRDefault="000B218A">
      <w:pPr>
        <w:pStyle w:val="ConsPlusNormal"/>
        <w:ind w:firstLine="540"/>
        <w:jc w:val="both"/>
      </w:pPr>
      <w:r>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rsidR="000B218A" w:rsidRDefault="000B218A">
      <w:pPr>
        <w:pStyle w:val="ConsPlusNormal"/>
      </w:pPr>
    </w:p>
    <w:p w:rsidR="000B218A" w:rsidRDefault="000B218A">
      <w:pPr>
        <w:pStyle w:val="ConsPlusTitle"/>
        <w:jc w:val="center"/>
        <w:outlineLvl w:val="2"/>
      </w:pPr>
      <w:r>
        <w:t>ГЛАВА 38</w:t>
      </w:r>
    </w:p>
    <w:p w:rsidR="000B218A" w:rsidRDefault="000B218A">
      <w:pPr>
        <w:pStyle w:val="ConsPlusTitle"/>
        <w:jc w:val="center"/>
      </w:pPr>
      <w:r>
        <w:t>ПРОФЕССИОНАЛЬНАЯ И БИРЖЕВАЯ ДЕЯТЕЛЬНОСТЬ ПО ЦЕННЫМ БУМАГАМ</w:t>
      </w:r>
    </w:p>
    <w:p w:rsidR="000B218A" w:rsidRDefault="000B218A">
      <w:pPr>
        <w:pStyle w:val="ConsPlusNormal"/>
      </w:pPr>
    </w:p>
    <w:p w:rsidR="000B218A" w:rsidRDefault="000B218A">
      <w:pPr>
        <w:pStyle w:val="ConsPlusNormal"/>
        <w:ind w:firstLine="540"/>
        <w:jc w:val="both"/>
        <w:outlineLvl w:val="3"/>
      </w:pPr>
      <w:r>
        <w:rPr>
          <w:b/>
          <w:bCs/>
        </w:rPr>
        <w:t>Статья 270.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профессиональной и биржевой деятельности по ценным бумагам (далее для целей настоящей главы - лицензируемый вид деятельности) осуществляется Министерством финансов.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271.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термины в значениях, установленных Законом Республики Беларусь от 5 января 2015 г. N 231-З "О рынке ценных бумаг".</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272.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w:t>
      </w:r>
    </w:p>
    <w:p w:rsidR="000B218A" w:rsidRDefault="000B218A">
      <w:pPr>
        <w:pStyle w:val="ConsPlusNormal"/>
        <w:spacing w:before="200"/>
        <w:ind w:firstLine="540"/>
        <w:jc w:val="both"/>
      </w:pPr>
      <w:r>
        <w:t>2.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2.1. брокерская деятельность;</w:t>
      </w:r>
    </w:p>
    <w:p w:rsidR="000B218A" w:rsidRDefault="000B218A">
      <w:pPr>
        <w:pStyle w:val="ConsPlusNormal"/>
        <w:spacing w:before="200"/>
        <w:ind w:firstLine="540"/>
        <w:jc w:val="both"/>
      </w:pPr>
      <w:r>
        <w:t>2.2. дилерская деятельность;</w:t>
      </w:r>
    </w:p>
    <w:p w:rsidR="000B218A" w:rsidRDefault="000B218A">
      <w:pPr>
        <w:pStyle w:val="ConsPlusNormal"/>
        <w:spacing w:before="200"/>
        <w:ind w:firstLine="540"/>
        <w:jc w:val="both"/>
      </w:pPr>
      <w:r>
        <w:t>2.3. депозитарная деятельность;</w:t>
      </w:r>
    </w:p>
    <w:p w:rsidR="000B218A" w:rsidRDefault="000B218A">
      <w:pPr>
        <w:pStyle w:val="ConsPlusNormal"/>
        <w:spacing w:before="200"/>
        <w:ind w:firstLine="540"/>
        <w:jc w:val="both"/>
      </w:pPr>
      <w:r>
        <w:t>2.4. деятельность по доверительному управлению ценными бумагами;</w:t>
      </w:r>
    </w:p>
    <w:p w:rsidR="000B218A" w:rsidRDefault="000B218A">
      <w:pPr>
        <w:pStyle w:val="ConsPlusNormal"/>
        <w:spacing w:before="200"/>
        <w:ind w:firstLine="540"/>
        <w:jc w:val="both"/>
      </w:pPr>
      <w:r>
        <w:lastRenderedPageBreak/>
        <w:t>2.5. клиринговая деятельность;</w:t>
      </w:r>
    </w:p>
    <w:p w:rsidR="000B218A" w:rsidRDefault="000B218A">
      <w:pPr>
        <w:pStyle w:val="ConsPlusNormal"/>
        <w:spacing w:before="200"/>
        <w:ind w:firstLine="540"/>
        <w:jc w:val="both"/>
      </w:pPr>
      <w:r>
        <w:t>2.6. деятельность по организации торговли ценными бумагами.</w:t>
      </w:r>
    </w:p>
    <w:p w:rsidR="000B218A" w:rsidRDefault="000B218A">
      <w:pPr>
        <w:pStyle w:val="ConsPlusNormal"/>
        <w:spacing w:before="200"/>
        <w:ind w:firstLine="540"/>
        <w:jc w:val="both"/>
      </w:pPr>
      <w: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Республики Беларусь.</w:t>
      </w:r>
    </w:p>
    <w:p w:rsidR="000B218A" w:rsidRDefault="000B218A">
      <w:pPr>
        <w:pStyle w:val="ConsPlusNormal"/>
        <w:ind w:firstLine="540"/>
        <w:jc w:val="both"/>
      </w:pPr>
    </w:p>
    <w:p w:rsidR="000B218A" w:rsidRDefault="000B218A">
      <w:pPr>
        <w:pStyle w:val="ConsPlusNormal"/>
        <w:ind w:firstLine="540"/>
        <w:jc w:val="both"/>
        <w:outlineLvl w:val="3"/>
      </w:pPr>
      <w:bookmarkStart w:id="133" w:name="Par2619"/>
      <w:bookmarkEnd w:id="133"/>
      <w:r>
        <w:rPr>
          <w:b/>
          <w:bCs/>
        </w:rPr>
        <w:t>Статья 273.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34" w:name="Par2621"/>
      <w:bookmarkEnd w:id="134"/>
      <w:r>
        <w:t>1. Долицензионными требованиями являются:</w:t>
      </w:r>
    </w:p>
    <w:p w:rsidR="000B218A" w:rsidRDefault="000B218A">
      <w:pPr>
        <w:pStyle w:val="ConsPlusNormal"/>
        <w:spacing w:before="200"/>
        <w:ind w:firstLine="540"/>
        <w:jc w:val="both"/>
      </w:pPr>
      <w:r>
        <w:t>1.1. соответствие требованиям финансовой достаточности и требованиям к структуре финансовых вложений;</w:t>
      </w:r>
    </w:p>
    <w:p w:rsidR="000B218A" w:rsidRDefault="000B218A">
      <w:pPr>
        <w:pStyle w:val="ConsPlusNormal"/>
        <w:spacing w:before="200"/>
        <w:ind w:firstLine="540"/>
        <w:jc w:val="both"/>
      </w:pPr>
      <w:r>
        <w:t>1.2. соответствие руководителя соискателя лицензии (кроме банков и небанковских кредитно-финансовых организаций) квалификационным требованиям;</w:t>
      </w:r>
    </w:p>
    <w:p w:rsidR="000B218A" w:rsidRDefault="000B218A">
      <w:pPr>
        <w:pStyle w:val="ConsPlusNormal"/>
        <w:spacing w:before="200"/>
        <w:ind w:firstLine="540"/>
        <w:jc w:val="both"/>
      </w:pPr>
      <w:r>
        <w:t>1.3. отсутствие у руководителя и работников лицензиата неснятой или непогашенной судимости.</w:t>
      </w:r>
    </w:p>
    <w:p w:rsidR="000B218A" w:rsidRDefault="000B218A">
      <w:pPr>
        <w:pStyle w:val="ConsPlusNormal"/>
        <w:spacing w:before="200"/>
        <w:ind w:firstLine="540"/>
        <w:jc w:val="both"/>
      </w:pPr>
      <w:r>
        <w:t>2. Долицензионными требованиями для осуществления депозитарной деятельности помимо требований, указанных в пункте 1 настоящей статьи, являются:</w:t>
      </w:r>
    </w:p>
    <w:p w:rsidR="000B218A" w:rsidRDefault="000B218A">
      <w:pPr>
        <w:pStyle w:val="ConsPlusNormal"/>
        <w:spacing w:before="200"/>
        <w:ind w:firstLine="540"/>
        <w:jc w:val="both"/>
      </w:pPr>
      <w:r>
        <w:t>2.1. опыт выполнения иных работ и (или) оказания иных услуг, составляющих лицензируемый вид деятельности, не менее трех лет;</w:t>
      </w:r>
    </w:p>
    <w:p w:rsidR="000B218A" w:rsidRDefault="000B218A">
      <w:pPr>
        <w:pStyle w:val="ConsPlusNormal"/>
        <w:spacing w:before="200"/>
        <w:ind w:firstLine="540"/>
        <w:jc w:val="both"/>
      </w:pPr>
      <w:r>
        <w:t>2.2. наличие помещений, оборудованных системами тревожной сигнализации, а также соответствующих программно-технических средств;</w:t>
      </w:r>
    </w:p>
    <w:p w:rsidR="000B218A" w:rsidRDefault="000B218A">
      <w:pPr>
        <w:pStyle w:val="ConsPlusNormal"/>
        <w:spacing w:before="200"/>
        <w:ind w:firstLine="540"/>
        <w:jc w:val="both"/>
      </w:pPr>
      <w:r>
        <w:t>2.3. 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rsidR="000B218A" w:rsidRDefault="000B218A">
      <w:pPr>
        <w:pStyle w:val="ConsPlusNormal"/>
        <w:spacing w:before="200"/>
        <w:ind w:firstLine="540"/>
        <w:jc w:val="both"/>
      </w:pPr>
      <w:r>
        <w:t>3. Долицензионным требованием для осуществления деятельности по доверительному управлению ценными бумагами помимо требований, указанных в пункте 1 настоящей статьи, является опыт выполнения иных работ и (или) оказания иных услуг, составляющих лицензируемый вид деятельности, не менее трех лет.</w:t>
      </w:r>
    </w:p>
    <w:p w:rsidR="000B218A" w:rsidRDefault="000B218A">
      <w:pPr>
        <w:pStyle w:val="ConsPlusNormal"/>
        <w:spacing w:before="200"/>
        <w:ind w:firstLine="540"/>
        <w:jc w:val="both"/>
      </w:pPr>
      <w:r>
        <w:t>4. Долицензионным требованием для осуществления деятельности по организации торговли ценными бумагами помимо требований, указанных в пункте 1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274.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273 настоящего Закона;</w:t>
      </w:r>
    </w:p>
    <w:p w:rsidR="000B218A" w:rsidRDefault="000B218A">
      <w:pPr>
        <w:pStyle w:val="ConsPlusNormal"/>
        <w:spacing w:before="200"/>
        <w:ind w:firstLine="540"/>
        <w:jc w:val="both"/>
      </w:pPr>
      <w: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бирж, а также иных случаев, предусмотренных законодательными актами);</w:t>
      </w:r>
    </w:p>
    <w:p w:rsidR="000B218A" w:rsidRDefault="000B218A">
      <w:pPr>
        <w:pStyle w:val="ConsPlusNormal"/>
        <w:spacing w:before="200"/>
        <w:ind w:firstLine="540"/>
        <w:jc w:val="both"/>
      </w:pPr>
      <w:r>
        <w:t>соответствие руководителя (кроме банков и небанковских кредитно-финансовых организаций) и работников лицензиата квалификационным требованиям;</w:t>
      </w:r>
    </w:p>
    <w:p w:rsidR="000B218A" w:rsidRDefault="000B218A">
      <w:pPr>
        <w:pStyle w:val="ConsPlusNormal"/>
        <w:spacing w:before="200"/>
        <w:ind w:firstLine="540"/>
        <w:jc w:val="both"/>
      </w:pPr>
      <w:r>
        <w:t>соблюдение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275.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lastRenderedPageBreak/>
        <w:t>Дополнительно к сведениям, указанным в пункте 1 статьи 26 настоящего Закона, в ЕРЛ включаются сведения о (об):</w:t>
      </w:r>
    </w:p>
    <w:p w:rsidR="000B218A" w:rsidRDefault="000B218A">
      <w:pPr>
        <w:pStyle w:val="ConsPlusNormal"/>
        <w:spacing w:before="200"/>
        <w:ind w:firstLine="540"/>
        <w:jc w:val="both"/>
      </w:pPr>
      <w: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rsidR="000B218A" w:rsidRDefault="000B218A">
      <w:pPr>
        <w:pStyle w:val="ConsPlusNormal"/>
        <w:spacing w:before="200"/>
        <w:ind w:firstLine="540"/>
        <w:jc w:val="both"/>
      </w:pPr>
      <w:r>
        <w:t>наличии 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rsidR="000B218A" w:rsidRDefault="000B218A">
      <w:pPr>
        <w:pStyle w:val="ConsPlusNormal"/>
        <w:spacing w:before="200"/>
        <w:ind w:firstLine="540"/>
        <w:jc w:val="both"/>
      </w:pPr>
      <w:r>
        <w:t>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276.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277.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систематические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rsidR="000B218A" w:rsidRDefault="000B218A">
      <w:pPr>
        <w:pStyle w:val="ConsPlusNormal"/>
        <w:spacing w:before="200"/>
        <w:ind w:firstLine="540"/>
        <w:jc w:val="both"/>
      </w:pPr>
      <w:r>
        <w:t>систематическое (два раза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rsidR="000B218A" w:rsidRDefault="000B218A">
      <w:pPr>
        <w:pStyle w:val="ConsPlusNormal"/>
        <w:spacing w:before="200"/>
        <w:ind w:firstLine="540"/>
        <w:jc w:val="both"/>
      </w:pPr>
      <w: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контроля за эмиссией (выдачей), обращением и погашением ценных бумаг, деятельностью профессиональных участников рынка ценных бумаг;</w:t>
      </w:r>
    </w:p>
    <w:p w:rsidR="000B218A" w:rsidRDefault="000B218A">
      <w:pPr>
        <w:pStyle w:val="ConsPlusNormal"/>
        <w:spacing w:before="200"/>
        <w:ind w:firstLine="540"/>
        <w:jc w:val="both"/>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B218A" w:rsidRDefault="000B218A">
      <w:pPr>
        <w:pStyle w:val="ConsPlusNormal"/>
      </w:pPr>
    </w:p>
    <w:p w:rsidR="000B218A" w:rsidRDefault="000B218A">
      <w:pPr>
        <w:pStyle w:val="ConsPlusTitle"/>
        <w:jc w:val="center"/>
        <w:outlineLvl w:val="2"/>
      </w:pPr>
      <w:r>
        <w:t>ГЛАВА 39</w:t>
      </w:r>
    </w:p>
    <w:p w:rsidR="000B218A" w:rsidRDefault="000B218A">
      <w:pPr>
        <w:pStyle w:val="ConsPlusTitle"/>
        <w:jc w:val="center"/>
      </w:pPr>
      <w:r>
        <w:t>РИЭЛТЕРСКАЯ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278.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риэлтерской деятельности (далее для целей настоящей главы - лицензируемый вид деятельности) осуществляется Министерством юстиции.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279.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1. Для целей настоящей главы используются следующие термины:</w:t>
      </w:r>
    </w:p>
    <w:p w:rsidR="000B218A" w:rsidRDefault="000B218A">
      <w:pPr>
        <w:pStyle w:val="ConsPlusNormal"/>
        <w:spacing w:before="200"/>
        <w:ind w:firstLine="540"/>
        <w:jc w:val="both"/>
      </w:pPr>
      <w:bookmarkStart w:id="135" w:name="Par2669"/>
      <w:bookmarkEnd w:id="135"/>
      <w:r>
        <w:t xml:space="preserve">1.1. риэлтерская деятельность - посредническая деятельность по содействию при заключении, исполнении, прекращении договоров на строительство (в том числе долевое), купли-продажи, мены, </w:t>
      </w:r>
      <w:r>
        <w:lastRenderedPageBreak/>
        <w:t>аренды, иных сделок с объектами недвижимого имущества, правами на них (за исключением организации и проведения аукционов и конкурсов), в том числе:</w:t>
      </w:r>
    </w:p>
    <w:p w:rsidR="000B218A" w:rsidRDefault="000B218A">
      <w:pPr>
        <w:pStyle w:val="ConsPlusNormal"/>
        <w:spacing w:before="200"/>
        <w:ind w:firstLine="540"/>
        <w:jc w:val="both"/>
      </w:pPr>
      <w:r>
        <w:t>консультационные услуги по сделкам с объектами недвижимого имущества;</w:t>
      </w:r>
    </w:p>
    <w:p w:rsidR="000B218A" w:rsidRDefault="000B218A">
      <w:pPr>
        <w:pStyle w:val="ConsPlusNormal"/>
        <w:spacing w:before="200"/>
        <w:ind w:firstLine="540"/>
        <w:jc w:val="both"/>
      </w:pPr>
      <w:r>
        <w:t>представление информации о спросе и предложении на объекты недвижимого имущества;</w:t>
      </w:r>
    </w:p>
    <w:p w:rsidR="000B218A" w:rsidRDefault="000B218A">
      <w:pPr>
        <w:pStyle w:val="ConsPlusNormal"/>
        <w:spacing w:before="200"/>
        <w:ind w:firstLine="540"/>
        <w:jc w:val="both"/>
      </w:pPr>
      <w:r>
        <w:t>подбор вариантов сделки с объектом недвижимого имущества, сделки с участием в строительстве объекта недвижимого имущества;</w:t>
      </w:r>
    </w:p>
    <w:p w:rsidR="000B218A" w:rsidRDefault="000B218A">
      <w:pPr>
        <w:pStyle w:val="ConsPlusNormal"/>
        <w:spacing w:before="200"/>
        <w:ind w:firstLine="540"/>
        <w:jc w:val="both"/>
      </w:pPr>
      <w:r>
        <w:t>организация и проведение согласования условий предстоящей сделки;</w:t>
      </w:r>
    </w:p>
    <w:p w:rsidR="000B218A" w:rsidRDefault="000B218A">
      <w:pPr>
        <w:pStyle w:val="ConsPlusNormal"/>
        <w:spacing w:before="200"/>
        <w:ind w:firstLine="540"/>
        <w:jc w:val="both"/>
      </w:pPr>
      <w:r>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имущества, прав на него и сделок с ним;</w:t>
      </w:r>
    </w:p>
    <w:p w:rsidR="000B218A" w:rsidRDefault="000B218A">
      <w:pPr>
        <w:pStyle w:val="ConsPlusNormal"/>
        <w:spacing w:before="200"/>
        <w:ind w:firstLine="540"/>
        <w:jc w:val="both"/>
      </w:pPr>
      <w:r>
        <w:t>1.2. 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обладает знаниями и профессиональными навыками, необходимыми для оказания риэлтерских услуг;</w:t>
      </w:r>
    </w:p>
    <w:p w:rsidR="000B218A" w:rsidRDefault="000B218A">
      <w:pPr>
        <w:pStyle w:val="ConsPlusNormal"/>
        <w:spacing w:before="200"/>
        <w:ind w:firstLine="540"/>
        <w:jc w:val="both"/>
      </w:pPr>
      <w:r>
        <w:t>1.3. специалист по риэлтерской деятельности - риэлтер и агент по операциям с недвижимостью;</w:t>
      </w:r>
    </w:p>
    <w:p w:rsidR="000B218A" w:rsidRDefault="000B218A">
      <w:pPr>
        <w:pStyle w:val="ConsPlusNormal"/>
        <w:spacing w:before="200"/>
        <w:ind w:firstLine="540"/>
        <w:jc w:val="both"/>
      </w:pPr>
      <w:r>
        <w:t>1.4. 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0B218A" w:rsidRDefault="000B218A">
      <w:pPr>
        <w:pStyle w:val="ConsPlusNormal"/>
        <w:spacing w:before="200"/>
        <w:ind w:firstLine="540"/>
        <w:jc w:val="both"/>
      </w:pPr>
      <w:r>
        <w:t>2. Услуги, указанные в подпункте 1.1 пункта 1 настоящей статьи, составляющие риэлтерскую деятельность, являются риэлтерскими услугами.</w:t>
      </w:r>
    </w:p>
    <w:p w:rsidR="000B218A" w:rsidRDefault="000B218A">
      <w:pPr>
        <w:pStyle w:val="ConsPlusNormal"/>
        <w:spacing w:before="200"/>
        <w:ind w:firstLine="540"/>
        <w:jc w:val="both"/>
      </w:pPr>
      <w:r>
        <w:t>Термины "риэлтер" и "агент по операциям с недвижимостью" используются в значениях, установленных Правилами осуществления риэлтерской деятельности в Республике Беларусь, утвержденными Указом Президента Республики Беларусь от 9 января 2006 г. N 15.</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280.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являющимися коммерческими организациями.</w:t>
      </w:r>
    </w:p>
    <w:p w:rsidR="000B218A" w:rsidRDefault="000B218A">
      <w:pPr>
        <w:pStyle w:val="ConsPlusNormal"/>
        <w:spacing w:before="200"/>
        <w:ind w:firstLine="540"/>
        <w:jc w:val="both"/>
      </w:pPr>
      <w:r>
        <w:t>2. Лицензируемый вид деятельности составляют риэлтерские услуги, указанные в подпункте 1.1 пункта 1 статьи 279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bookmarkStart w:id="136" w:name="Par2686"/>
      <w:bookmarkEnd w:id="136"/>
      <w:r>
        <w:rPr>
          <w:b/>
          <w:bCs/>
        </w:rPr>
        <w:t>Статья 281. Ограничение права на осуществление лицензируемого вида деятельности</w:t>
      </w:r>
    </w:p>
    <w:p w:rsidR="000B218A" w:rsidRDefault="000B218A">
      <w:pPr>
        <w:pStyle w:val="ConsPlusNormal"/>
        <w:ind w:firstLine="540"/>
        <w:jc w:val="both"/>
      </w:pPr>
    </w:p>
    <w:p w:rsidR="000B218A" w:rsidRDefault="000B218A">
      <w:pPr>
        <w:pStyle w:val="ConsPlusNormal"/>
        <w:ind w:firstLine="540"/>
        <w:jc w:val="both"/>
      </w:pPr>
      <w:r>
        <w:t>Лицензия не может быть предоставлена юридическому лицу, если:</w:t>
      </w:r>
    </w:p>
    <w:p w:rsidR="000B218A" w:rsidRDefault="000B218A">
      <w:pPr>
        <w:pStyle w:val="ConsPlusNormal"/>
        <w:spacing w:before="200"/>
        <w:ind w:firstLine="540"/>
        <w:jc w:val="both"/>
      </w:pPr>
      <w:r>
        <w:t>руководитель или специалист по риэлтерской деятельности юридического лица признаны недееспособными или ограниченно дееспособными;</w:t>
      </w:r>
    </w:p>
    <w:p w:rsidR="000B218A" w:rsidRDefault="000B218A">
      <w:pPr>
        <w:pStyle w:val="ConsPlusNormal"/>
        <w:spacing w:before="200"/>
        <w:ind w:firstLine="540"/>
        <w:jc w:val="both"/>
      </w:pPr>
      <w:r>
        <w:t>руководитель или специалист по риэлтерской деятельности юридического лица ранее совершили умышленное преступление, судимость за которое не снята или не погашена;</w:t>
      </w:r>
    </w:p>
    <w:p w:rsidR="000B218A" w:rsidRDefault="000B218A">
      <w:pPr>
        <w:pStyle w:val="ConsPlusNormal"/>
        <w:spacing w:before="200"/>
        <w:ind w:firstLine="540"/>
        <w:jc w:val="both"/>
      </w:pPr>
      <w:r>
        <w:t>руководитель или специалист по риэлтерской деятельности юридического лица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rsidR="000B218A" w:rsidRDefault="000B218A">
      <w:pPr>
        <w:pStyle w:val="ConsPlusNormal"/>
        <w:spacing w:before="200"/>
        <w:ind w:firstLine="540"/>
        <w:jc w:val="both"/>
      </w:pPr>
      <w:r>
        <w:t xml:space="preserve">в отношении руководителя или специалиста по риэлтерской деятельности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&lt;*&gt;) эти лица, в течение одного года до дня обращения с заявлением о предоставлении лицензии было принято решение о прекращении лицензии на </w:t>
      </w:r>
      <w:r>
        <w:lastRenderedPageBreak/>
        <w:t>осуществление адвокатской деятельности, оказание юридических услуг,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0B218A" w:rsidRDefault="000B218A">
      <w:pPr>
        <w:pStyle w:val="ConsPlusNormal"/>
        <w:spacing w:before="200"/>
        <w:ind w:firstLine="540"/>
        <w:jc w:val="both"/>
      </w:pPr>
      <w:r>
        <w:t>в отношении руководителя юридического лица в течение одного года до дня обращения с заявлением о предоставлении лицензии было принято решение об аннулировании свидетельства;</w:t>
      </w:r>
    </w:p>
    <w:p w:rsidR="000B218A" w:rsidRDefault="000B218A">
      <w:pPr>
        <w:pStyle w:val="ConsPlusNormal"/>
        <w:spacing w:before="200"/>
        <w:ind w:firstLine="540"/>
        <w:jc w:val="both"/>
      </w:pPr>
      <w:r>
        <w:t>юридическое лицо обратилось за предоставлением лицензии до истечения одного года со 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2023 г.;</w:t>
      </w:r>
    </w:p>
    <w:p w:rsidR="000B218A" w:rsidRDefault="000B218A">
      <w:pPr>
        <w:pStyle w:val="ConsPlusNormal"/>
        <w:spacing w:before="200"/>
        <w:ind w:firstLine="540"/>
        <w:jc w:val="both"/>
      </w:pPr>
      <w:r>
        <w:t>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лица в должности руководителя, повлекшие прекращение лицензии или принятие до 1 января 2023 г. решения об аннулировании лицензии на оказание риэлтерских услуг.</w:t>
      </w:r>
    </w:p>
    <w:p w:rsidR="000B218A" w:rsidRDefault="000B218A">
      <w:pPr>
        <w:pStyle w:val="ConsPlusNormal"/>
        <w:spacing w:before="200"/>
        <w:ind w:firstLine="540"/>
        <w:jc w:val="both"/>
      </w:pPr>
      <w:r>
        <w:t>--------------------------------</w:t>
      </w:r>
    </w:p>
    <w:p w:rsidR="000B218A" w:rsidRDefault="000B218A">
      <w:pPr>
        <w:pStyle w:val="ConsPlusNormal"/>
        <w:spacing w:before="200"/>
        <w:ind w:firstLine="540"/>
        <w:jc w:val="both"/>
      </w:pPr>
      <w:bookmarkStart w:id="137" w:name="Par2697"/>
      <w:bookmarkEnd w:id="137"/>
      <w:r>
        <w:t>&lt;*&gt; Нарушения, повлекшие прекращение (аннулирование до 1 января 2023 г.) лицензии, были совершены в период, когда руководитель или специалист по риэлтерской деятельности юридического лица являлись руководителем или учредителем юридического лица, лицензия которого была прекращена (аннулирована).</w:t>
      </w:r>
    </w:p>
    <w:p w:rsidR="000B218A" w:rsidRDefault="000B218A">
      <w:pPr>
        <w:pStyle w:val="ConsPlusNormal"/>
        <w:ind w:firstLine="540"/>
        <w:jc w:val="both"/>
      </w:pPr>
    </w:p>
    <w:p w:rsidR="000B218A" w:rsidRDefault="000B218A">
      <w:pPr>
        <w:pStyle w:val="ConsPlusNormal"/>
        <w:ind w:firstLine="540"/>
        <w:jc w:val="both"/>
        <w:outlineLvl w:val="3"/>
      </w:pPr>
      <w:bookmarkStart w:id="138" w:name="Par2699"/>
      <w:bookmarkEnd w:id="138"/>
      <w:r>
        <w:rPr>
          <w:b/>
          <w:bCs/>
        </w:rPr>
        <w:t>Статья 282.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Долицензионными требованиями являются:</w:t>
      </w:r>
    </w:p>
    <w:p w:rsidR="000B218A" w:rsidRDefault="000B218A">
      <w:pPr>
        <w:pStyle w:val="ConsPlusNormal"/>
        <w:spacing w:before="200"/>
        <w:ind w:firstLine="540"/>
        <w:jc w:val="both"/>
      </w:pPr>
      <w:r>
        <w:t>наличие в штате риэлтеров, количество которых должно быть не менее установленного настоящим абзацем. В штате соискателя лицензии со штатной численностью, за исключением технического и вспомогательного персонала, 30 и более работников должно состоять не менее пяти риэлтеров, от 20 до 30 работников - не менее четырех риэлтеров, от 10 до 20 работников - не менее трех риэлтеров, до 10 работников - не менее двух риэлтеров. В штате обособленного подразделения соискателя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0B218A" w:rsidRDefault="000B218A">
      <w:pPr>
        <w:pStyle w:val="ConsPlusNormal"/>
        <w:spacing w:before="200"/>
        <w:ind w:firstLine="540"/>
        <w:jc w:val="both"/>
      </w:pPr>
      <w:r>
        <w:t>наличие у руководителя и заместителя руководителя соискателя лицензии свидетельства либо высшего образования и стажа работы не менее трех лет в качестве руководителя риэлтерской организации, ее структурного подразделения или специалиста по риэлтерской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283.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282 настоящего Закона;</w:t>
      </w:r>
    </w:p>
    <w:p w:rsidR="000B218A" w:rsidRDefault="000B218A">
      <w:pPr>
        <w:pStyle w:val="ConsPlusNormal"/>
        <w:spacing w:before="200"/>
        <w:ind w:firstLine="540"/>
        <w:jc w:val="both"/>
      </w:pPr>
      <w:r>
        <w:t>соблюдение Правил осуществления риэлтерской деятельности в Республике Беларусь, утверждаемых Президентом Республики Беларусь;</w:t>
      </w:r>
    </w:p>
    <w:p w:rsidR="000B218A" w:rsidRDefault="000B218A">
      <w:pPr>
        <w:pStyle w:val="ConsPlusNormal"/>
        <w:spacing w:before="200"/>
        <w:ind w:firstLine="540"/>
        <w:jc w:val="both"/>
      </w:pPr>
      <w:r>
        <w:t>обеспечение соблюдения Правил профессиональной этики специалиста по риэлтерской деятельности, утверждаемых Министерством юстиции;</w:t>
      </w:r>
    </w:p>
    <w:p w:rsidR="000B218A" w:rsidRDefault="000B218A">
      <w:pPr>
        <w:pStyle w:val="ConsPlusNormal"/>
        <w:spacing w:before="200"/>
        <w:ind w:firstLine="540"/>
        <w:jc w:val="both"/>
      </w:pPr>
      <w:r>
        <w:t>обеспечение соблюдения руководителем, заместителем руководителя риэлтерской организации, специалистами по риэлтерской деятельности ограничения на работу на основе гражданско-правовых и (или) трудовых договоров в других риэлтерских организациях;</w:t>
      </w:r>
    </w:p>
    <w:p w:rsidR="000B218A" w:rsidRDefault="000B218A">
      <w:pPr>
        <w:pStyle w:val="ConsPlusNormal"/>
        <w:spacing w:before="200"/>
        <w:ind w:firstLine="540"/>
        <w:jc w:val="both"/>
      </w:pPr>
      <w:r>
        <w:t xml:space="preserve">наличие документа, содержащего порядок оплаты риэлтерских услуг, договоров на оказание этих </w:t>
      </w:r>
      <w:r>
        <w:lastRenderedPageBreak/>
        <w:t>услуг и (или) документов, подтверждающих факт оказания этих услуг в соответствии с законодательством.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284.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0B218A" w:rsidRDefault="000B218A">
      <w:pPr>
        <w:pStyle w:val="ConsPlusNormal"/>
        <w:spacing w:before="200"/>
        <w:ind w:firstLine="540"/>
        <w:jc w:val="both"/>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0B218A" w:rsidRDefault="000B218A">
      <w:pPr>
        <w:pStyle w:val="ConsPlusNormal"/>
        <w:spacing w:before="200"/>
        <w:ind w:firstLine="540"/>
        <w:jc w:val="both"/>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285. Комиссия по вопросам лицензирования риэлтерской деятельности</w:t>
      </w:r>
    </w:p>
    <w:p w:rsidR="000B218A" w:rsidRDefault="000B218A">
      <w:pPr>
        <w:pStyle w:val="ConsPlusNormal"/>
        <w:ind w:firstLine="540"/>
        <w:jc w:val="both"/>
      </w:pPr>
    </w:p>
    <w:p w:rsidR="000B218A" w:rsidRDefault="000B218A">
      <w:pPr>
        <w:pStyle w:val="ConsPlusNormal"/>
        <w:ind w:firstLine="540"/>
        <w:jc w:val="both"/>
      </w:pPr>
      <w:r>
        <w:t>1. Министерством юстиции создается комиссия по вопросам лицензирования риэлтерской деятельности, которая:</w:t>
      </w:r>
    </w:p>
    <w:p w:rsidR="000B218A" w:rsidRDefault="000B218A">
      <w:pPr>
        <w:pStyle w:val="ConsPlusNormal"/>
        <w:spacing w:before="200"/>
        <w:ind w:firstLine="540"/>
        <w:jc w:val="both"/>
      </w:pPr>
      <w:r>
        <w:t>1.1. рассматривает заявления и прилагаемые к ним документы, иные материалы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rsidR="000B218A" w:rsidRDefault="000B218A">
      <w:pPr>
        <w:pStyle w:val="ConsPlusNormal"/>
        <w:spacing w:before="200"/>
        <w:ind w:firstLine="540"/>
        <w:jc w:val="both"/>
      </w:pPr>
      <w:r>
        <w:t>1.2. дает заключение о соответствии либо о несоответствии возможностей соискателя лицензии долицензионным требованиям, лицензиата лицензионным требованиям;</w:t>
      </w:r>
    </w:p>
    <w:p w:rsidR="000B218A" w:rsidRDefault="000B218A">
      <w:pPr>
        <w:pStyle w:val="ConsPlusNormal"/>
        <w:spacing w:before="200"/>
        <w:ind w:firstLine="540"/>
        <w:jc w:val="both"/>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0B218A" w:rsidRDefault="000B218A">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rsidR="000B218A" w:rsidRDefault="000B218A">
      <w:pPr>
        <w:pStyle w:val="ConsPlusNormal"/>
        <w:spacing w:before="200"/>
        <w:ind w:firstLine="540"/>
        <w:jc w:val="both"/>
      </w:pPr>
      <w:r>
        <w:t>3. Порядок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0B218A" w:rsidRDefault="000B218A">
      <w:pPr>
        <w:pStyle w:val="ConsPlusNormal"/>
        <w:spacing w:before="200"/>
        <w:ind w:firstLine="540"/>
        <w:jc w:val="both"/>
      </w:pPr>
      <w:r>
        <w:t>Свидетельства, их дубликаты выдаются Министерством юстиции на основании решения комиссии по вопросам лицензирования риэлтерской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286.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передача права на осуществление лицензируемого вида деятельности другому юридическому или физическому лицу;</w:t>
      </w:r>
    </w:p>
    <w:p w:rsidR="000B218A" w:rsidRDefault="000B218A">
      <w:pPr>
        <w:pStyle w:val="ConsPlusNormal"/>
        <w:spacing w:before="200"/>
        <w:ind w:firstLine="540"/>
        <w:jc w:val="both"/>
      </w:pPr>
      <w: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w:t>
      </w:r>
    </w:p>
    <w:p w:rsidR="000B218A" w:rsidRDefault="000B218A">
      <w:pPr>
        <w:pStyle w:val="ConsPlusNormal"/>
        <w:spacing w:before="200"/>
        <w:ind w:firstLine="540"/>
        <w:jc w:val="both"/>
      </w:pPr>
      <w:r>
        <w:t>применение тарифов (ставок), отличных от установленных законодательством на риэлтерские услуги;</w:t>
      </w:r>
    </w:p>
    <w:p w:rsidR="000B218A" w:rsidRDefault="000B218A">
      <w:pPr>
        <w:pStyle w:val="ConsPlusNormal"/>
        <w:spacing w:before="200"/>
        <w:ind w:firstLine="540"/>
        <w:jc w:val="both"/>
      </w:pPr>
      <w:r>
        <w:t>оказание риэлтерских услуг при наличии обстоятельств, предусмотренных статьей 281 настоящего Закона.</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287. Прекращение лицензии</w:t>
      </w:r>
    </w:p>
    <w:p w:rsidR="000B218A" w:rsidRDefault="000B218A">
      <w:pPr>
        <w:pStyle w:val="ConsPlusNormal"/>
        <w:ind w:firstLine="540"/>
        <w:jc w:val="both"/>
      </w:pPr>
    </w:p>
    <w:p w:rsidR="000B218A" w:rsidRDefault="000B218A">
      <w:pPr>
        <w:pStyle w:val="ConsPlusNormal"/>
        <w:ind w:firstLine="540"/>
        <w:jc w:val="both"/>
      </w:pPr>
      <w:r>
        <w:t>1. Лицензия прекращается по основаниям, предусмотренным настоящим Законом.</w:t>
      </w:r>
    </w:p>
    <w:p w:rsidR="000B218A" w:rsidRDefault="000B218A">
      <w:pPr>
        <w:pStyle w:val="ConsPlusNormal"/>
        <w:spacing w:before="200"/>
        <w:ind w:firstLine="540"/>
        <w:jc w:val="both"/>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0B218A" w:rsidRDefault="000B218A">
      <w:pPr>
        <w:pStyle w:val="ConsPlusNormal"/>
        <w:spacing w:before="200"/>
        <w:ind w:firstLine="540"/>
        <w:jc w:val="both"/>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0B218A" w:rsidRDefault="000B218A">
      <w:pPr>
        <w:pStyle w:val="ConsPlusNormal"/>
        <w:spacing w:before="200"/>
        <w:ind w:firstLine="540"/>
        <w:jc w:val="both"/>
      </w:pPr>
      <w:r>
        <w:t>2.2. принятия лицензирующим органом решения о приостановлении соответствующей лицензии;</w:t>
      </w:r>
    </w:p>
    <w:p w:rsidR="000B218A" w:rsidRDefault="000B218A">
      <w:pPr>
        <w:pStyle w:val="ConsPlusNormal"/>
        <w:spacing w:before="200"/>
        <w:ind w:firstLine="540"/>
        <w:jc w:val="both"/>
      </w:pPr>
      <w:r>
        <w:t>2.3. наступления иного события, являющегося основанием для прекращения лицензии в соответствии с настоящим Законом.</w:t>
      </w:r>
    </w:p>
    <w:p w:rsidR="000B218A" w:rsidRDefault="000B218A">
      <w:pPr>
        <w:pStyle w:val="ConsPlusNormal"/>
      </w:pPr>
    </w:p>
    <w:p w:rsidR="000B218A" w:rsidRDefault="000B218A">
      <w:pPr>
        <w:pStyle w:val="ConsPlusTitle"/>
        <w:jc w:val="center"/>
        <w:outlineLvl w:val="2"/>
      </w:pPr>
      <w:r>
        <w:t>ГЛАВА 40</w:t>
      </w:r>
    </w:p>
    <w:p w:rsidR="000B218A" w:rsidRDefault="000B218A">
      <w:pPr>
        <w:pStyle w:val="ConsPlusTitle"/>
        <w:jc w:val="center"/>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0B218A" w:rsidRDefault="000B218A">
      <w:pPr>
        <w:pStyle w:val="ConsPlusNormal"/>
      </w:pPr>
    </w:p>
    <w:p w:rsidR="000B218A" w:rsidRDefault="000B218A">
      <w:pPr>
        <w:pStyle w:val="ConsPlusNormal"/>
        <w:ind w:firstLine="540"/>
        <w:jc w:val="both"/>
        <w:outlineLvl w:val="3"/>
      </w:pPr>
      <w:r>
        <w:rPr>
          <w:b/>
          <w:bCs/>
        </w:rPr>
        <w:t>Статья 288. Лицензирующие органы</w:t>
      </w:r>
    </w:p>
    <w:p w:rsidR="000B218A" w:rsidRDefault="000B218A">
      <w:pPr>
        <w:pStyle w:val="ConsPlusNormal"/>
        <w:ind w:firstLine="540"/>
        <w:jc w:val="both"/>
      </w:pPr>
    </w:p>
    <w:p w:rsidR="000B218A" w:rsidRDefault="000B218A">
      <w:pPr>
        <w:pStyle w:val="ConsPlusNormal"/>
        <w:ind w:firstLine="540"/>
        <w:jc w:val="both"/>
      </w:pPr>
      <w: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289. Термины, используемые в настоящей главе</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систем курения, а также следующие термины:</w:t>
      </w:r>
    </w:p>
    <w:p w:rsidR="000B218A" w:rsidRDefault="000B218A">
      <w:pPr>
        <w:pStyle w:val="ConsPlusNormal"/>
        <w:spacing w:before="200"/>
        <w:ind w:firstLine="540"/>
        <w:jc w:val="both"/>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rsidR="000B218A" w:rsidRDefault="000B218A">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 предпринимательская деятельность, связанная с приобретением и продажей либо продажей алкогольных напитков, табачных изделий, нетабачных никотиносодержащих изделий, жидкостей для электронных систем курения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алкогольных напитков, табачных изделий, нетабачных никотиносодержащих изделий, жидкостей для электронных систем курения при осуществлении общественного питания;</w:t>
      </w:r>
    </w:p>
    <w:p w:rsidR="000B218A" w:rsidRDefault="000B218A">
      <w:pPr>
        <w:pStyle w:val="ConsPlusNormal"/>
        <w:jc w:val="both"/>
      </w:pPr>
      <w:r>
        <w:t>(в ред. Закона Республики Беларусь от 05.01.2024 N 345-З)</w:t>
      </w:r>
    </w:p>
    <w:p w:rsidR="000B218A" w:rsidRDefault="000B218A">
      <w:pPr>
        <w:pStyle w:val="ConsPlusNormal"/>
        <w:spacing w:before="200"/>
        <w:ind w:firstLine="540"/>
        <w:jc w:val="both"/>
      </w:pPr>
      <w:r>
        <w:t>фальсифицированные жидкости для электронных систем курения - жидкости для электронных систем курения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0B218A" w:rsidRDefault="000B218A">
      <w:pPr>
        <w:pStyle w:val="ConsPlusNormal"/>
        <w:spacing w:before="200"/>
        <w:ind w:firstLine="540"/>
        <w:jc w:val="both"/>
      </w:pPr>
      <w:r>
        <w:t>фальсифицированные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0B218A" w:rsidRDefault="000B218A">
      <w:pPr>
        <w:pStyle w:val="ConsPlusNormal"/>
        <w:ind w:firstLine="540"/>
        <w:jc w:val="both"/>
      </w:pPr>
    </w:p>
    <w:p w:rsidR="000B218A" w:rsidRDefault="000B218A">
      <w:pPr>
        <w:pStyle w:val="ConsPlusNormal"/>
        <w:ind w:firstLine="540"/>
        <w:jc w:val="both"/>
        <w:outlineLvl w:val="3"/>
      </w:pPr>
      <w:r>
        <w:rPr>
          <w:b/>
          <w:bCs/>
        </w:rPr>
        <w:lastRenderedPageBreak/>
        <w:t>Статья 290. Лицензиаты,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индивидуальными предпринимателями.</w:t>
      </w:r>
    </w:p>
    <w:p w:rsidR="000B218A" w:rsidRDefault="000B218A">
      <w:pPr>
        <w:pStyle w:val="ConsPlusNormal"/>
        <w:spacing w:before="200"/>
        <w:ind w:firstLine="540"/>
        <w:jc w:val="both"/>
      </w:pPr>
      <w: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rsidR="000B218A" w:rsidRDefault="000B218A">
      <w:pPr>
        <w:pStyle w:val="ConsPlusNormal"/>
        <w:spacing w:before="200"/>
        <w:ind w:firstLine="540"/>
        <w:jc w:val="both"/>
      </w:pPr>
      <w:r>
        <w:t>2. Лицензируемый вид деятельности включает следующие составляющие работы и (или) услуги:</w:t>
      </w:r>
    </w:p>
    <w:p w:rsidR="000B218A" w:rsidRDefault="000B218A">
      <w:pPr>
        <w:pStyle w:val="ConsPlusNormal"/>
        <w:spacing w:before="200"/>
        <w:ind w:firstLine="540"/>
        <w:jc w:val="both"/>
      </w:pPr>
      <w:r>
        <w:t>2.1. розничная торговля алкогольными напитками;</w:t>
      </w:r>
    </w:p>
    <w:p w:rsidR="000B218A" w:rsidRDefault="000B218A">
      <w:pPr>
        <w:pStyle w:val="ConsPlusNormal"/>
        <w:spacing w:before="200"/>
        <w:ind w:firstLine="540"/>
        <w:jc w:val="both"/>
      </w:pPr>
      <w:r>
        <w:t>2.2. розничная торговля табачными изделиями;</w:t>
      </w:r>
    </w:p>
    <w:p w:rsidR="000B218A" w:rsidRDefault="000B218A">
      <w:pPr>
        <w:pStyle w:val="ConsPlusNormal"/>
        <w:spacing w:before="200"/>
        <w:ind w:firstLine="540"/>
        <w:jc w:val="both"/>
      </w:pPr>
      <w:r>
        <w:t>2.3. розничная торговля нетабачными никотиносодержащими изделиями;</w:t>
      </w:r>
    </w:p>
    <w:p w:rsidR="000B218A" w:rsidRDefault="000B218A">
      <w:pPr>
        <w:pStyle w:val="ConsPlusNormal"/>
        <w:spacing w:before="200"/>
        <w:ind w:firstLine="540"/>
        <w:jc w:val="both"/>
      </w:pPr>
      <w:r>
        <w:t>2.4. розничная торговля жидкостями для электронных систем курения.</w:t>
      </w:r>
    </w:p>
    <w:p w:rsidR="000B218A" w:rsidRDefault="000B218A">
      <w:pPr>
        <w:pStyle w:val="ConsPlusNormal"/>
        <w:spacing w:before="200"/>
        <w:ind w:firstLine="540"/>
        <w:jc w:val="both"/>
      </w:pPr>
      <w: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 без указания о предоставлении такого права в ЕРЛ.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291. Долицензионное требование</w:t>
      </w:r>
    </w:p>
    <w:p w:rsidR="000B218A" w:rsidRDefault="000B218A">
      <w:pPr>
        <w:pStyle w:val="ConsPlusNormal"/>
        <w:ind w:firstLine="540"/>
        <w:jc w:val="both"/>
      </w:pPr>
    </w:p>
    <w:p w:rsidR="000B218A" w:rsidRDefault="000B218A">
      <w:pPr>
        <w:pStyle w:val="ConsPlusNormal"/>
        <w:ind w:firstLine="540"/>
        <w:jc w:val="both"/>
      </w:pPr>
      <w:r>
        <w:t>Долицензионным требованием является наличие на праве собственности или ином законном основании торговых объектов,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292.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общественного питания, сведения о которых указаны в ЕРЛ;</w:t>
      </w:r>
    </w:p>
    <w:p w:rsidR="000B218A" w:rsidRDefault="000B218A">
      <w:pPr>
        <w:pStyle w:val="ConsPlusNormal"/>
        <w:spacing w:before="200"/>
        <w:ind w:firstLine="540"/>
        <w:jc w:val="both"/>
      </w:pPr>
      <w:bookmarkStart w:id="139" w:name="Par2781"/>
      <w:bookmarkEnd w:id="139"/>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rsidR="000B218A" w:rsidRDefault="000B218A">
      <w:pPr>
        <w:pStyle w:val="ConsPlusNormal"/>
        <w:spacing w:before="200"/>
        <w:ind w:firstLine="540"/>
        <w:jc w:val="both"/>
      </w:pPr>
      <w:r>
        <w:t>розничная торговля алкогольными напитками, табачными изделиями в автомагазинах, летних, сезонных кафе в установленных местными исполнительными и распорядительными органами местах, если о предоставлении такого права указано в ЕРЛ;</w:t>
      </w:r>
    </w:p>
    <w:p w:rsidR="000B218A" w:rsidRDefault="000B218A">
      <w:pPr>
        <w:pStyle w:val="ConsPlusNormal"/>
        <w:spacing w:before="200"/>
        <w:ind w:firstLine="540"/>
        <w:jc w:val="both"/>
      </w:pPr>
      <w:r>
        <w:t>розничная торговля алкогольными напитками, табачными изделиями в объектах общественного питания, расположенных в поездах, если о предоставлении такого права указано в ЕРЛ;</w:t>
      </w:r>
    </w:p>
    <w:p w:rsidR="000B218A" w:rsidRDefault="000B218A">
      <w:pPr>
        <w:pStyle w:val="ConsPlusNormal"/>
        <w:jc w:val="both"/>
      </w:pPr>
      <w:r>
        <w:t>(в ред. Закона Республики Беларусь от 05.01.2024 N 345-З)</w:t>
      </w:r>
    </w:p>
    <w:p w:rsidR="000B218A" w:rsidRDefault="000B218A">
      <w:pPr>
        <w:pStyle w:val="ConsPlusNormal"/>
        <w:spacing w:before="200"/>
        <w:ind w:firstLine="540"/>
        <w:jc w:val="both"/>
      </w:pPr>
      <w:r>
        <w:t>розничная торговля алкогольными напитками в розлив, если о предоставлении такого права указано в ЕРЛ;</w:t>
      </w:r>
    </w:p>
    <w:p w:rsidR="000B218A" w:rsidRDefault="000B218A">
      <w:pPr>
        <w:pStyle w:val="ConsPlusNormal"/>
        <w:spacing w:before="200"/>
        <w:ind w:firstLine="540"/>
        <w:jc w:val="both"/>
      </w:pPr>
      <w:r>
        <w:t>для розничной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rsidR="000B218A" w:rsidRDefault="000B218A">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сопроводительных документов, подтверждающих легальность их приобретения (поставки);</w:t>
      </w:r>
    </w:p>
    <w:p w:rsidR="000B218A" w:rsidRDefault="000B218A">
      <w:pPr>
        <w:pStyle w:val="ConsPlusNormal"/>
        <w:spacing w:before="200"/>
        <w:ind w:firstLine="540"/>
        <w:jc w:val="both"/>
      </w:pPr>
      <w:r>
        <w:lastRenderedPageBreak/>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rsidR="000B218A" w:rsidRDefault="000B218A">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B218A" w:rsidRDefault="000B218A">
      <w:pPr>
        <w:pStyle w:val="ConsPlusNormal"/>
        <w:spacing w:before="200"/>
        <w:ind w:firstLine="540"/>
        <w:jc w:val="both"/>
      </w:pPr>
      <w:r>
        <w:t>отсутствие непогашенной просроченной задолженности за поставленные алкогольные напитки, табачные изделия, нетабачные никотиносодержащие изделия, жидкости для электронных систем курения;</w:t>
      </w:r>
    </w:p>
    <w:p w:rsidR="000B218A" w:rsidRDefault="000B218A">
      <w:pPr>
        <w:pStyle w:val="ConsPlusNormal"/>
        <w:spacing w:before="200"/>
        <w:ind w:firstLine="540"/>
        <w:jc w:val="both"/>
      </w:pPr>
      <w:r>
        <w:t>отсутствие в договорах, предусматривающих поставки алкогольных напитков, табачных изделий, нетабачных никотиносодержащих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0B218A" w:rsidRDefault="000B218A">
      <w:pPr>
        <w:pStyle w:val="ConsPlusNormal"/>
        <w:spacing w:before="200"/>
        <w:ind w:firstLine="540"/>
        <w:jc w:val="both"/>
      </w:pPr>
      <w:r>
        <w:t>продажа алкогольных напитков, табачных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293.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(об):</w:t>
      </w:r>
    </w:p>
    <w:p w:rsidR="000B218A" w:rsidRDefault="000B218A">
      <w:pPr>
        <w:pStyle w:val="ConsPlusNormal"/>
        <w:spacing w:before="200"/>
        <w:ind w:firstLine="540"/>
        <w:jc w:val="both"/>
      </w:pPr>
      <w: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 размера торговой площади (при наличии), составляющих услуг, права на продажу алкогольных напитков в розлив;</w:t>
      </w:r>
    </w:p>
    <w:p w:rsidR="000B218A" w:rsidRDefault="000B218A">
      <w:pPr>
        <w:pStyle w:val="ConsPlusNormal"/>
        <w:jc w:val="both"/>
      </w:pPr>
      <w:r>
        <w:t>(в ред. Закона Республики Беларусь от 05.01.2024 N 345-З)</w:t>
      </w:r>
    </w:p>
    <w:p w:rsidR="000B218A" w:rsidRDefault="000B218A">
      <w:pPr>
        <w:pStyle w:val="ConsPlusNormal"/>
        <w:spacing w:before="200"/>
        <w:ind w:firstLine="540"/>
        <w:jc w:val="both"/>
      </w:pPr>
      <w:r>
        <w:t>объектах общественного питания с указанием по каждому такому объекту наименования (при наличии), типа (при наличии), места нахождения (кроме летних, сезонных кафе, объектов общественного питания, расположенных в поездах), составляющих услуг, права на продажу алкогольных напитков в розлив.</w:t>
      </w:r>
    </w:p>
    <w:p w:rsidR="000B218A" w:rsidRDefault="000B218A">
      <w:pPr>
        <w:pStyle w:val="ConsPlusNormal"/>
        <w:jc w:val="both"/>
      </w:pPr>
      <w:r>
        <w:t>(в ред. Закона Республики Беларусь от 05.01.2024 N 345-З)</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294.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лицензиату местным исполнительным и распорядительным органом;</w:t>
      </w:r>
    </w:p>
    <w:p w:rsidR="000B218A" w:rsidRDefault="000B218A">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легальность их приобретения (поставки);</w:t>
      </w:r>
    </w:p>
    <w:p w:rsidR="000B218A" w:rsidRDefault="000B218A">
      <w:pPr>
        <w:pStyle w:val="ConsPlusNormal"/>
        <w:spacing w:before="200"/>
        <w:ind w:firstLine="540"/>
        <w:jc w:val="both"/>
      </w:pPr>
      <w: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w:t>
      </w:r>
      <w:r>
        <w:lastRenderedPageBreak/>
        <w:t>поддельными акцизными марками, специальными марками и (или) специальными знаками;</w:t>
      </w:r>
    </w:p>
    <w:p w:rsidR="000B218A" w:rsidRDefault="000B218A">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B218A" w:rsidRDefault="000B218A">
      <w:pPr>
        <w:pStyle w:val="ConsPlusNormal"/>
        <w:spacing w:before="200"/>
        <w:ind w:firstLine="540"/>
        <w:jc w:val="both"/>
      </w:pPr>
      <w:r>
        <w:t>наличие у лицензиата просроченной задолженности 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rsidR="000B218A" w:rsidRDefault="000B218A">
      <w:pPr>
        <w:pStyle w:val="ConsPlusNormal"/>
        <w:spacing w:before="200"/>
        <w:ind w:firstLine="540"/>
        <w:jc w:val="both"/>
      </w:pPr>
      <w:r>
        <w:t>реализация фальсифицированных алкогольных напитков, табачных изделий, нетабачных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295. Особенности реализации алкогольных напитков, табачных изделий, нетабачных никотиносодержащих изделий, жидкостей для электронных систем курения в случае прекращения лицензии, иных случаях</w:t>
      </w:r>
    </w:p>
    <w:p w:rsidR="000B218A" w:rsidRDefault="000B218A">
      <w:pPr>
        <w:pStyle w:val="ConsPlusNormal"/>
        <w:ind w:firstLine="540"/>
        <w:jc w:val="both"/>
      </w:pPr>
    </w:p>
    <w:p w:rsidR="000B218A" w:rsidRDefault="000B218A">
      <w:pPr>
        <w:pStyle w:val="ConsPlusNormal"/>
        <w:ind w:firstLine="540"/>
        <w:jc w:val="both"/>
      </w:pPr>
      <w: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электронных систем курения или их возврат поставщикам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0B218A" w:rsidRDefault="000B218A">
      <w:pPr>
        <w:pStyle w:val="ConsPlusNormal"/>
        <w:spacing w:before="200"/>
        <w:ind w:firstLine="540"/>
        <w:jc w:val="both"/>
      </w:pPr>
      <w:r>
        <w:t>2. Если место нахождения магазина, павильона, объекта общественного питания лицензиата в период действия лицензии по не зависящим от лицензиата обстоятельствам перестает соответствовать лицензионным требованиям, предусмотренным абзацем третьим статьи 292 настоящего Закона, такой лицензиат вправе продолжать осуществлять лицензируемый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 осуществление лицензируемого вида деятельности по этому месту нахождения и обратиться в лицензирующий орган за изменением лицензии.</w:t>
      </w:r>
    </w:p>
    <w:p w:rsidR="000B218A" w:rsidRDefault="000B218A">
      <w:pPr>
        <w:pStyle w:val="ConsPlusNormal"/>
      </w:pPr>
    </w:p>
    <w:p w:rsidR="000B218A" w:rsidRDefault="000B218A">
      <w:pPr>
        <w:pStyle w:val="ConsPlusTitle"/>
        <w:jc w:val="center"/>
        <w:outlineLvl w:val="2"/>
      </w:pPr>
      <w:r>
        <w:t>ГЛАВА 41</w:t>
      </w:r>
    </w:p>
    <w:p w:rsidR="000B218A" w:rsidRDefault="000B218A">
      <w:pPr>
        <w:pStyle w:val="ConsPlusTitle"/>
        <w:jc w:val="center"/>
      </w:pPr>
      <w:r>
        <w:t>СТРАХОВАЯ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296.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страховой деятельности (далее для целей настоящей главы - лицензируемый вид деятельности) осуществляется Министерством финансов.</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297. Термины, используемые в настоящей главе</w:t>
      </w:r>
    </w:p>
    <w:p w:rsidR="000B218A" w:rsidRDefault="000B218A">
      <w:pPr>
        <w:pStyle w:val="ConsPlusNormal"/>
        <w:ind w:firstLine="540"/>
        <w:jc w:val="both"/>
      </w:pPr>
      <w:r>
        <w:t>(в ред. Закона Республики Беларусь от 29.11.2024 N 39-З)</w:t>
      </w:r>
    </w:p>
    <w:p w:rsidR="000B218A" w:rsidRDefault="000B218A">
      <w:pPr>
        <w:pStyle w:val="ConsPlusNormal"/>
        <w:ind w:firstLine="540"/>
        <w:jc w:val="both"/>
      </w:pPr>
    </w:p>
    <w:p w:rsidR="000B218A" w:rsidRDefault="000B218A">
      <w:pPr>
        <w:pStyle w:val="ConsPlusNormal"/>
        <w:ind w:firstLine="540"/>
        <w:jc w:val="both"/>
      </w:pPr>
      <w:r>
        <w:t>Для целей настоящей главы используются термины в значениях, установленных Законом Республики Беларусь от 5 января 2024 г. N 344-З "О страховой деятельности".</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298. Лицензиаты,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осуществляется юридическими лицами и иностранными организациями с учетом ограничений, установленных законодательными актами.</w:t>
      </w:r>
    </w:p>
    <w:p w:rsidR="000B218A" w:rsidRDefault="000B218A">
      <w:pPr>
        <w:pStyle w:val="ConsPlusNormal"/>
        <w:spacing w:before="200"/>
        <w:ind w:firstLine="540"/>
        <w:jc w:val="both"/>
      </w:pPr>
      <w:r>
        <w:t>2. Лицензируемый вид деятельности включает следующие составляющие услуги:</w:t>
      </w:r>
    </w:p>
    <w:p w:rsidR="000B218A" w:rsidRDefault="000B218A">
      <w:pPr>
        <w:pStyle w:val="ConsPlusNormal"/>
        <w:spacing w:before="200"/>
        <w:ind w:firstLine="540"/>
        <w:jc w:val="both"/>
      </w:pPr>
      <w:r>
        <w:lastRenderedPageBreak/>
        <w:t>2.1. обязательное страхование;</w:t>
      </w:r>
    </w:p>
    <w:p w:rsidR="000B218A" w:rsidRDefault="000B218A">
      <w:pPr>
        <w:pStyle w:val="ConsPlusNormal"/>
        <w:spacing w:before="200"/>
        <w:ind w:firstLine="540"/>
        <w:jc w:val="both"/>
      </w:pPr>
      <w:r>
        <w:t>2.2. перестрахование;</w:t>
      </w:r>
    </w:p>
    <w:p w:rsidR="000B218A" w:rsidRDefault="000B218A">
      <w:pPr>
        <w:pStyle w:val="ConsPlusNormal"/>
        <w:spacing w:before="200"/>
        <w:ind w:firstLine="540"/>
        <w:jc w:val="both"/>
      </w:pPr>
      <w:r>
        <w:t>2.3. добровольное, вмененное страхование:</w:t>
      </w:r>
    </w:p>
    <w:p w:rsidR="000B218A" w:rsidRDefault="000B218A">
      <w:pPr>
        <w:pStyle w:val="ConsPlusNormal"/>
        <w:jc w:val="both"/>
      </w:pPr>
      <w:r>
        <w:t>(в ред. Закона Республики Беларусь от 29.11.2024 N 39-З)</w:t>
      </w:r>
    </w:p>
    <w:p w:rsidR="000B218A" w:rsidRDefault="000B218A">
      <w:pPr>
        <w:pStyle w:val="ConsPlusNormal"/>
        <w:spacing w:before="200"/>
        <w:ind w:firstLine="540"/>
        <w:jc w:val="both"/>
      </w:pPr>
      <w:r>
        <w:t>страхование, относящееся к страхованию жизни;</w:t>
      </w:r>
    </w:p>
    <w:p w:rsidR="000B218A" w:rsidRDefault="000B218A">
      <w:pPr>
        <w:pStyle w:val="ConsPlusNormal"/>
        <w:spacing w:before="200"/>
        <w:ind w:firstLine="540"/>
        <w:jc w:val="both"/>
      </w:pPr>
      <w:r>
        <w:t>страхование, не относящееся к страхованию жизни.</w:t>
      </w:r>
    </w:p>
    <w:p w:rsidR="000B218A" w:rsidRDefault="000B218A">
      <w:pPr>
        <w:pStyle w:val="ConsPlusNormal"/>
        <w:ind w:firstLine="540"/>
        <w:jc w:val="both"/>
      </w:pPr>
    </w:p>
    <w:p w:rsidR="000B218A" w:rsidRDefault="000B218A">
      <w:pPr>
        <w:pStyle w:val="ConsPlusNormal"/>
        <w:ind w:firstLine="540"/>
        <w:jc w:val="both"/>
        <w:outlineLvl w:val="3"/>
      </w:pPr>
      <w:bookmarkStart w:id="140" w:name="Par2840"/>
      <w:bookmarkEnd w:id="140"/>
      <w:r>
        <w:rPr>
          <w:b/>
          <w:bCs/>
        </w:rPr>
        <w:t>Статья 299.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41" w:name="Par2842"/>
      <w:bookmarkEnd w:id="141"/>
      <w:r>
        <w:t>1. Долицензионными требованиями являются:</w:t>
      </w:r>
    </w:p>
    <w:p w:rsidR="000B218A" w:rsidRDefault="000B218A">
      <w:pPr>
        <w:pStyle w:val="ConsPlusNormal"/>
        <w:spacing w:before="200"/>
        <w:ind w:firstLine="540"/>
        <w:jc w:val="both"/>
      </w:pPr>
      <w:r>
        <w:t>1.1. соответствие руководителей, их заместителей, главных бухгалтеров, а также руководителей обособленных подразделений квалификационным требованиям, установленным Министерством финансов;</w:t>
      </w:r>
    </w:p>
    <w:p w:rsidR="000B218A" w:rsidRDefault="000B218A">
      <w:pPr>
        <w:pStyle w:val="ConsPlusNormal"/>
        <w:spacing w:before="200"/>
        <w:ind w:firstLine="540"/>
        <w:jc w:val="both"/>
      </w:pPr>
      <w:r>
        <w:t>1.2. соблюдение требований в отношении формирования минимального размера уставного фонда;</w:t>
      </w:r>
    </w:p>
    <w:p w:rsidR="000B218A" w:rsidRDefault="000B218A">
      <w:pPr>
        <w:pStyle w:val="ConsPlusNormal"/>
        <w:spacing w:before="200"/>
        <w:ind w:firstLine="540"/>
        <w:jc w:val="both"/>
      </w:pPr>
      <w:r>
        <w:t>1.3. наличие правил соответствующего вида страхования, утвержденных страховщиком либо объединением страховщиков и (или) страховых брокеров;</w:t>
      </w:r>
    </w:p>
    <w:p w:rsidR="000B218A" w:rsidRDefault="000B218A">
      <w:pPr>
        <w:pStyle w:val="ConsPlusNormal"/>
        <w:jc w:val="both"/>
      </w:pPr>
      <w:r>
        <w:t>(пп. 1.3 статьи 299 в ред. Закона Республики Беларусь от 29.11.2024 N 39-З)</w:t>
      </w:r>
    </w:p>
    <w:p w:rsidR="000B218A" w:rsidRDefault="000B218A">
      <w:pPr>
        <w:pStyle w:val="ConsPlusNormal"/>
        <w:spacing w:before="200"/>
        <w:ind w:firstLine="540"/>
        <w:jc w:val="both"/>
      </w:pPr>
      <w: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rsidR="000B218A" w:rsidRDefault="000B218A">
      <w:pPr>
        <w:pStyle w:val="ConsPlusNormal"/>
        <w:spacing w:before="200"/>
        <w:ind w:firstLine="540"/>
        <w:jc w:val="both"/>
      </w:pPr>
      <w:bookmarkStart w:id="142" w:name="Par2848"/>
      <w:bookmarkEnd w:id="142"/>
      <w:r>
        <w:t>2. Долицензионным требованием для добровольного страхования от несчастных случаев и болезней на время поездки за границу помимо требований, указанных в пункте 1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w:t>
      </w:r>
    </w:p>
    <w:p w:rsidR="000B218A" w:rsidRDefault="000B218A">
      <w:pPr>
        <w:pStyle w:val="ConsPlusNormal"/>
        <w:spacing w:before="200"/>
        <w:ind w:firstLine="540"/>
        <w:jc w:val="both"/>
      </w:pPr>
      <w:bookmarkStart w:id="143" w:name="Par2849"/>
      <w:bookmarkEnd w:id="143"/>
      <w:r>
        <w:t>3. Долицензионным требованием для добровольного страхования медицинских расходов помимо требований, указанных в пункте 1 настоящей статьи, является наличие в штате страховой организации не менее одного работника, имеющего высшее медицинское образование.</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300. 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44" w:name="Par2853"/>
      <w:bookmarkEnd w:id="144"/>
      <w:r>
        <w:t>1. Лицензионными требованиями являются:</w:t>
      </w:r>
    </w:p>
    <w:p w:rsidR="000B218A" w:rsidRDefault="000B218A">
      <w:pPr>
        <w:pStyle w:val="ConsPlusNormal"/>
        <w:spacing w:before="200"/>
        <w:ind w:firstLine="540"/>
        <w:jc w:val="both"/>
      </w:pPr>
      <w:r>
        <w:t>1.1. соблюдение долицензионных требований, указанных в статье 299 настоящего Закона;</w:t>
      </w:r>
    </w:p>
    <w:p w:rsidR="000B218A" w:rsidRDefault="000B218A">
      <w:pPr>
        <w:pStyle w:val="ConsPlusNormal"/>
        <w:spacing w:before="200"/>
        <w:ind w:firstLine="540"/>
        <w:jc w:val="both"/>
      </w:pPr>
      <w:r>
        <w:t>1.2. осуществление лицензиатом вида деятельности, соответствующего предмету его деятельности;</w:t>
      </w:r>
    </w:p>
    <w:p w:rsidR="000B218A" w:rsidRDefault="000B218A">
      <w:pPr>
        <w:pStyle w:val="ConsPlusNormal"/>
        <w:spacing w:before="200"/>
        <w:ind w:firstLine="540"/>
        <w:jc w:val="both"/>
      </w:pPr>
      <w:r>
        <w:t>1.3. платежеспособность лицензиата;</w:t>
      </w:r>
    </w:p>
    <w:p w:rsidR="000B218A" w:rsidRDefault="000B218A">
      <w:pPr>
        <w:pStyle w:val="ConsPlusNormal"/>
        <w:spacing w:before="200"/>
        <w:ind w:firstLine="540"/>
        <w:jc w:val="both"/>
      </w:pPr>
      <w:r>
        <w:t>1.4. обеспечение назначения специалиста, осуществляющего актуарные расчеты, в течение месяца со дня увольнения предыдущего специалиста;</w:t>
      </w:r>
    </w:p>
    <w:p w:rsidR="000B218A" w:rsidRDefault="000B218A">
      <w:pPr>
        <w:pStyle w:val="ConsPlusNormal"/>
        <w:spacing w:before="200"/>
        <w:ind w:firstLine="540"/>
        <w:jc w:val="both"/>
      </w:pPr>
      <w:r>
        <w:t>1.5. соблюдение требований в отношении:</w:t>
      </w:r>
    </w:p>
    <w:p w:rsidR="000B218A" w:rsidRDefault="000B218A">
      <w:pPr>
        <w:pStyle w:val="ConsPlusNormal"/>
        <w:spacing w:before="200"/>
        <w:ind w:firstLine="540"/>
        <w:jc w:val="both"/>
      </w:pPr>
      <w:r>
        <w:t>обеспечения минимального размера уставного фонда;</w:t>
      </w:r>
    </w:p>
    <w:p w:rsidR="000B218A" w:rsidRDefault="000B218A">
      <w:pPr>
        <w:pStyle w:val="ConsPlusNormal"/>
        <w:spacing w:before="200"/>
        <w:ind w:firstLine="540"/>
        <w:jc w:val="both"/>
      </w:pPr>
      <w:r>
        <w:t>ведения бухгалтерского учета, составления и представления бухгалтерской и (или) финансовой отчетности;</w:t>
      </w:r>
    </w:p>
    <w:p w:rsidR="000B218A" w:rsidRDefault="000B218A">
      <w:pPr>
        <w:pStyle w:val="ConsPlusNormal"/>
        <w:spacing w:before="200"/>
        <w:ind w:firstLine="540"/>
        <w:jc w:val="both"/>
      </w:pPr>
      <w:r>
        <w:t>нормативов, включая предельные размеры вознаграждений, иных видов выплат страховому брокеру, страховому агенту;</w:t>
      </w:r>
    </w:p>
    <w:p w:rsidR="000B218A" w:rsidRDefault="000B218A">
      <w:pPr>
        <w:pStyle w:val="ConsPlusNormal"/>
        <w:spacing w:before="200"/>
        <w:ind w:firstLine="540"/>
        <w:jc w:val="both"/>
      </w:pPr>
      <w:r>
        <w:lastRenderedPageBreak/>
        <w:t>соотношения финансовых активов и обязательств, принятых по договорам страхования (сострахования, перестрахования);</w:t>
      </w:r>
    </w:p>
    <w:p w:rsidR="000B218A" w:rsidRDefault="000B218A">
      <w:pPr>
        <w:pStyle w:val="ConsPlusNormal"/>
        <w:spacing w:before="200"/>
        <w:ind w:firstLine="540"/>
        <w:jc w:val="both"/>
      </w:pPr>
      <w:r>
        <w:t>формирования, размещения и использования страховых резервов, иных фондов и собственных средств, осуществления инвестиций;</w:t>
      </w:r>
    </w:p>
    <w:p w:rsidR="000B218A" w:rsidRDefault="000B218A">
      <w:pPr>
        <w:pStyle w:val="ConsPlusNormal"/>
        <w:spacing w:before="200"/>
        <w:ind w:firstLine="540"/>
        <w:jc w:val="both"/>
      </w:pPr>
      <w:r>
        <w:t>осуществления обязательного, добровольного и вмененного страхования (включая порядок передачи обязательств по договорам страхования другому лицензиату), сострахования, перестрахования;</w:t>
      </w:r>
    </w:p>
    <w:p w:rsidR="000B218A" w:rsidRDefault="000B218A">
      <w:pPr>
        <w:pStyle w:val="ConsPlusNormal"/>
        <w:jc w:val="both"/>
      </w:pPr>
      <w:r>
        <w:t>(в ред. Закона Республики Беларусь от 29.11.2024 N 39-З)</w:t>
      </w:r>
    </w:p>
    <w:p w:rsidR="000B218A" w:rsidRDefault="000B218A">
      <w:pPr>
        <w:pStyle w:val="ConsPlusNormal"/>
        <w:spacing w:before="200"/>
        <w:ind w:firstLine="540"/>
        <w:jc w:val="both"/>
      </w:pPr>
      <w:r>
        <w:t>порядка учета, хранения, заполнения, использования и выписки страховых полисов (свидетельств, сертификатов) либо квитанций.</w:t>
      </w:r>
    </w:p>
    <w:p w:rsidR="000B218A" w:rsidRDefault="000B218A">
      <w:pPr>
        <w:pStyle w:val="ConsPlusNormal"/>
        <w:spacing w:before="200"/>
        <w:ind w:firstLine="540"/>
        <w:jc w:val="both"/>
      </w:pPr>
      <w:bookmarkStart w:id="145" w:name="Par2867"/>
      <w:bookmarkEnd w:id="145"/>
      <w:r>
        <w:t>2. Лицензионными требованиями для обязательного страхования гражданской ответственности владельцев транспортных средств помимо требований, указанных в пункте 1 настоящей статьи, являются:</w:t>
      </w:r>
    </w:p>
    <w:p w:rsidR="000B218A" w:rsidRDefault="000B218A">
      <w:pPr>
        <w:pStyle w:val="ConsPlusNormal"/>
        <w:spacing w:before="200"/>
        <w:ind w:firstLine="540"/>
        <w:jc w:val="both"/>
      </w:pPr>
      <w:r>
        <w:t>2.1. осуществление деятельности на рынке страховых услуг Республики Беларусь не менее трех лет;</w:t>
      </w:r>
    </w:p>
    <w:p w:rsidR="000B218A" w:rsidRDefault="000B218A">
      <w:pPr>
        <w:pStyle w:val="ConsPlusNormal"/>
        <w:spacing w:before="200"/>
        <w:ind w:firstLine="540"/>
        <w:jc w:val="both"/>
      </w:pPr>
      <w:r>
        <w:t>2.2. наличие не менее одного обособленного подразделения в каждой области.</w:t>
      </w:r>
    </w:p>
    <w:p w:rsidR="000B218A" w:rsidRDefault="000B218A">
      <w:pPr>
        <w:pStyle w:val="ConsPlusNormal"/>
        <w:spacing w:before="200"/>
        <w:ind w:firstLine="540"/>
        <w:jc w:val="both"/>
      </w:pPr>
      <w:r>
        <w:t>3. Лицензионным требованием для обязательного медицинского страхования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пункте 1 настоящей статьи, является осуществление деятельности на рынке страховых услуг Республики Беларусь не менее двух лет.</w:t>
      </w:r>
    </w:p>
    <w:p w:rsidR="000B218A" w:rsidRDefault="000B218A">
      <w:pPr>
        <w:pStyle w:val="ConsPlusNormal"/>
        <w:spacing w:before="200"/>
        <w:ind w:firstLine="540"/>
        <w:jc w:val="both"/>
      </w:pPr>
      <w: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пункте 1 настоящей статьи, являются:</w:t>
      </w:r>
    </w:p>
    <w:p w:rsidR="000B218A" w:rsidRDefault="000B218A">
      <w:pPr>
        <w:pStyle w:val="ConsPlusNormal"/>
        <w:spacing w:before="200"/>
        <w:ind w:firstLine="540"/>
        <w:jc w:val="both"/>
      </w:pPr>
      <w:r>
        <w:t>4.1. осуществление деятельности на рынке страховых услуг Республики Беларусь не менее пяти лет;</w:t>
      </w:r>
    </w:p>
    <w:p w:rsidR="000B218A" w:rsidRDefault="000B218A">
      <w:pPr>
        <w:pStyle w:val="ConsPlusNormal"/>
        <w:spacing w:before="200"/>
        <w:ind w:firstLine="540"/>
        <w:jc w:val="both"/>
      </w:pPr>
      <w:r>
        <w:t>4.2. наличие не менее одного обособленного подразделения в каждой области.</w:t>
      </w:r>
    </w:p>
    <w:p w:rsidR="000B218A" w:rsidRDefault="000B218A">
      <w:pPr>
        <w:pStyle w:val="ConsPlusNormal"/>
        <w:spacing w:before="200"/>
        <w:ind w:firstLine="540"/>
        <w:jc w:val="both"/>
      </w:pPr>
      <w:bookmarkStart w:id="146" w:name="Par2874"/>
      <w:bookmarkEnd w:id="146"/>
      <w:r>
        <w:t>5. Лицензионным требованием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 - море) плавания, морского страхования, страхования космических рисков помимо требований, указанных в пункте 1 настоящей статьи, является осуществление деятельности на рынке страховых услуг Республики Беларусь не менее трех лет.</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301.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 конкретных видах обязательного страхования, которые имеет право осуществлять лицензиат.</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302.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303.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оказание услуг, составляющих лицензируемый вид деятельности, с нарушением требований, указанных в пунктах 2 и 3 статьи 299, пунктах 2 - 5 статьи 300 настоящего Закона;</w:t>
      </w:r>
    </w:p>
    <w:p w:rsidR="000B218A" w:rsidRDefault="000B218A">
      <w:pPr>
        <w:pStyle w:val="ConsPlusNormal"/>
        <w:spacing w:before="200"/>
        <w:ind w:firstLine="540"/>
        <w:jc w:val="both"/>
      </w:pPr>
      <w:r>
        <w:t xml:space="preserve">деятельность лицензиата без представления уведомления о видах добровольного, вмененного страхования, которые намерен осуществлять лицензиат, и соответствующих этим видам страхования правил страхования, базовых страховых тарифов и экономико-математического обоснования их расчетов </w:t>
      </w:r>
      <w:r>
        <w:lastRenderedPageBreak/>
        <w:t>(изменений и (или) дополнений в эти правила, базовые страховые тарифы и экономико-математическое обоснование их расчетов) в лицензирующий орган.</w:t>
      </w:r>
    </w:p>
    <w:p w:rsidR="000B218A" w:rsidRDefault="000B218A">
      <w:pPr>
        <w:pStyle w:val="ConsPlusNormal"/>
        <w:jc w:val="both"/>
      </w:pPr>
      <w:r>
        <w:t>(в ред. Закона Республики Беларусь от 29.11.2024 N 39-З)</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304. Особенности выполнения обязательств в случае приостановления, прекращения лицензии</w:t>
      </w:r>
    </w:p>
    <w:p w:rsidR="000B218A" w:rsidRDefault="000B218A">
      <w:pPr>
        <w:pStyle w:val="ConsPlusNormal"/>
        <w:ind w:firstLine="540"/>
        <w:jc w:val="both"/>
      </w:pPr>
    </w:p>
    <w:p w:rsidR="000B218A" w:rsidRDefault="000B218A">
      <w:pPr>
        <w:pStyle w:val="ConsPlusNormal"/>
        <w:ind w:firstLine="540"/>
        <w:jc w:val="both"/>
      </w:pPr>
      <w:r>
        <w:t>1. Лицензия может быть приостановлена или прекращена в порядке, предусмотренном статьями 35, 37 и 39 настоящего Закона, в том числе по одному или нескольким видам обязательного страхования, указанным в ЕРЛ.</w:t>
      </w:r>
    </w:p>
    <w:p w:rsidR="000B218A" w:rsidRDefault="000B218A">
      <w:pPr>
        <w:pStyle w:val="ConsPlusNormal"/>
        <w:spacing w:before="200"/>
        <w:ind w:firstLine="540"/>
        <w:jc w:val="both"/>
      </w:pPr>
      <w: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 им действующие договоры страхования.</w:t>
      </w:r>
    </w:p>
    <w:p w:rsidR="000B218A" w:rsidRDefault="000B218A">
      <w:pPr>
        <w:pStyle w:val="ConsPlusNormal"/>
        <w:spacing w:before="200"/>
        <w:ind w:firstLine="540"/>
        <w:jc w:val="both"/>
      </w:pPr>
      <w:r>
        <w:t>3. При прекращении лицензии лицензиат обязан передать обязательства по ранее заключенным им договорам страхования (перестрахования)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страхования, не относящегося к страхованию жизни, а по договору страхования, относящегося к страхованию жизни, - часть страхового взноса в соответствии с условиями правил страхования, на которых он был заключен. При этом лицензиат должен выполнить обязательства по осуществлению страховых выплат, возникшие до расторжения договоров страхования (перестрахования), а также обеспечить исполнение предписания в части возврата страхователю необоснованно полученных страховых взносов (их частей).</w:t>
      </w:r>
    </w:p>
    <w:p w:rsidR="000B218A" w:rsidRDefault="000B218A">
      <w:pPr>
        <w:pStyle w:val="ConsPlusNormal"/>
        <w:jc w:val="both"/>
      </w:pPr>
      <w:r>
        <w:t>(п. 3 статьи 304 в ред. Закона Республики Беларусь от 29.11.2024 N 39-З)</w:t>
      </w:r>
    </w:p>
    <w:p w:rsidR="000B218A" w:rsidRDefault="000B218A">
      <w:pPr>
        <w:pStyle w:val="ConsPlusNormal"/>
      </w:pPr>
    </w:p>
    <w:p w:rsidR="000B218A" w:rsidRDefault="000B218A">
      <w:pPr>
        <w:pStyle w:val="ConsPlusTitle"/>
        <w:jc w:val="center"/>
        <w:outlineLvl w:val="2"/>
      </w:pPr>
      <w:r>
        <w:t>ГЛАВА 42</w:t>
      </w:r>
    </w:p>
    <w:p w:rsidR="000B218A" w:rsidRDefault="000B218A">
      <w:pPr>
        <w:pStyle w:val="ConsPlusTitle"/>
        <w:jc w:val="center"/>
      </w:pPr>
      <w:r>
        <w:t>ФАРМАЦЕВТИЧЕСКАЯ ДЕЯТЕЛЬНОСТЬ</w:t>
      </w:r>
    </w:p>
    <w:p w:rsidR="000B218A" w:rsidRDefault="000B218A">
      <w:pPr>
        <w:pStyle w:val="ConsPlusNormal"/>
      </w:pPr>
    </w:p>
    <w:p w:rsidR="000B218A" w:rsidRDefault="000B218A">
      <w:pPr>
        <w:pStyle w:val="ConsPlusNormal"/>
        <w:ind w:firstLine="540"/>
        <w:jc w:val="both"/>
        <w:outlineLvl w:val="3"/>
      </w:pPr>
      <w:r>
        <w:rPr>
          <w:b/>
          <w:bCs/>
        </w:rPr>
        <w:t>Статья 305. Лицензирующий орган</w:t>
      </w:r>
    </w:p>
    <w:p w:rsidR="000B218A" w:rsidRDefault="000B218A">
      <w:pPr>
        <w:pStyle w:val="ConsPlusNormal"/>
        <w:ind w:firstLine="540"/>
        <w:jc w:val="both"/>
      </w:pPr>
    </w:p>
    <w:p w:rsidR="000B218A" w:rsidRDefault="000B218A">
      <w:pPr>
        <w:pStyle w:val="ConsPlusNormal"/>
        <w:ind w:firstLine="540"/>
        <w:jc w:val="both"/>
      </w:pPr>
      <w: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306. Работы и (или) услуги, составляющие лицензируемый вид деятельности</w:t>
      </w:r>
    </w:p>
    <w:p w:rsidR="000B218A" w:rsidRDefault="000B218A">
      <w:pPr>
        <w:pStyle w:val="ConsPlusNormal"/>
        <w:ind w:firstLine="540"/>
        <w:jc w:val="both"/>
      </w:pPr>
    </w:p>
    <w:p w:rsidR="000B218A" w:rsidRDefault="000B218A">
      <w:pPr>
        <w:pStyle w:val="ConsPlusNormal"/>
        <w:ind w:firstLine="540"/>
        <w:jc w:val="both"/>
      </w:pPr>
      <w:r>
        <w:t>1. Лицензируемый вид деятельности включает следующие составляющие работы и (или) услуги, связанные с:</w:t>
      </w:r>
    </w:p>
    <w:p w:rsidR="000B218A" w:rsidRDefault="000B218A">
      <w:pPr>
        <w:pStyle w:val="ConsPlusNormal"/>
        <w:spacing w:before="200"/>
        <w:ind w:firstLine="540"/>
        <w:jc w:val="both"/>
      </w:pPr>
      <w:r>
        <w:t>1.1. промышленным производством лекарственных средств и их оптовой реализацией;</w:t>
      </w:r>
    </w:p>
    <w:p w:rsidR="000B218A" w:rsidRDefault="000B218A">
      <w:pPr>
        <w:pStyle w:val="ConsPlusNormal"/>
        <w:spacing w:before="200"/>
        <w:ind w:firstLine="540"/>
        <w:jc w:val="both"/>
      </w:pPr>
      <w:r>
        <w:t>1.2. реализацией лекарственных средств и их аптечным изготовлением и отпуском.</w:t>
      </w:r>
    </w:p>
    <w:p w:rsidR="000B218A" w:rsidRDefault="000B218A">
      <w:pPr>
        <w:pStyle w:val="ConsPlusNormal"/>
        <w:spacing w:before="200"/>
        <w:ind w:firstLine="540"/>
        <w:jc w:val="both"/>
      </w:pPr>
      <w: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rsidR="000B218A" w:rsidRDefault="000B218A">
      <w:pPr>
        <w:pStyle w:val="ConsPlusNormal"/>
        <w:spacing w:before="200"/>
        <w:ind w:firstLine="540"/>
        <w:jc w:val="both"/>
      </w:pPr>
      <w:r>
        <w:t>2.1. промышленное производство нестерильных лекарственных препаратов и (или) фармацевтических субстанций и их оптовая реализация;</w:t>
      </w:r>
    </w:p>
    <w:p w:rsidR="000B218A" w:rsidRDefault="000B218A">
      <w:pPr>
        <w:pStyle w:val="ConsPlusNormal"/>
        <w:spacing w:before="200"/>
        <w:ind w:firstLine="540"/>
        <w:jc w:val="both"/>
      </w:pPr>
      <w:r>
        <w:t>2.2. промышленное производство стерильных лекарственных препаратов и (или) фармацевтических субстанций и их оптовая реализация;</w:t>
      </w:r>
    </w:p>
    <w:p w:rsidR="000B218A" w:rsidRDefault="000B218A">
      <w:pPr>
        <w:pStyle w:val="ConsPlusNormal"/>
        <w:spacing w:before="200"/>
        <w:ind w:firstLine="540"/>
        <w:jc w:val="both"/>
      </w:pPr>
      <w:r>
        <w:t>2.3. промышленное производство газов, используемых в медицинских целях, и их оптовая реализация;</w:t>
      </w:r>
    </w:p>
    <w:p w:rsidR="000B218A" w:rsidRDefault="000B218A">
      <w:pPr>
        <w:pStyle w:val="ConsPlusNormal"/>
        <w:spacing w:before="200"/>
        <w:ind w:firstLine="540"/>
        <w:jc w:val="both"/>
      </w:pPr>
      <w:r>
        <w:t>2.4. промышленное производство радиофармацевтических лекарственных препаратов и (или) фармацевтических субстанций и их оптовая реализация;</w:t>
      </w:r>
    </w:p>
    <w:p w:rsidR="000B218A" w:rsidRDefault="000B218A">
      <w:pPr>
        <w:pStyle w:val="ConsPlusNormal"/>
        <w:spacing w:before="200"/>
        <w:ind w:firstLine="540"/>
        <w:jc w:val="both"/>
      </w:pPr>
      <w:r>
        <w:lastRenderedPageBreak/>
        <w:t>2.5. промышленное производство спиртосодержащих лекарственных препаратов и их оптовая реализация;</w:t>
      </w:r>
    </w:p>
    <w:p w:rsidR="000B218A" w:rsidRDefault="000B218A">
      <w:pPr>
        <w:pStyle w:val="ConsPlusNormal"/>
        <w:spacing w:before="200"/>
        <w:ind w:firstLine="540"/>
        <w:jc w:val="both"/>
      </w:pPr>
      <w: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rsidR="000B218A" w:rsidRDefault="000B218A">
      <w:pPr>
        <w:pStyle w:val="ConsPlusNormal"/>
        <w:spacing w:before="200"/>
        <w:ind w:firstLine="540"/>
        <w:jc w:val="both"/>
      </w:pPr>
      <w:r>
        <w:t>2.7. промышленное производство лекарственных препаратов и (или) фармацевтических субстанций из лекарственного растительного сырья и их оптовая реализация;</w:t>
      </w:r>
    </w:p>
    <w:p w:rsidR="000B218A" w:rsidRDefault="000B218A">
      <w:pPr>
        <w:pStyle w:val="ConsPlusNormal"/>
        <w:spacing w:before="200"/>
        <w:ind w:firstLine="540"/>
        <w:jc w:val="both"/>
      </w:pPr>
      <w:r>
        <w:t>2.8. промышленное производство лекарственных препаратов и (или) фармацевтических субстанций, получаемых из донорской крови или плазмы;</w:t>
      </w:r>
    </w:p>
    <w:p w:rsidR="000B218A" w:rsidRDefault="000B218A">
      <w:pPr>
        <w:pStyle w:val="ConsPlusNormal"/>
        <w:spacing w:before="200"/>
        <w:ind w:firstLine="540"/>
        <w:jc w:val="both"/>
      </w:pPr>
      <w:r>
        <w:t>2.9. промышленное производство биологических (в том числе иммунологических) лекарственных препаратов и их оптовая реализация.</w:t>
      </w:r>
    </w:p>
    <w:p w:rsidR="000B218A" w:rsidRDefault="000B218A">
      <w:pPr>
        <w:pStyle w:val="ConsPlusNormal"/>
        <w:spacing w:before="200"/>
        <w:ind w:firstLine="540"/>
        <w:jc w:val="both"/>
      </w:pPr>
      <w: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rsidR="000B218A" w:rsidRDefault="000B218A">
      <w:pPr>
        <w:pStyle w:val="ConsPlusNormal"/>
        <w:spacing w:before="200"/>
        <w:ind w:firstLine="540"/>
        <w:jc w:val="both"/>
      </w:pPr>
      <w:r>
        <w:t>3.1. аптечное изготовление лекарственных препаратов;</w:t>
      </w:r>
    </w:p>
    <w:p w:rsidR="000B218A" w:rsidRDefault="000B218A">
      <w:pPr>
        <w:pStyle w:val="ConsPlusNormal"/>
        <w:spacing w:before="200"/>
        <w:ind w:firstLine="540"/>
        <w:jc w:val="both"/>
      </w:pPr>
      <w:r>
        <w:t>3.2. отпуск лекарственных препаратов организациям здравоохранения и (или) их структурным подразделениям;</w:t>
      </w:r>
    </w:p>
    <w:p w:rsidR="000B218A" w:rsidRDefault="000B218A">
      <w:pPr>
        <w:pStyle w:val="ConsPlusNormal"/>
        <w:spacing w:before="200"/>
        <w:ind w:firstLine="540"/>
        <w:jc w:val="both"/>
      </w:pPr>
      <w:r>
        <w:t>3.3. оптовая реализация лекарственных средств отечественного и (или) зарубежного производства;</w:t>
      </w:r>
    </w:p>
    <w:p w:rsidR="000B218A" w:rsidRDefault="000B218A">
      <w:pPr>
        <w:pStyle w:val="ConsPlusNormal"/>
        <w:spacing w:before="200"/>
        <w:ind w:firstLine="540"/>
        <w:jc w:val="both"/>
      </w:pPr>
      <w:r>
        <w:t>3.4. оптовая реализация лекарственных средств организациям здравоохранения;</w:t>
      </w:r>
    </w:p>
    <w:p w:rsidR="000B218A" w:rsidRDefault="000B218A">
      <w:pPr>
        <w:pStyle w:val="ConsPlusNormal"/>
        <w:spacing w:before="200"/>
        <w:ind w:firstLine="540"/>
        <w:jc w:val="both"/>
      </w:pPr>
      <w:r>
        <w:t>3.5. розничная реализация лекарственных препаратов;</w:t>
      </w:r>
    </w:p>
    <w:p w:rsidR="000B218A" w:rsidRDefault="000B218A">
      <w:pPr>
        <w:pStyle w:val="ConsPlusNormal"/>
        <w:spacing w:before="200"/>
        <w:ind w:firstLine="540"/>
        <w:jc w:val="both"/>
      </w:pPr>
      <w:r>
        <w:t>3.6. розничная реализация лекарственных препаратов дистанционным способом.</w:t>
      </w:r>
    </w:p>
    <w:p w:rsidR="000B218A" w:rsidRDefault="000B218A">
      <w:pPr>
        <w:pStyle w:val="ConsPlusNormal"/>
        <w:ind w:firstLine="540"/>
        <w:jc w:val="both"/>
      </w:pPr>
    </w:p>
    <w:p w:rsidR="000B218A" w:rsidRDefault="000B218A">
      <w:pPr>
        <w:pStyle w:val="ConsPlusNormal"/>
        <w:ind w:firstLine="540"/>
        <w:jc w:val="both"/>
        <w:outlineLvl w:val="3"/>
      </w:pPr>
      <w:bookmarkStart w:id="147" w:name="Par2928"/>
      <w:bookmarkEnd w:id="147"/>
      <w:r>
        <w:rPr>
          <w:b/>
          <w:bCs/>
        </w:rPr>
        <w:t>Статья 307. Долицензионные требования</w:t>
      </w:r>
    </w:p>
    <w:p w:rsidR="000B218A" w:rsidRDefault="000B218A">
      <w:pPr>
        <w:pStyle w:val="ConsPlusNormal"/>
        <w:ind w:firstLine="540"/>
        <w:jc w:val="both"/>
      </w:pPr>
    </w:p>
    <w:p w:rsidR="000B218A" w:rsidRDefault="000B218A">
      <w:pPr>
        <w:pStyle w:val="ConsPlusNormal"/>
        <w:ind w:firstLine="540"/>
        <w:jc w:val="both"/>
      </w:pPr>
      <w:bookmarkStart w:id="148" w:name="Par2930"/>
      <w:bookmarkEnd w:id="148"/>
      <w:r>
        <w:t>1. 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0B218A" w:rsidRDefault="000B218A">
      <w:pPr>
        <w:pStyle w:val="ConsPlusNormal"/>
        <w:spacing w:before="200"/>
        <w:ind w:firstLine="540"/>
        <w:jc w:val="both"/>
      </w:pPr>
      <w:bookmarkStart w:id="149" w:name="Par2931"/>
      <w:bookmarkEnd w:id="149"/>
      <w: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требования, указанного в пункте 1 настоящей статьи, являются:</w:t>
      </w:r>
    </w:p>
    <w:p w:rsidR="000B218A" w:rsidRDefault="000B218A">
      <w:pPr>
        <w:pStyle w:val="ConsPlusNormal"/>
        <w:spacing w:before="200"/>
        <w:ind w:firstLine="540"/>
        <w:jc w:val="both"/>
      </w:pPr>
      <w:r>
        <w:t>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 штат юридического лица, его обособленных подразделений работника, ответственного за лицензируемый вид деятельности, - у этого работника:</w:t>
      </w:r>
    </w:p>
    <w:p w:rsidR="000B218A" w:rsidRDefault="000B218A">
      <w:pPr>
        <w:pStyle w:val="ConsPlusNormal"/>
        <w:spacing w:before="200"/>
        <w:ind w:firstLine="540"/>
        <w:jc w:val="both"/>
      </w:pPr>
      <w:r>
        <w:t>высшего фармацевтического образования;</w:t>
      </w:r>
    </w:p>
    <w:p w:rsidR="000B218A" w:rsidRDefault="000B218A">
      <w:pPr>
        <w:pStyle w:val="ConsPlusNormal"/>
        <w:spacing w:before="200"/>
        <w:ind w:firstLine="540"/>
        <w:jc w:val="both"/>
      </w:pPr>
      <w:r>
        <w:t>первой или высшей квалификационной категории, за исключением заведующих аптеками третьей - пятой категории, для которых наличия квалификационной категории не требуется;</w:t>
      </w:r>
    </w:p>
    <w:p w:rsidR="000B218A" w:rsidRDefault="000B218A">
      <w:pPr>
        <w:pStyle w:val="ConsPlusNormal"/>
        <w:spacing w:before="200"/>
        <w:ind w:firstLine="540"/>
        <w:jc w:val="both"/>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0B218A" w:rsidRDefault="000B218A">
      <w:pPr>
        <w:pStyle w:val="ConsPlusNormal"/>
        <w:spacing w:before="200"/>
        <w:ind w:firstLine="540"/>
        <w:jc w:val="both"/>
      </w:pPr>
      <w:r>
        <w:t>Для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соискателя лицензии должна являться основным местом работы;</w:t>
      </w:r>
    </w:p>
    <w:p w:rsidR="000B218A" w:rsidRDefault="000B218A">
      <w:pPr>
        <w:pStyle w:val="ConsPlusNormal"/>
        <w:spacing w:before="200"/>
        <w:ind w:firstLine="540"/>
        <w:jc w:val="both"/>
      </w:pPr>
      <w:r>
        <w:t>2.2. наличие не менее чем у двух работников (кроме руководителя) аптечного склада, аптеки первой и второй категории соискателя лицензии:</w:t>
      </w:r>
    </w:p>
    <w:p w:rsidR="000B218A" w:rsidRDefault="000B218A">
      <w:pPr>
        <w:pStyle w:val="ConsPlusNormal"/>
        <w:spacing w:before="200"/>
        <w:ind w:firstLine="540"/>
        <w:jc w:val="both"/>
      </w:pPr>
      <w:r>
        <w:lastRenderedPageBreak/>
        <w:t>высшего или среднего специального фармацевтического образования;</w:t>
      </w:r>
    </w:p>
    <w:p w:rsidR="000B218A" w:rsidRDefault="000B218A">
      <w:pPr>
        <w:pStyle w:val="ConsPlusNormal"/>
        <w:spacing w:before="200"/>
        <w:ind w:firstLine="540"/>
        <w:jc w:val="both"/>
      </w:pPr>
      <w:r>
        <w:t>квалификационной категории;</w:t>
      </w:r>
    </w:p>
    <w:p w:rsidR="000B218A" w:rsidRDefault="000B218A">
      <w:pPr>
        <w:pStyle w:val="ConsPlusNormal"/>
        <w:spacing w:before="200"/>
        <w:ind w:firstLine="540"/>
        <w:jc w:val="both"/>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0B218A" w:rsidRDefault="000B218A">
      <w:pPr>
        <w:pStyle w:val="ConsPlusNormal"/>
        <w:spacing w:before="200"/>
        <w:ind w:firstLine="540"/>
        <w:jc w:val="both"/>
      </w:pPr>
      <w:r>
        <w:t>2.3. наличие у работников аптек третьей - пятой категории:</w:t>
      </w:r>
    </w:p>
    <w:p w:rsidR="000B218A" w:rsidRDefault="000B218A">
      <w:pPr>
        <w:pStyle w:val="ConsPlusNormal"/>
        <w:spacing w:before="200"/>
        <w:ind w:firstLine="540"/>
        <w:jc w:val="both"/>
      </w:pPr>
      <w:r>
        <w:t>высшего или среднего специального фармацевтического образования;</w:t>
      </w:r>
    </w:p>
    <w:p w:rsidR="000B218A" w:rsidRDefault="000B218A">
      <w:pPr>
        <w:pStyle w:val="ConsPlusNormal"/>
        <w:spacing w:before="200"/>
        <w:ind w:firstLine="540"/>
        <w:jc w:val="both"/>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0B218A" w:rsidRDefault="000B218A">
      <w:pPr>
        <w:pStyle w:val="ConsPlusNormal"/>
        <w:spacing w:before="200"/>
        <w:ind w:firstLine="540"/>
        <w:jc w:val="both"/>
      </w:pPr>
      <w:r>
        <w:t>3. Долицензионные требования, указанные в пункте 2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радиоактивного загрязнения.</w:t>
      </w:r>
    </w:p>
    <w:p w:rsidR="000B218A" w:rsidRDefault="000B218A">
      <w:pPr>
        <w:pStyle w:val="ConsPlusNormal"/>
        <w:spacing w:before="200"/>
        <w:ind w:firstLine="540"/>
        <w:jc w:val="both"/>
      </w:pPr>
      <w: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пункте 1 настоящей статьи, являются:</w:t>
      </w:r>
    </w:p>
    <w:p w:rsidR="000B218A" w:rsidRDefault="000B218A">
      <w:pPr>
        <w:pStyle w:val="ConsPlusNormal"/>
        <w:spacing w:before="200"/>
        <w:ind w:firstLine="540"/>
        <w:jc w:val="both"/>
      </w:pPr>
      <w:r>
        <w:t>4.1. соответствие условий промышленного производства и контроля качества лекарственных средств в части фармацевтической системы качества, персонала, помещений, оборудования, документации требованиям Надлежащей производственной практики;</w:t>
      </w:r>
    </w:p>
    <w:p w:rsidR="000B218A" w:rsidRDefault="000B218A">
      <w:pPr>
        <w:pStyle w:val="ConsPlusNormal"/>
        <w:spacing w:before="200"/>
        <w:ind w:firstLine="540"/>
        <w:jc w:val="both"/>
      </w:pPr>
      <w:r>
        <w:t>4.2. возложение приказом ответственности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rsidR="000B218A" w:rsidRDefault="000B218A">
      <w:pPr>
        <w:pStyle w:val="ConsPlusNormal"/>
        <w:spacing w:before="200"/>
        <w:ind w:firstLine="540"/>
        <w:jc w:val="both"/>
      </w:pPr>
      <w:r>
        <w:t>5. Долицензионным требованием для розничной реализации лекарственных препаратов дистанционным способом помимо требований, указанных в пунктах 1 и 2 настоящей статьи, является наличие у юридического лица:</w:t>
      </w:r>
    </w:p>
    <w:p w:rsidR="000B218A" w:rsidRDefault="000B218A">
      <w:pPr>
        <w:pStyle w:val="ConsPlusNormal"/>
        <w:spacing w:before="200"/>
        <w:ind w:firstLine="540"/>
        <w:jc w:val="both"/>
      </w:pPr>
      <w:r>
        <w:t>5.1. лицензии на фармацевтическую деятельность в части работ и (или) услуг по розничной реализации лекарственных препаратов в течение не менее одного года;</w:t>
      </w:r>
    </w:p>
    <w:p w:rsidR="000B218A" w:rsidRDefault="000B218A">
      <w:pPr>
        <w:pStyle w:val="ConsPlusNormal"/>
        <w:spacing w:before="200"/>
        <w:ind w:firstLine="540"/>
        <w:jc w:val="both"/>
      </w:pPr>
      <w:r>
        <w:t>5.2. в штате инспектора-провизора, ответственного за организацию и осуществление такой деятельности;</w:t>
      </w:r>
    </w:p>
    <w:p w:rsidR="000B218A" w:rsidRDefault="000B218A">
      <w:pPr>
        <w:pStyle w:val="ConsPlusNormal"/>
        <w:spacing w:before="200"/>
        <w:ind w:firstLine="540"/>
        <w:jc w:val="both"/>
      </w:pPr>
      <w:r>
        <w:t>5.3. оборудованных помещений (зон) для хранения сформированных заказов в соответствии с требованиями Надлежащей аптечной практики и Надлежащей практики хранения;</w:t>
      </w:r>
    </w:p>
    <w:p w:rsidR="000B218A" w:rsidRDefault="000B218A">
      <w:pPr>
        <w:pStyle w:val="ConsPlusNormal"/>
        <w:spacing w:before="200"/>
        <w:ind w:firstLine="540"/>
        <w:jc w:val="both"/>
      </w:pPr>
      <w:r>
        <w:t>5.4. собственного сайта в сети Интернет;</w:t>
      </w:r>
    </w:p>
    <w:p w:rsidR="000B218A" w:rsidRDefault="000B218A">
      <w:pPr>
        <w:pStyle w:val="ConsPlusNormal"/>
        <w:spacing w:before="200"/>
        <w:ind w:firstLine="540"/>
        <w:jc w:val="both"/>
      </w:pPr>
      <w: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оборудование. Порядок транспортировки лекарственных препаратов устанавливается Советом Министров Республики Беларусь.</w:t>
      </w:r>
    </w:p>
    <w:p w:rsidR="000B218A" w:rsidRDefault="000B218A">
      <w:pPr>
        <w:pStyle w:val="ConsPlusNormal"/>
        <w:spacing w:before="200"/>
        <w:ind w:firstLine="540"/>
        <w:jc w:val="both"/>
      </w:pPr>
      <w:r>
        <w:t>6. Долицензионными требованиями для работ и (или) услуг, связанных с розничной реализацией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помимо требования, указанного в пункте 1 настоящей статьи, являются:</w:t>
      </w:r>
    </w:p>
    <w:p w:rsidR="000B218A" w:rsidRDefault="000B218A">
      <w:pPr>
        <w:pStyle w:val="ConsPlusNormal"/>
        <w:spacing w:before="200"/>
        <w:ind w:firstLine="540"/>
        <w:jc w:val="both"/>
      </w:pPr>
      <w:r>
        <w:t>6.1. наличие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Министерством здравоохранения;</w:t>
      </w:r>
    </w:p>
    <w:p w:rsidR="000B218A" w:rsidRDefault="000B218A">
      <w:pPr>
        <w:pStyle w:val="ConsPlusNormal"/>
        <w:spacing w:before="200"/>
        <w:ind w:firstLine="540"/>
        <w:jc w:val="both"/>
      </w:pPr>
      <w:r>
        <w:lastRenderedPageBreak/>
        <w:t>6.2. наличие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308. Лицензионные требования</w:t>
      </w:r>
    </w:p>
    <w:p w:rsidR="000B218A" w:rsidRDefault="000B218A">
      <w:pPr>
        <w:pStyle w:val="ConsPlusNormal"/>
        <w:ind w:firstLine="540"/>
        <w:jc w:val="both"/>
      </w:pPr>
    </w:p>
    <w:p w:rsidR="000B218A" w:rsidRDefault="000B218A">
      <w:pPr>
        <w:pStyle w:val="ConsPlusNormal"/>
        <w:ind w:firstLine="540"/>
        <w:jc w:val="both"/>
      </w:pPr>
      <w:r>
        <w:t>Лицензионными требованиями являются:</w:t>
      </w:r>
    </w:p>
    <w:p w:rsidR="000B218A" w:rsidRDefault="000B218A">
      <w:pPr>
        <w:pStyle w:val="ConsPlusNormal"/>
        <w:spacing w:before="200"/>
        <w:ind w:firstLine="540"/>
        <w:jc w:val="both"/>
      </w:pPr>
      <w:r>
        <w:t>соблюдение долицензионных требований, указанных в статье 307 настоящего Закона;</w:t>
      </w:r>
    </w:p>
    <w:p w:rsidR="000B218A" w:rsidRDefault="000B218A">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rsidR="000B218A" w:rsidRDefault="000B218A">
      <w:pPr>
        <w:pStyle w:val="ConsPlusNormal"/>
        <w:spacing w:before="200"/>
        <w:ind w:firstLine="540"/>
        <w:jc w:val="both"/>
      </w:pPr>
      <w:r>
        <w:t>наличие не позднее чем через 12 месяцев после принятия решения о предоставлении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rsidR="000B218A" w:rsidRDefault="000B218A">
      <w:pPr>
        <w:pStyle w:val="ConsPlusNormal"/>
        <w:spacing w:before="200"/>
        <w:ind w:firstLine="540"/>
        <w:jc w:val="both"/>
      </w:pPr>
      <w:r>
        <w:t>наличие не позднее чем через шесть месяцев после принятия решения о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оптовой реализацией лекарственных средств;</w:t>
      </w:r>
    </w:p>
    <w:p w:rsidR="000B218A" w:rsidRDefault="000B218A">
      <w:pPr>
        <w:pStyle w:val="ConsPlusNormal"/>
        <w:spacing w:before="200"/>
        <w:ind w:firstLine="540"/>
        <w:jc w:val="both"/>
      </w:pPr>
      <w:r>
        <w:t>осуществление лицензируемого вида деятельности в местах, указанных в ЕРЛ.</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309. Включение сведений в ЕРЛ</w:t>
      </w:r>
    </w:p>
    <w:p w:rsidR="000B218A" w:rsidRDefault="000B218A">
      <w:pPr>
        <w:pStyle w:val="ConsPlusNormal"/>
        <w:ind w:firstLine="540"/>
        <w:jc w:val="both"/>
      </w:pPr>
    </w:p>
    <w:p w:rsidR="000B218A" w:rsidRDefault="000B218A">
      <w:pPr>
        <w:pStyle w:val="ConsPlusNormal"/>
        <w:ind w:firstLine="540"/>
        <w:jc w:val="both"/>
      </w:pPr>
      <w:r>
        <w:t>Дополнительно к сведениям, указанным в пункте 1 статьи 26 настоящего Закона, в ЕРЛ включаются сведения о:</w:t>
      </w:r>
    </w:p>
    <w:p w:rsidR="000B218A" w:rsidRDefault="000B218A">
      <w:pPr>
        <w:pStyle w:val="ConsPlusNormal"/>
        <w:spacing w:before="200"/>
        <w:ind w:firstLine="540"/>
        <w:jc w:val="both"/>
      </w:pPr>
      <w:r>
        <w:t>должности служащего, фамилии, собственном имени, отчестве (если таковое имеется) работника, ответственного за лицензируемый вид деятельности;</w:t>
      </w:r>
    </w:p>
    <w:p w:rsidR="000B218A" w:rsidRDefault="000B218A">
      <w:pPr>
        <w:pStyle w:val="ConsPlusNormal"/>
        <w:spacing w:before="200"/>
        <w:ind w:firstLine="540"/>
        <w:jc w:val="both"/>
      </w:pPr>
      <w:r>
        <w:t>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 лекарственных препаратов и (или) фармацевтических субстанций и их оптовой реализацией.</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310. Оценка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311. Грубые нарушения законодательства о лицензировании</w:t>
      </w:r>
    </w:p>
    <w:p w:rsidR="000B218A" w:rsidRDefault="000B218A">
      <w:pPr>
        <w:pStyle w:val="ConsPlusNormal"/>
        <w:ind w:firstLine="540"/>
        <w:jc w:val="both"/>
      </w:pPr>
    </w:p>
    <w:p w:rsidR="000B218A" w:rsidRDefault="000B218A">
      <w:pPr>
        <w:pStyle w:val="ConsPlusNormal"/>
        <w:ind w:firstLine="540"/>
        <w:jc w:val="both"/>
      </w:pPr>
      <w:r>
        <w:t>Грубыми нарушениями законодательства о лицензировании являются:</w:t>
      </w:r>
    </w:p>
    <w:p w:rsidR="000B218A" w:rsidRDefault="000B218A">
      <w:pPr>
        <w:pStyle w:val="ConsPlusNormal"/>
        <w:spacing w:before="200"/>
        <w:ind w:firstLine="540"/>
        <w:jc w:val="both"/>
      </w:pPr>
      <w:r>
        <w:t>реализация лекарственных средств, запрещенных к реализации;</w:t>
      </w:r>
    </w:p>
    <w:p w:rsidR="000B218A" w:rsidRDefault="000B218A">
      <w:pPr>
        <w:pStyle w:val="ConsPlusNormal"/>
        <w:spacing w:before="200"/>
        <w:ind w:firstLine="540"/>
        <w:jc w:val="both"/>
      </w:pPr>
      <w: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0B218A" w:rsidRDefault="000B218A">
      <w:pPr>
        <w:pStyle w:val="ConsPlusNormal"/>
        <w:spacing w:before="200"/>
        <w:ind w:firstLine="540"/>
        <w:jc w:val="both"/>
      </w:pPr>
      <w:r>
        <w:t xml:space="preserve">нарушение законодательства об изъятии из обращения и уничтожении лекарственных средств с </w:t>
      </w:r>
      <w:r>
        <w:lastRenderedPageBreak/>
        <w:t>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rsidR="000B218A" w:rsidRDefault="000B218A">
      <w:pPr>
        <w:pStyle w:val="ConsPlusNormal"/>
        <w:spacing w:before="200"/>
        <w:ind w:firstLine="540"/>
        <w:jc w:val="both"/>
      </w:pPr>
      <w:r>
        <w:t>осуществление лицензируемого вида деятельности в местах, не указанных в ЕРЛ;</w:t>
      </w:r>
    </w:p>
    <w:p w:rsidR="000B218A" w:rsidRDefault="000B218A">
      <w:pPr>
        <w:pStyle w:val="ConsPlusNormal"/>
        <w:spacing w:before="200"/>
        <w:ind w:firstLine="540"/>
        <w:jc w:val="both"/>
      </w:pPr>
      <w: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rsidR="000B218A" w:rsidRDefault="000B218A">
      <w:pPr>
        <w:pStyle w:val="ConsPlusNormal"/>
        <w:spacing w:before="200"/>
        <w:ind w:firstLine="540"/>
        <w:jc w:val="both"/>
      </w:pPr>
      <w: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rsidR="000B218A" w:rsidRDefault="000B218A">
      <w:pPr>
        <w:pStyle w:val="ConsPlusNormal"/>
        <w:spacing w:before="200"/>
        <w:ind w:firstLine="540"/>
        <w:jc w:val="both"/>
      </w:pPr>
      <w: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0B218A" w:rsidRDefault="000B218A">
      <w:pPr>
        <w:pStyle w:val="ConsPlusNormal"/>
        <w:spacing w:before="200"/>
        <w:ind w:firstLine="540"/>
        <w:jc w:val="both"/>
      </w:pPr>
      <w:r>
        <w:t>нарушение порядка осуществления розничной реализации лекарственных препаратов дистанционным способом.</w:t>
      </w:r>
    </w:p>
    <w:p w:rsidR="000B218A" w:rsidRDefault="000B218A">
      <w:pPr>
        <w:pStyle w:val="ConsPlusNormal"/>
        <w:ind w:firstLine="540"/>
        <w:jc w:val="both"/>
      </w:pPr>
    </w:p>
    <w:p w:rsidR="000B218A" w:rsidRDefault="000B218A">
      <w:pPr>
        <w:pStyle w:val="ConsPlusNormal"/>
        <w:ind w:firstLine="540"/>
        <w:jc w:val="both"/>
        <w:outlineLvl w:val="3"/>
      </w:pPr>
      <w:r>
        <w:rPr>
          <w:b/>
          <w:bCs/>
        </w:rPr>
        <w:t>Статья 312. Особенности реализации остатков лекарственных средств, выполнения обязательств в случае прекращения лицензии</w:t>
      </w:r>
    </w:p>
    <w:p w:rsidR="000B218A" w:rsidRDefault="000B218A">
      <w:pPr>
        <w:pStyle w:val="ConsPlusNormal"/>
        <w:ind w:firstLine="540"/>
        <w:jc w:val="both"/>
      </w:pPr>
    </w:p>
    <w:p w:rsidR="000B218A" w:rsidRDefault="000B218A">
      <w:pPr>
        <w:pStyle w:val="ConsPlusNormal"/>
        <w:ind w:firstLine="540"/>
        <w:jc w:val="both"/>
      </w:pPr>
      <w:r>
        <w:t>В случае прекращения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rsidR="000B218A" w:rsidRDefault="000B218A">
      <w:pPr>
        <w:pStyle w:val="ConsPlusNormal"/>
      </w:pPr>
    </w:p>
    <w:p w:rsidR="000B218A" w:rsidRDefault="000B218A">
      <w:pPr>
        <w:pStyle w:val="ConsPlusTitle"/>
        <w:jc w:val="center"/>
        <w:outlineLvl w:val="1"/>
      </w:pPr>
      <w:r>
        <w:t>РАЗДЕЛ III</w:t>
      </w:r>
    </w:p>
    <w:p w:rsidR="000B218A" w:rsidRDefault="000B218A">
      <w:pPr>
        <w:pStyle w:val="ConsPlusTitle"/>
        <w:jc w:val="center"/>
      </w:pPr>
      <w:r>
        <w:t>ЗАКЛЮЧИТЕЛЬНЫЕ ПОЛОЖЕНИЯ</w:t>
      </w:r>
    </w:p>
    <w:p w:rsidR="000B218A" w:rsidRDefault="000B218A">
      <w:pPr>
        <w:pStyle w:val="ConsPlusNormal"/>
      </w:pPr>
    </w:p>
    <w:p w:rsidR="000B218A" w:rsidRDefault="000B218A">
      <w:pPr>
        <w:pStyle w:val="ConsPlusNormal"/>
        <w:ind w:firstLine="540"/>
        <w:jc w:val="both"/>
        <w:outlineLvl w:val="2"/>
      </w:pPr>
      <w:bookmarkStart w:id="150" w:name="Par2996"/>
      <w:bookmarkEnd w:id="150"/>
      <w:r>
        <w:rPr>
          <w:b/>
          <w:bCs/>
        </w:rPr>
        <w:t>Статья 313. Внесение изменений в законы</w:t>
      </w:r>
    </w:p>
    <w:p w:rsidR="000B218A" w:rsidRDefault="000B218A">
      <w:pPr>
        <w:pStyle w:val="ConsPlusNormal"/>
      </w:pPr>
    </w:p>
    <w:p w:rsidR="000B218A" w:rsidRDefault="000B218A">
      <w:pPr>
        <w:pStyle w:val="ConsPlusNormal"/>
        <w:ind w:firstLine="540"/>
        <w:jc w:val="both"/>
      </w:pPr>
      <w:r>
        <w:t>1. Абзац пятнадцатый статьи 26 Банковского кодекса Республики Беларусь от 25 октября 2000 г. исключить.</w:t>
      </w:r>
    </w:p>
    <w:p w:rsidR="000B218A" w:rsidRDefault="000B218A">
      <w:pPr>
        <w:pStyle w:val="ConsPlusNormal"/>
        <w:spacing w:before="200"/>
        <w:ind w:firstLine="540"/>
        <w:jc w:val="both"/>
      </w:pPr>
      <w:r>
        <w:t>2. Внести в Налоговый кодекс Республики Беларусь от 19 декабря 2002 г. следующие изменения:</w:t>
      </w:r>
    </w:p>
    <w:p w:rsidR="000B218A" w:rsidRDefault="000B218A">
      <w:pPr>
        <w:pStyle w:val="ConsPlusNormal"/>
        <w:spacing w:before="200"/>
        <w:ind w:firstLine="540"/>
        <w:jc w:val="both"/>
      </w:pPr>
      <w:r>
        <w:t>подпункт 1.11 пункта 1 статьи 107 изложить в следующей редакции:</w:t>
      </w:r>
    </w:p>
    <w:p w:rsidR="000B218A" w:rsidRDefault="000B218A">
      <w:pPr>
        <w:pStyle w:val="ConsPlusNormal"/>
        <w:spacing w:before="200"/>
        <w:ind w:firstLine="540"/>
        <w:jc w:val="both"/>
      </w:pPr>
      <w:r>
        <w:t>"1.11.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p>
    <w:p w:rsidR="000B218A" w:rsidRDefault="000B218A">
      <w:pPr>
        <w:pStyle w:val="ConsPlusNormal"/>
        <w:spacing w:before="200"/>
        <w:ind w:firstLine="540"/>
        <w:jc w:val="both"/>
      </w:pPr>
      <w:r>
        <w:t>в части второй подпункта 3.2 пункта 3 статьи 183 слова "специальных разрешений (лицензий)" заменить словом "лицензий";</w:t>
      </w:r>
    </w:p>
    <w:p w:rsidR="000B218A" w:rsidRDefault="000B218A">
      <w:pPr>
        <w:pStyle w:val="ConsPlusNormal"/>
        <w:spacing w:before="200"/>
        <w:ind w:firstLine="540"/>
        <w:jc w:val="both"/>
      </w:pPr>
      <w:r>
        <w:t>в пункте 1 статьи 284:</w:t>
      </w:r>
    </w:p>
    <w:p w:rsidR="000B218A" w:rsidRDefault="000B218A">
      <w:pPr>
        <w:pStyle w:val="ConsPlusNormal"/>
        <w:spacing w:before="200"/>
        <w:ind w:firstLine="540"/>
        <w:jc w:val="both"/>
      </w:pPr>
      <w:r>
        <w:t>подпункт 1.35 изложить в следующей редакции:</w:t>
      </w:r>
    </w:p>
    <w:p w:rsidR="000B218A" w:rsidRDefault="000B218A">
      <w:pPr>
        <w:pStyle w:val="ConsPlusNormal"/>
        <w:spacing w:before="200"/>
        <w:ind w:firstLine="540"/>
        <w:jc w:val="both"/>
      </w:pPr>
      <w:r>
        <w:t>"1.35.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p w:rsidR="000B218A" w:rsidRDefault="000B218A">
      <w:pPr>
        <w:pStyle w:val="ConsPlusNormal"/>
        <w:spacing w:before="200"/>
        <w:ind w:firstLine="540"/>
        <w:jc w:val="both"/>
      </w:pPr>
      <w:r>
        <w:t>дополнить пункт подпунктом 1.35-1 следующего содержания:</w:t>
      </w:r>
    </w:p>
    <w:p w:rsidR="000B218A" w:rsidRDefault="000B218A">
      <w:pPr>
        <w:pStyle w:val="ConsPlusNormal"/>
        <w:spacing w:before="200"/>
        <w:ind w:firstLine="540"/>
        <w:jc w:val="both"/>
      </w:pPr>
      <w:r>
        <w:t>"1.35-1. предоставление лицензии на осуществление отдельных видов деятельности, изменение лицензии;";</w:t>
      </w:r>
    </w:p>
    <w:p w:rsidR="000B218A" w:rsidRDefault="000B218A">
      <w:pPr>
        <w:pStyle w:val="ConsPlusNormal"/>
        <w:spacing w:before="200"/>
        <w:ind w:firstLine="540"/>
        <w:jc w:val="both"/>
      </w:pPr>
      <w:r>
        <w:lastRenderedPageBreak/>
        <w:t>подпункт 1.55 изложить в следующей редакции:</w:t>
      </w:r>
    </w:p>
    <w:p w:rsidR="000B218A" w:rsidRDefault="000B218A">
      <w:pPr>
        <w:pStyle w:val="ConsPlusNormal"/>
        <w:spacing w:before="200"/>
        <w:ind w:firstLine="540"/>
        <w:jc w:val="both"/>
      </w:pPr>
      <w:r>
        <w:t>"1.55. согласование правил добровольного страхования, а также вносимых в них изменений и (или) дополнений;";</w:t>
      </w:r>
    </w:p>
    <w:p w:rsidR="000B218A" w:rsidRDefault="000B218A">
      <w:pPr>
        <w:pStyle w:val="ConsPlusNormal"/>
        <w:spacing w:before="200"/>
        <w:ind w:firstLine="540"/>
        <w:jc w:val="both"/>
      </w:pPr>
      <w:r>
        <w:t>в статье 285:</w:t>
      </w:r>
    </w:p>
    <w:p w:rsidR="000B218A" w:rsidRDefault="000B218A">
      <w:pPr>
        <w:pStyle w:val="ConsPlusNormal"/>
        <w:spacing w:before="200"/>
        <w:ind w:firstLine="540"/>
        <w:jc w:val="both"/>
      </w:pPr>
      <w:r>
        <w:t>в подпункте 1.23 пункта 1 слова "действия специального разрешения (лицензии)" заменить словом "лицензии";</w:t>
      </w:r>
    </w:p>
    <w:p w:rsidR="000B218A" w:rsidRDefault="000B218A">
      <w:pPr>
        <w:pStyle w:val="ConsPlusNormal"/>
        <w:spacing w:before="200"/>
        <w:ind w:firstLine="540"/>
        <w:jc w:val="both"/>
      </w:pPr>
      <w:r>
        <w:t>в пункте 10:</w:t>
      </w:r>
    </w:p>
    <w:p w:rsidR="000B218A" w:rsidRDefault="000B218A">
      <w:pPr>
        <w:pStyle w:val="ConsPlusNormal"/>
        <w:spacing w:before="200"/>
        <w:ind w:firstLine="540"/>
        <w:jc w:val="both"/>
      </w:pPr>
      <w:r>
        <w:t>в подпункте 10.10 слова "специальные разрешения (лицензии)" заменить словом "лицензии";</w:t>
      </w:r>
    </w:p>
    <w:p w:rsidR="000B218A" w:rsidRDefault="000B218A">
      <w:pPr>
        <w:pStyle w:val="ConsPlusNormal"/>
        <w:spacing w:before="200"/>
        <w:ind w:firstLine="540"/>
        <w:jc w:val="both"/>
      </w:pPr>
      <w:r>
        <w:t>подпункт 10.20 изложить в следующей редакции:</w:t>
      </w:r>
    </w:p>
    <w:p w:rsidR="000B218A" w:rsidRDefault="000B218A">
      <w:pPr>
        <w:pStyle w:val="ConsPlusNormal"/>
        <w:spacing w:before="200"/>
        <w:ind w:firstLine="540"/>
        <w:jc w:val="both"/>
      </w:pPr>
      <w:r>
        <w:t>"10.20. плательщик за внесение изменений и (или) дополнений в специальные разрешения (лицензии) либо изменение лицензии на осуществление отдельных видов деятельности в связи с изменением законодательства;";</w:t>
      </w:r>
    </w:p>
    <w:p w:rsidR="000B218A" w:rsidRDefault="000B218A">
      <w:pPr>
        <w:pStyle w:val="ConsPlusNormal"/>
        <w:spacing w:before="200"/>
        <w:ind w:firstLine="540"/>
        <w:jc w:val="both"/>
      </w:pPr>
      <w:r>
        <w:t>из подпункта 10.24 слова "а также в реестре специальных разрешений (лицензий)," исключить;</w:t>
      </w:r>
    </w:p>
    <w:p w:rsidR="000B218A" w:rsidRDefault="000B218A">
      <w:pPr>
        <w:pStyle w:val="ConsPlusNormal"/>
        <w:spacing w:before="200"/>
        <w:ind w:firstLine="540"/>
        <w:jc w:val="both"/>
      </w:pPr>
      <w:r>
        <w:t>подпункт 10.25 после слов "прав на него и сделок с ним," дополнить словами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rsidR="000B218A" w:rsidRDefault="000B218A">
      <w:pPr>
        <w:pStyle w:val="ConsPlusNormal"/>
        <w:spacing w:before="200"/>
        <w:ind w:firstLine="540"/>
        <w:jc w:val="both"/>
      </w:pPr>
      <w:r>
        <w:t>статью 290 дополнить пунктом 5 следующего содержания:</w:t>
      </w:r>
    </w:p>
    <w:p w:rsidR="000B218A" w:rsidRDefault="000B218A">
      <w:pPr>
        <w:pStyle w:val="ConsPlusNormal"/>
        <w:spacing w:before="200"/>
        <w:ind w:firstLine="540"/>
        <w:jc w:val="both"/>
      </w:pPr>
      <w:r>
        <w:t>"5.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p>
    <w:p w:rsidR="000B218A" w:rsidRDefault="000B218A">
      <w:pPr>
        <w:pStyle w:val="ConsPlusNormal"/>
        <w:spacing w:before="200"/>
        <w:ind w:firstLine="540"/>
        <w:jc w:val="both"/>
      </w:pPr>
      <w:r>
        <w:t>подпункт 4.1 пункта 4 статьи 292 изложить в следующей редакции:</w:t>
      </w:r>
    </w:p>
    <w:p w:rsidR="000B218A" w:rsidRDefault="000B218A">
      <w:pPr>
        <w:pStyle w:val="ConsPlusNormal"/>
        <w:spacing w:before="200"/>
        <w:ind w:firstLine="540"/>
        <w:jc w:val="both"/>
      </w:pPr>
      <w:r>
        <w:t>"4.1.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p>
    <w:p w:rsidR="000B218A" w:rsidRDefault="000B218A">
      <w:pPr>
        <w:pStyle w:val="ConsPlusNormal"/>
        <w:spacing w:before="200"/>
        <w:ind w:firstLine="540"/>
        <w:jc w:val="both"/>
      </w:pPr>
      <w:r>
        <w:t>пункт 2 статьи 356 исключить;</w:t>
      </w:r>
    </w:p>
    <w:p w:rsidR="000B218A" w:rsidRDefault="000B218A">
      <w:pPr>
        <w:pStyle w:val="ConsPlusNormal"/>
        <w:spacing w:before="200"/>
        <w:ind w:firstLine="540"/>
        <w:jc w:val="both"/>
      </w:pPr>
      <w:r>
        <w:t>в приложении 22:</w:t>
      </w:r>
    </w:p>
    <w:p w:rsidR="000B218A" w:rsidRDefault="000B218A">
      <w:pPr>
        <w:pStyle w:val="ConsPlusNormal"/>
        <w:spacing w:before="200"/>
        <w:ind w:firstLine="540"/>
        <w:jc w:val="both"/>
      </w:pPr>
      <w:r>
        <w:t>пункты 57 и 58 изложить в следующей редакции:</w:t>
      </w:r>
    </w:p>
    <w:p w:rsidR="000B218A" w:rsidRDefault="000B218A">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"57.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предоставление лицензии на осуществление отдельных видов деятельности, за исключением указанных в пунктах 59, 63, 65 и 67 настоящего приложения</w:t>
            </w:r>
          </w:p>
        </w:tc>
        <w:tc>
          <w:tcPr>
            <w:tcW w:w="3035" w:type="dxa"/>
            <w:tcMar>
              <w:top w:w="0" w:type="dxa"/>
              <w:left w:w="0" w:type="dxa"/>
              <w:bottom w:w="0" w:type="dxa"/>
              <w:right w:w="0" w:type="dxa"/>
            </w:tcMar>
          </w:tcPr>
          <w:p w:rsidR="000B218A" w:rsidRDefault="000B218A">
            <w:pPr>
              <w:pStyle w:val="ConsPlusNormal"/>
              <w:jc w:val="center"/>
            </w:pPr>
            <w:r>
              <w:t>10 базовых величин</w:t>
            </w:r>
          </w:p>
        </w:tc>
      </w:tr>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 xml:space="preserve">58. Внесение изменений и (или) дополнений в специальное разрешение (лицензию) на осуществление отдельных видов деятельности,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60 - 62, 64, 66, 68 и 69 настоящего приложения,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w:t>
            </w:r>
            <w:r>
              <w:lastRenderedPageBreak/>
              <w:t>источников ионизирующего излучения</w:t>
            </w:r>
          </w:p>
        </w:tc>
        <w:tc>
          <w:tcPr>
            <w:tcW w:w="3035" w:type="dxa"/>
            <w:tcMar>
              <w:top w:w="0" w:type="dxa"/>
              <w:left w:w="0" w:type="dxa"/>
              <w:bottom w:w="0" w:type="dxa"/>
              <w:right w:w="0" w:type="dxa"/>
            </w:tcMar>
          </w:tcPr>
          <w:p w:rsidR="000B218A" w:rsidRDefault="000B218A">
            <w:pPr>
              <w:pStyle w:val="ConsPlusNormal"/>
              <w:jc w:val="center"/>
            </w:pPr>
            <w:r>
              <w:lastRenderedPageBreak/>
              <w:t>5 базовых величин";</w:t>
            </w:r>
          </w:p>
        </w:tc>
      </w:tr>
    </w:tbl>
    <w:p w:rsidR="000B218A" w:rsidRDefault="000B218A">
      <w:pPr>
        <w:pStyle w:val="ConsPlusNormal"/>
        <w:ind w:firstLine="540"/>
      </w:pPr>
    </w:p>
    <w:p w:rsidR="000B218A" w:rsidRDefault="000B218A">
      <w:pPr>
        <w:pStyle w:val="ConsPlusNormal"/>
        <w:ind w:firstLine="540"/>
        <w:jc w:val="both"/>
      </w:pPr>
      <w:r>
        <w:t>в пункте 63:</w:t>
      </w:r>
    </w:p>
    <w:p w:rsidR="000B218A" w:rsidRDefault="000B218A">
      <w:pPr>
        <w:pStyle w:val="ConsPlusNormal"/>
        <w:spacing w:before="200"/>
        <w:ind w:firstLine="540"/>
        <w:jc w:val="both"/>
      </w:pPr>
      <w:r>
        <w:t>в абзаце первом слова "Выдача специального разрешения (лицензии)" заменить словами "Предоставление лицензии";</w:t>
      </w:r>
    </w:p>
    <w:p w:rsidR="000B218A" w:rsidRDefault="000B218A">
      <w:pPr>
        <w:pStyle w:val="ConsPlusNormal"/>
        <w:spacing w:before="200"/>
        <w:ind w:firstLine="540"/>
        <w:jc w:val="both"/>
      </w:pPr>
      <w:r>
        <w:t>в подпунктах 63.1 и 63.2 слово "которого" заменить словом "которой";</w:t>
      </w:r>
    </w:p>
    <w:p w:rsidR="000B218A" w:rsidRDefault="000B218A">
      <w:pPr>
        <w:pStyle w:val="ConsPlusNormal"/>
        <w:spacing w:before="200"/>
        <w:ind w:firstLine="540"/>
        <w:jc w:val="both"/>
      </w:pPr>
      <w:r>
        <w:t>в пункте 64:</w:t>
      </w:r>
    </w:p>
    <w:p w:rsidR="000B218A" w:rsidRDefault="000B218A">
      <w:pPr>
        <w:pStyle w:val="ConsPlusNormal"/>
        <w:spacing w:before="200"/>
        <w:ind w:firstLine="540"/>
        <w:jc w:val="both"/>
      </w:pPr>
      <w:r>
        <w:t>в абзаце первом слова "Внесение изменений и (или) дополнений в специальное разрешение (лицензию)" заменить словами "Изменение лицензии";</w:t>
      </w:r>
    </w:p>
    <w:p w:rsidR="000B218A" w:rsidRDefault="000B218A">
      <w:pPr>
        <w:pStyle w:val="ConsPlusNormal"/>
        <w:spacing w:before="200"/>
        <w:ind w:firstLine="540"/>
        <w:jc w:val="both"/>
      </w:pPr>
      <w:r>
        <w:t>в подпунктах 64.1 и 64.2 слова "внесении иных изменений и (или) дополнений" заменить словами "ином изменении";</w:t>
      </w:r>
    </w:p>
    <w:p w:rsidR="000B218A" w:rsidRDefault="000B218A">
      <w:pPr>
        <w:pStyle w:val="ConsPlusNormal"/>
        <w:spacing w:before="200"/>
        <w:ind w:firstLine="540"/>
        <w:jc w:val="both"/>
      </w:pPr>
      <w:r>
        <w:t>подпункт 64.3 изложить в следующей редакции:</w:t>
      </w:r>
    </w:p>
    <w:p w:rsidR="000B218A" w:rsidRDefault="000B218A">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w:t>
            </w:r>
          </w:p>
        </w:tc>
        <w:tc>
          <w:tcPr>
            <w:tcW w:w="3035" w:type="dxa"/>
            <w:tcMar>
              <w:top w:w="0" w:type="dxa"/>
              <w:left w:w="0" w:type="dxa"/>
              <w:bottom w:w="0" w:type="dxa"/>
              <w:right w:w="0" w:type="dxa"/>
            </w:tcMar>
          </w:tcPr>
          <w:p w:rsidR="000B218A" w:rsidRDefault="000B218A">
            <w:pPr>
              <w:pStyle w:val="ConsPlusNormal"/>
              <w:jc w:val="center"/>
            </w:pPr>
            <w:r>
              <w:t>4 базовые величины";</w:t>
            </w:r>
          </w:p>
        </w:tc>
      </w:tr>
    </w:tbl>
    <w:p w:rsidR="000B218A" w:rsidRDefault="000B218A">
      <w:pPr>
        <w:pStyle w:val="ConsPlusNormal"/>
        <w:ind w:firstLine="540"/>
      </w:pPr>
    </w:p>
    <w:p w:rsidR="000B218A" w:rsidRDefault="000B218A">
      <w:pPr>
        <w:pStyle w:val="ConsPlusNormal"/>
        <w:ind w:firstLine="540"/>
        <w:jc w:val="both"/>
      </w:pPr>
      <w:r>
        <w:t>пункты 65 и 66 изложить в следующей редакции:</w:t>
      </w:r>
    </w:p>
    <w:p w:rsidR="000B218A" w:rsidRDefault="000B218A">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"65. Предоставление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3035" w:type="dxa"/>
            <w:tcMar>
              <w:top w:w="0" w:type="dxa"/>
              <w:left w:w="0" w:type="dxa"/>
              <w:bottom w:w="0" w:type="dxa"/>
              <w:right w:w="0" w:type="dxa"/>
            </w:tcMar>
          </w:tcPr>
          <w:p w:rsidR="000B218A" w:rsidRDefault="000B218A">
            <w:pPr>
              <w:pStyle w:val="ConsPlusNormal"/>
              <w:jc w:val="center"/>
            </w:pPr>
            <w:r>
              <w:t>38 базовых величин</w:t>
            </w:r>
          </w:p>
        </w:tc>
      </w:tr>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3035" w:type="dxa"/>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66.1. 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w:t>
            </w:r>
          </w:p>
        </w:tc>
        <w:tc>
          <w:tcPr>
            <w:tcW w:w="3035" w:type="dxa"/>
            <w:tcMar>
              <w:top w:w="0" w:type="dxa"/>
              <w:left w:w="0" w:type="dxa"/>
              <w:bottom w:w="0" w:type="dxa"/>
              <w:right w:w="0" w:type="dxa"/>
            </w:tcMar>
          </w:tcPr>
          <w:p w:rsidR="000B218A" w:rsidRDefault="000B218A">
            <w:pPr>
              <w:pStyle w:val="ConsPlusNormal"/>
              <w:jc w:val="center"/>
            </w:pPr>
            <w:r>
              <w:t>19 базовых величин</w:t>
            </w:r>
          </w:p>
        </w:tc>
      </w:tr>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66.2. 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w:t>
            </w:r>
          </w:p>
        </w:tc>
        <w:tc>
          <w:tcPr>
            <w:tcW w:w="3035" w:type="dxa"/>
            <w:tcMar>
              <w:top w:w="0" w:type="dxa"/>
              <w:left w:w="0" w:type="dxa"/>
              <w:bottom w:w="0" w:type="dxa"/>
              <w:right w:w="0" w:type="dxa"/>
            </w:tcMar>
          </w:tcPr>
          <w:p w:rsidR="000B218A" w:rsidRDefault="000B218A">
            <w:pPr>
              <w:pStyle w:val="ConsPlusNormal"/>
              <w:jc w:val="center"/>
            </w:pPr>
            <w:r>
              <w:t>4 базовые величины";</w:t>
            </w:r>
          </w:p>
        </w:tc>
      </w:tr>
    </w:tbl>
    <w:p w:rsidR="000B218A" w:rsidRDefault="000B218A">
      <w:pPr>
        <w:pStyle w:val="ConsPlusNormal"/>
        <w:ind w:firstLine="540"/>
      </w:pPr>
    </w:p>
    <w:p w:rsidR="000B218A" w:rsidRDefault="000B218A">
      <w:pPr>
        <w:pStyle w:val="ConsPlusNormal"/>
        <w:ind w:firstLine="540"/>
        <w:jc w:val="both"/>
      </w:pPr>
      <w:r>
        <w:t>в пункте 67 слова "Выдача специального разрешения (лицензии)" заменить словами "Предоставление лицензии";</w:t>
      </w:r>
    </w:p>
    <w:p w:rsidR="000B218A" w:rsidRDefault="000B218A">
      <w:pPr>
        <w:pStyle w:val="ConsPlusNormal"/>
        <w:spacing w:before="200"/>
        <w:ind w:firstLine="540"/>
        <w:jc w:val="both"/>
      </w:pPr>
      <w:r>
        <w:t>пункты 68 и 69 изложить в следующей редакции:</w:t>
      </w:r>
    </w:p>
    <w:p w:rsidR="000B218A" w:rsidRDefault="000B218A">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"68.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изменении</w:t>
            </w:r>
          </w:p>
        </w:tc>
        <w:tc>
          <w:tcPr>
            <w:tcW w:w="3035" w:type="dxa"/>
            <w:tcMar>
              <w:top w:w="0" w:type="dxa"/>
              <w:left w:w="0" w:type="dxa"/>
              <w:bottom w:w="0" w:type="dxa"/>
              <w:right w:w="0" w:type="dxa"/>
            </w:tcMar>
          </w:tcPr>
          <w:p w:rsidR="000B218A" w:rsidRDefault="000B218A">
            <w:pPr>
              <w:pStyle w:val="ConsPlusNormal"/>
              <w:jc w:val="center"/>
            </w:pPr>
            <w:r>
              <w:t>250 базовых величин</w:t>
            </w:r>
          </w:p>
        </w:tc>
      </w:tr>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lastRenderedPageBreak/>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3035" w:type="dxa"/>
            <w:tcMar>
              <w:top w:w="0" w:type="dxa"/>
              <w:left w:w="0" w:type="dxa"/>
              <w:bottom w:w="0" w:type="dxa"/>
              <w:right w:w="0" w:type="dxa"/>
            </w:tcMar>
          </w:tcPr>
          <w:p w:rsidR="000B218A" w:rsidRDefault="000B218A">
            <w:pPr>
              <w:pStyle w:val="ConsPlusNormal"/>
              <w:jc w:val="center"/>
            </w:pPr>
            <w:r>
              <w:t>10 базовых величин";</w:t>
            </w:r>
          </w:p>
        </w:tc>
      </w:tr>
    </w:tbl>
    <w:p w:rsidR="000B218A" w:rsidRDefault="000B218A">
      <w:pPr>
        <w:pStyle w:val="ConsPlusNormal"/>
        <w:ind w:firstLine="540"/>
      </w:pPr>
    </w:p>
    <w:p w:rsidR="000B218A" w:rsidRDefault="000B218A">
      <w:pPr>
        <w:pStyle w:val="ConsPlusNormal"/>
        <w:ind w:firstLine="540"/>
        <w:jc w:val="both"/>
      </w:pPr>
      <w:r>
        <w:t>пункты 70 и 97 исключить;</w:t>
      </w:r>
    </w:p>
    <w:p w:rsidR="000B218A" w:rsidRDefault="000B218A">
      <w:pPr>
        <w:pStyle w:val="ConsPlusNormal"/>
        <w:spacing w:before="200"/>
        <w:ind w:firstLine="540"/>
        <w:jc w:val="both"/>
      </w:pPr>
      <w:r>
        <w:t>пункт 96 изложить в следующей редакции:</w:t>
      </w:r>
    </w:p>
    <w:p w:rsidR="000B218A" w:rsidRDefault="000B218A">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0B218A">
        <w:tblPrEx>
          <w:tblCellMar>
            <w:top w:w="0" w:type="dxa"/>
            <w:left w:w="0" w:type="dxa"/>
            <w:bottom w:w="0" w:type="dxa"/>
            <w:right w:w="0" w:type="dxa"/>
          </w:tblCellMar>
        </w:tblPrEx>
        <w:tc>
          <w:tcPr>
            <w:tcW w:w="6105" w:type="dxa"/>
            <w:tcMar>
              <w:top w:w="0" w:type="dxa"/>
              <w:left w:w="0" w:type="dxa"/>
              <w:bottom w:w="0" w:type="dxa"/>
              <w:right w:w="0" w:type="dxa"/>
            </w:tcMar>
          </w:tcPr>
          <w:p w:rsidR="000B218A" w:rsidRDefault="000B218A">
            <w:pPr>
              <w:pStyle w:val="ConsPlusNormal"/>
            </w:pPr>
            <w:r>
              <w:t>"96. Согласование правил добровольного страхования, изменений и (или) дополнений, вносимых в правила добровольного страхования</w:t>
            </w:r>
          </w:p>
        </w:tc>
        <w:tc>
          <w:tcPr>
            <w:tcW w:w="3035" w:type="dxa"/>
            <w:tcMar>
              <w:top w:w="0" w:type="dxa"/>
              <w:left w:w="0" w:type="dxa"/>
              <w:bottom w:w="0" w:type="dxa"/>
              <w:right w:w="0" w:type="dxa"/>
            </w:tcMar>
          </w:tcPr>
          <w:p w:rsidR="000B218A" w:rsidRDefault="000B218A">
            <w:pPr>
              <w:pStyle w:val="ConsPlusNormal"/>
              <w:jc w:val="center"/>
            </w:pPr>
            <w:r>
              <w:t>30 базовых величин".</w:t>
            </w:r>
          </w:p>
        </w:tc>
      </w:tr>
    </w:tbl>
    <w:p w:rsidR="000B218A" w:rsidRDefault="000B218A">
      <w:pPr>
        <w:pStyle w:val="ConsPlusNormal"/>
        <w:ind w:firstLine="540"/>
      </w:pPr>
    </w:p>
    <w:p w:rsidR="000B218A" w:rsidRDefault="000B218A">
      <w:pPr>
        <w:pStyle w:val="ConsPlusNormal"/>
        <w:ind w:firstLine="540"/>
        <w:jc w:val="both"/>
      </w:pPr>
      <w:r>
        <w:t>3. Внести в статью 12 Закона Республики Беларусь от 9 января 2006 г. N 94-З "О единой государственной системе регистрации и учета правонарушений" следующие изменения:</w:t>
      </w:r>
    </w:p>
    <w:p w:rsidR="000B218A" w:rsidRDefault="000B218A">
      <w:pPr>
        <w:pStyle w:val="ConsPlusNormal"/>
        <w:spacing w:before="200"/>
        <w:ind w:firstLine="540"/>
        <w:jc w:val="both"/>
      </w:pPr>
      <w:r>
        <w:t>часть вторую после абзаца тринадцатого дополнить абзацем следующего содержания:</w:t>
      </w:r>
    </w:p>
    <w:p w:rsidR="000B218A" w:rsidRDefault="000B218A">
      <w:pPr>
        <w:pStyle w:val="ConsPlusNormal"/>
        <w:spacing w:before="200"/>
        <w:ind w:firstLine="540"/>
        <w:jc w:val="both"/>
      </w:pPr>
      <w:r>
        <w:t>"для осуществления административных процедур;";</w:t>
      </w:r>
    </w:p>
    <w:p w:rsidR="000B218A" w:rsidRDefault="000B218A">
      <w:pPr>
        <w:pStyle w:val="ConsPlusNormal"/>
        <w:spacing w:before="200"/>
        <w:ind w:firstLine="540"/>
        <w:jc w:val="both"/>
      </w:pPr>
      <w:r>
        <w:t>в части третьей:</w:t>
      </w:r>
    </w:p>
    <w:p w:rsidR="000B218A" w:rsidRDefault="000B218A">
      <w:pPr>
        <w:pStyle w:val="ConsPlusNormal"/>
        <w:spacing w:before="200"/>
        <w:ind w:firstLine="540"/>
        <w:jc w:val="both"/>
      </w:pPr>
      <w:r>
        <w:t>в абзацах втором - четырнадцатом слово "четырнадцатым" заменить словом "пятнадцатым";</w:t>
      </w:r>
    </w:p>
    <w:p w:rsidR="000B218A" w:rsidRDefault="000B218A">
      <w:pPr>
        <w:pStyle w:val="ConsPlusNormal"/>
        <w:spacing w:before="200"/>
        <w:ind w:firstLine="540"/>
        <w:jc w:val="both"/>
      </w:pPr>
      <w:r>
        <w:t>после абзаца тринадцатого дополнить часть абзацем следующего содержания:</w:t>
      </w:r>
    </w:p>
    <w:p w:rsidR="000B218A" w:rsidRDefault="000B218A">
      <w:pPr>
        <w:pStyle w:val="ConsPlusNormal"/>
        <w:spacing w:before="200"/>
        <w:ind w:firstLine="540"/>
        <w:jc w:val="both"/>
      </w:pPr>
      <w:r>
        <w:t>"органам, осуществляющим административные процедуры, - в случаях, предусмотренных абзацем четырнадцатым части второй настоящей статьи;";</w:t>
      </w:r>
    </w:p>
    <w:p w:rsidR="000B218A" w:rsidRDefault="000B218A">
      <w:pPr>
        <w:pStyle w:val="ConsPlusNormal"/>
        <w:spacing w:before="200"/>
        <w:ind w:firstLine="540"/>
        <w:jc w:val="both"/>
      </w:pPr>
      <w:r>
        <w:t>в части четвертой:</w:t>
      </w:r>
    </w:p>
    <w:p w:rsidR="000B218A" w:rsidRDefault="000B218A">
      <w:pPr>
        <w:pStyle w:val="ConsPlusNormal"/>
        <w:spacing w:before="200"/>
        <w:ind w:firstLine="540"/>
        <w:jc w:val="both"/>
      </w:pPr>
      <w:r>
        <w:t>в абзацах втором - четвертом слово "четырнадцатым" заменить словом "пятнадцатым";</w:t>
      </w:r>
    </w:p>
    <w:p w:rsidR="000B218A" w:rsidRDefault="000B218A">
      <w:pPr>
        <w:pStyle w:val="ConsPlusNormal"/>
        <w:spacing w:before="200"/>
        <w:ind w:firstLine="540"/>
        <w:jc w:val="both"/>
      </w:pPr>
      <w:r>
        <w:t>после абзаца четвертого дополнить часть абзацем следующего содержания:</w:t>
      </w:r>
    </w:p>
    <w:p w:rsidR="000B218A" w:rsidRDefault="000B218A">
      <w:pPr>
        <w:pStyle w:val="ConsPlusNormal"/>
        <w:spacing w:before="200"/>
        <w:ind w:firstLine="540"/>
        <w:jc w:val="both"/>
      </w:pPr>
      <w:r>
        <w:t>"органам, осуществляющим административные процедуры, - в случаях, предусмотренных абзацем четырнадцатым части второй настоящей статьи;".</w:t>
      </w:r>
    </w:p>
    <w:p w:rsidR="000B218A" w:rsidRDefault="000B218A">
      <w:pPr>
        <w:pStyle w:val="ConsPlusNormal"/>
        <w:spacing w:before="200"/>
        <w:ind w:firstLine="540"/>
        <w:jc w:val="both"/>
      </w:pPr>
      <w:r>
        <w:t>4. Внести в Закон Республики Беларусь от 20 июля 2006 г. N 161-З "Об обращении лекарственных средств" следующие изменения:</w:t>
      </w:r>
    </w:p>
    <w:p w:rsidR="000B218A" w:rsidRDefault="000B218A">
      <w:pPr>
        <w:pStyle w:val="ConsPlusNormal"/>
        <w:spacing w:before="200"/>
        <w:ind w:firstLine="540"/>
        <w:jc w:val="both"/>
      </w:pPr>
      <w:r>
        <w:t>в абзаце третьем части первой статьи 1 слова "средств" и "специальное разрешение (лицензию)" заменить соответственно словами "препаратов" и "лицензию";</w:t>
      </w:r>
    </w:p>
    <w:p w:rsidR="000B218A" w:rsidRDefault="000B218A">
      <w:pPr>
        <w:pStyle w:val="ConsPlusNormal"/>
        <w:spacing w:before="200"/>
        <w:ind w:firstLine="540"/>
        <w:jc w:val="both"/>
      </w:pPr>
      <w:r>
        <w:t>в части третьей статьи 6 слова ", аптечном изготовлении лекарственных средств" заменить словами "лекарственных средств, аптечном изготовлении лекарственных препаратов";</w:t>
      </w:r>
    </w:p>
    <w:p w:rsidR="000B218A" w:rsidRDefault="000B218A">
      <w:pPr>
        <w:pStyle w:val="ConsPlusNormal"/>
        <w:spacing w:before="200"/>
        <w:ind w:firstLine="540"/>
        <w:jc w:val="both"/>
      </w:pPr>
      <w:r>
        <w:t>в абзаце втором статьи 7, абзаце втором части второй статьи 10, частях седьмой и восьмой статьи 12 слово "средство" заменить словом "препарат" в соответствующих падеже и числе;</w:t>
      </w:r>
    </w:p>
    <w:p w:rsidR="000B218A" w:rsidRDefault="000B218A">
      <w:pPr>
        <w:pStyle w:val="ConsPlusNormal"/>
        <w:spacing w:before="200"/>
        <w:ind w:firstLine="540"/>
        <w:jc w:val="both"/>
      </w:pPr>
      <w:r>
        <w:t>в части первой статьи 8 слова ", аптечного изготовления лекарственных средств" заменить словами "лекарственных средств, аптечного изготовления лекарственных препаратов";</w:t>
      </w:r>
    </w:p>
    <w:p w:rsidR="000B218A" w:rsidRDefault="000B218A">
      <w:pPr>
        <w:pStyle w:val="ConsPlusNormal"/>
        <w:spacing w:before="200"/>
        <w:ind w:firstLine="540"/>
        <w:jc w:val="both"/>
      </w:pPr>
      <w:r>
        <w:t>в частях первой и четвертой статьи 20, абзаце втором части второй статьи 21, части первой статьи 23, абзаце втором части третьей и части четвертой статьи 24 слова "специальное разрешение (лицензия)" заменить словом "лицензия" в соответствующем падеже;</w:t>
      </w:r>
    </w:p>
    <w:p w:rsidR="000B218A" w:rsidRDefault="000B218A">
      <w:pPr>
        <w:pStyle w:val="ConsPlusNormal"/>
        <w:spacing w:before="200"/>
        <w:ind w:firstLine="540"/>
        <w:jc w:val="both"/>
      </w:pPr>
      <w:r>
        <w:t>в статье 22:</w:t>
      </w:r>
    </w:p>
    <w:p w:rsidR="000B218A" w:rsidRDefault="000B218A">
      <w:pPr>
        <w:pStyle w:val="ConsPlusNormal"/>
        <w:spacing w:before="200"/>
        <w:ind w:firstLine="540"/>
        <w:jc w:val="both"/>
      </w:pPr>
      <w:r>
        <w:t>в названии статьи и части второй слово "средства" заменить словом "препараты" в соответствующем падеже;</w:t>
      </w:r>
    </w:p>
    <w:p w:rsidR="000B218A" w:rsidRDefault="000B218A">
      <w:pPr>
        <w:pStyle w:val="ConsPlusNormal"/>
        <w:spacing w:before="200"/>
        <w:ind w:firstLine="540"/>
        <w:jc w:val="both"/>
      </w:pPr>
      <w:r>
        <w:t>часть первую изложить в следующей редакции:</w:t>
      </w:r>
    </w:p>
    <w:p w:rsidR="000B218A" w:rsidRDefault="000B218A">
      <w:pPr>
        <w:pStyle w:val="ConsPlusNormal"/>
        <w:spacing w:before="200"/>
        <w:ind w:firstLine="540"/>
        <w:jc w:val="both"/>
      </w:pPr>
      <w:r>
        <w:lastRenderedPageBreak/>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также вспомогательных веществ и лекарственного растительного сырья.";</w:t>
      </w:r>
    </w:p>
    <w:p w:rsidR="000B218A" w:rsidRDefault="000B218A">
      <w:pPr>
        <w:pStyle w:val="ConsPlusNormal"/>
        <w:spacing w:before="200"/>
        <w:ind w:firstLine="540"/>
        <w:jc w:val="both"/>
      </w:pPr>
      <w:r>
        <w:t>в части третьей слова "средств" и "специального разрешения (лицензии)" заменить соответственно словами "препаратов" и "лицензии";</w:t>
      </w:r>
    </w:p>
    <w:p w:rsidR="000B218A" w:rsidRDefault="000B218A">
      <w:pPr>
        <w:pStyle w:val="ConsPlusNormal"/>
        <w:spacing w:before="200"/>
        <w:ind w:firstLine="540"/>
        <w:jc w:val="both"/>
      </w:pPr>
      <w:r>
        <w:t>в статье 25:</w:t>
      </w:r>
    </w:p>
    <w:p w:rsidR="000B218A" w:rsidRDefault="000B218A">
      <w:pPr>
        <w:pStyle w:val="ConsPlusNormal"/>
        <w:spacing w:before="200"/>
        <w:ind w:firstLine="540"/>
        <w:jc w:val="both"/>
      </w:pPr>
      <w:r>
        <w:t>в названии статьи, частях первой, третьей - пятой, абзаце первом части восьмой, частях девятой и десятой слово "средства" заменить словом "препараты" в соответствующем падеже;</w:t>
      </w:r>
    </w:p>
    <w:p w:rsidR="000B218A" w:rsidRDefault="000B218A">
      <w:pPr>
        <w:pStyle w:val="ConsPlusNormal"/>
        <w:spacing w:before="200"/>
        <w:ind w:firstLine="540"/>
        <w:jc w:val="both"/>
      </w:pPr>
      <w:r>
        <w:t>часть вторую изложить в следующей редакции:</w:t>
      </w:r>
    </w:p>
    <w:p w:rsidR="000B218A" w:rsidRDefault="000B218A">
      <w:pPr>
        <w:pStyle w:val="ConsPlusNormal"/>
        <w:spacing w:before="200"/>
        <w:ind w:firstLine="540"/>
        <w:jc w:val="both"/>
      </w:pPr>
      <w:r>
        <w:t>"Розничная реализация лекарственных препаратов осуществляется в аптеках, за исключением случаев, предусмотренных частями третьей - пятой настоящей статьи.";</w:t>
      </w:r>
    </w:p>
    <w:p w:rsidR="000B218A" w:rsidRDefault="000B218A">
      <w:pPr>
        <w:pStyle w:val="ConsPlusNormal"/>
        <w:spacing w:before="200"/>
        <w:ind w:firstLine="540"/>
        <w:jc w:val="both"/>
      </w:pPr>
      <w:r>
        <w:t>после части третьей дополнить статью частью следующего содержания:</w:t>
      </w:r>
    </w:p>
    <w:p w:rsidR="000B218A" w:rsidRDefault="000B218A">
      <w:pPr>
        <w:pStyle w:val="ConsPlusNormal"/>
        <w:spacing w:before="200"/>
        <w:ind w:firstLine="540"/>
        <w:jc w:val="both"/>
      </w:pPr>
      <w:r>
        <w:t>"Розничная реализация лекарственных препаратов дистанционным способом осуществляется в порядке, устанавливаемом Министерством здравоохранения.".</w:t>
      </w:r>
    </w:p>
    <w:p w:rsidR="000B218A" w:rsidRDefault="000B218A">
      <w:pPr>
        <w:pStyle w:val="ConsPlusNormal"/>
        <w:spacing w:before="200"/>
        <w:ind w:firstLine="540"/>
        <w:jc w:val="both"/>
      </w:pPr>
      <w:r>
        <w:t>5. Внести в Закон Республики Беларусь от 17 июля 2008 г. N 427-З "О средствах массовой информации" следующие изменения:</w:t>
      </w:r>
    </w:p>
    <w:p w:rsidR="000B218A" w:rsidRDefault="000B218A">
      <w:pPr>
        <w:pStyle w:val="ConsPlusNormal"/>
        <w:spacing w:before="200"/>
        <w:ind w:firstLine="540"/>
        <w:jc w:val="both"/>
      </w:pPr>
      <w:r>
        <w:t>в части первой пункта 5 статьи 13 и подпункте 2-1.4 пункта 2-1 статьи 49 слова "специального разрешения (лицензии)" заменить словом "лицензии";</w:t>
      </w:r>
    </w:p>
    <w:p w:rsidR="000B218A" w:rsidRDefault="000B218A">
      <w:pPr>
        <w:pStyle w:val="ConsPlusNormal"/>
        <w:spacing w:before="200"/>
        <w:ind w:firstLine="540"/>
        <w:jc w:val="both"/>
      </w:pPr>
      <w:r>
        <w:t>в пункте 1 статьи 24 слова "специального разрешения (лицензии)" и "выдаваемого" заменить соответственно словами "лицензии" и "предоставляемой".</w:t>
      </w:r>
    </w:p>
    <w:p w:rsidR="000B218A" w:rsidRDefault="000B218A">
      <w:pPr>
        <w:pStyle w:val="ConsPlusNormal"/>
        <w:spacing w:before="200"/>
        <w:ind w:firstLine="540"/>
        <w:jc w:val="both"/>
      </w:pPr>
      <w:r>
        <w:t>6. Внести в Закон Республики Беларусь от 28 октября 2008 г. N 433-З "Об основах административных процедур" следующие изменения:</w:t>
      </w:r>
    </w:p>
    <w:p w:rsidR="000B218A" w:rsidRDefault="000B218A">
      <w:pPr>
        <w:pStyle w:val="ConsPlusNormal"/>
        <w:spacing w:before="200"/>
        <w:ind w:firstLine="540"/>
        <w:jc w:val="both"/>
      </w:pPr>
      <w:r>
        <w:t>в абзаце восьмом пункта 1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p>
    <w:p w:rsidR="000B218A" w:rsidRDefault="000B218A">
      <w:pPr>
        <w:pStyle w:val="ConsPlusNormal"/>
        <w:spacing w:before="200"/>
        <w:ind w:firstLine="540"/>
        <w:jc w:val="both"/>
      </w:pPr>
      <w:r>
        <w:t>в статье 3:</w:t>
      </w:r>
    </w:p>
    <w:p w:rsidR="000B218A" w:rsidRDefault="000B218A">
      <w:pPr>
        <w:pStyle w:val="ConsPlusNormal"/>
        <w:spacing w:before="200"/>
        <w:ind w:firstLine="540"/>
        <w:jc w:val="both"/>
      </w:pPr>
      <w:r>
        <w:t>название статьи изложить в следующей редакции:</w:t>
      </w:r>
    </w:p>
    <w:p w:rsidR="000B218A" w:rsidRDefault="000B218A">
      <w:pPr>
        <w:pStyle w:val="ConsPlusNormal"/>
        <w:spacing w:before="200"/>
        <w:ind w:firstLine="540"/>
        <w:jc w:val="both"/>
      </w:pPr>
      <w:r>
        <w:t>"</w:t>
      </w:r>
      <w:r>
        <w:rPr>
          <w:b/>
          <w:bCs/>
        </w:rPr>
        <w:t>Статья 3. Правовое регулирование отношений, возникающих при осуществлении административных процедур</w:t>
      </w:r>
      <w:r>
        <w:t>";</w:t>
      </w:r>
    </w:p>
    <w:p w:rsidR="000B218A" w:rsidRDefault="000B218A">
      <w:pPr>
        <w:pStyle w:val="ConsPlusNormal"/>
        <w:spacing w:before="200"/>
        <w:ind w:firstLine="540"/>
        <w:jc w:val="both"/>
      </w:pPr>
      <w:r>
        <w:t>дополнить статью пунктом 5-1 следующего содержания:</w:t>
      </w:r>
    </w:p>
    <w:p w:rsidR="000B218A" w:rsidRDefault="000B218A">
      <w:pPr>
        <w:pStyle w:val="ConsPlusNormal"/>
        <w:spacing w:before="200"/>
        <w:ind w:firstLine="540"/>
        <w:jc w:val="both"/>
      </w:pPr>
      <w:r>
        <w:t>"5-1.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p>
    <w:p w:rsidR="000B218A" w:rsidRDefault="000B218A">
      <w:pPr>
        <w:pStyle w:val="ConsPlusNormal"/>
        <w:spacing w:before="200"/>
        <w:ind w:firstLine="540"/>
        <w:jc w:val="both"/>
      </w:pPr>
      <w:r>
        <w:t>статью 19 дополнить словами "или созданной им комиссией";</w:t>
      </w:r>
    </w:p>
    <w:p w:rsidR="000B218A" w:rsidRDefault="000B218A">
      <w:pPr>
        <w:pStyle w:val="ConsPlusNormal"/>
        <w:spacing w:before="200"/>
        <w:ind w:firstLine="540"/>
        <w:jc w:val="both"/>
      </w:pPr>
      <w:r>
        <w:t>в абзаце втором пункта 1 статьи 21 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rsidR="000B218A" w:rsidRDefault="000B218A">
      <w:pPr>
        <w:pStyle w:val="ConsPlusNormal"/>
        <w:spacing w:before="200"/>
        <w:ind w:firstLine="540"/>
        <w:jc w:val="both"/>
      </w:pPr>
      <w:r>
        <w:t>часть третью пункта 1 статьи 27 дополнить словами "или законодательным актом в сфере лицензирования".</w:t>
      </w:r>
    </w:p>
    <w:p w:rsidR="000B218A" w:rsidRDefault="000B218A">
      <w:pPr>
        <w:pStyle w:val="ConsPlusNormal"/>
        <w:spacing w:before="200"/>
        <w:ind w:firstLine="540"/>
        <w:jc w:val="both"/>
      </w:pPr>
      <w:r>
        <w:t>7. Внести в Закон Республики Беларусь от 28 декабря 2009 г. N 113-З "Об электронном документе и электронной цифровой подписи" следующие изменения:</w:t>
      </w:r>
    </w:p>
    <w:p w:rsidR="000B218A" w:rsidRDefault="000B218A">
      <w:pPr>
        <w:pStyle w:val="ConsPlusNormal"/>
        <w:spacing w:before="200"/>
        <w:ind w:firstLine="540"/>
        <w:jc w:val="both"/>
      </w:pPr>
      <w:r>
        <w:lastRenderedPageBreak/>
        <w:t>из абзацев третьего, десятого и пятнадцатого статьи 1, части третьей статьи 2, статьи 6, названия, абзацев первого и четвертого статьи 10, абзацев четвертого и пятого статьи 12, абзаца четвертого статьи 13, части второй статьи 15, статьи 21, частей пятой, шестой и восьмой статьи 22, абзаца пятого части первой, части четвертой, абзаца пятого части шестой и части восьмой статьи 23, части второй статьи 25 слова "Республики Беларусь" исключить;</w:t>
      </w:r>
    </w:p>
    <w:p w:rsidR="000B218A" w:rsidRDefault="000B218A">
      <w:pPr>
        <w:pStyle w:val="ConsPlusNormal"/>
        <w:spacing w:before="200"/>
        <w:ind w:firstLine="540"/>
        <w:jc w:val="both"/>
      </w:pPr>
      <w:r>
        <w:t>статью 3 изложить в следующей редакции:</w:t>
      </w:r>
    </w:p>
    <w:p w:rsidR="000B218A" w:rsidRDefault="000B218A">
      <w:pPr>
        <w:pStyle w:val="ConsPlusNormal"/>
        <w:ind w:firstLine="540"/>
        <w:jc w:val="both"/>
      </w:pPr>
    </w:p>
    <w:p w:rsidR="000B218A" w:rsidRDefault="000B218A">
      <w:pPr>
        <w:pStyle w:val="ConsPlusNormal"/>
        <w:ind w:firstLine="540"/>
        <w:jc w:val="both"/>
      </w:pPr>
      <w:r>
        <w:t>"</w:t>
      </w:r>
      <w:r>
        <w:rPr>
          <w:b/>
          <w:bCs/>
        </w:rPr>
        <w:t>Статья 3. Правовое регулирование отношений в сфере обращения электронных документов и электронной цифровой подписи</w:t>
      </w:r>
    </w:p>
    <w:p w:rsidR="000B218A" w:rsidRDefault="000B218A">
      <w:pPr>
        <w:pStyle w:val="ConsPlusNormal"/>
        <w:ind w:firstLine="540"/>
        <w:jc w:val="both"/>
      </w:pPr>
    </w:p>
    <w:p w:rsidR="000B218A" w:rsidRDefault="000B218A">
      <w:pPr>
        <w:pStyle w:val="ConsPlusNormal"/>
        <w:ind w:firstLine="540"/>
        <w:jc w:val="both"/>
      </w:pPr>
      <w:r>
        <w:t>Отношения в сфере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rsidR="000B218A" w:rsidRDefault="000B218A">
      <w:pPr>
        <w:pStyle w:val="ConsPlusNormal"/>
        <w:spacing w:before="200"/>
        <w:ind w:firstLine="540"/>
        <w:jc w:val="both"/>
      </w:pPr>
      <w:r>
        <w:t>Законодательство об электронных документах и электронной цифровой подписи основывается на Конституции Республики Беларусь и состоит из настоящего Закона и иных актов законодательства.</w:t>
      </w:r>
    </w:p>
    <w:p w:rsidR="000B218A" w:rsidRDefault="000B218A">
      <w:pPr>
        <w:pStyle w:val="ConsPlusNormal"/>
        <w:spacing w:before="20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B218A" w:rsidRDefault="000B218A">
      <w:pPr>
        <w:pStyle w:val="ConsPlusNormal"/>
        <w:spacing w:before="200"/>
        <w:ind w:firstLine="540"/>
        <w:jc w:val="both"/>
      </w:pPr>
      <w:r>
        <w:t>в статье 5 слова "законодательством Республики Беларусь" заменить словом "законодательством";</w:t>
      </w:r>
    </w:p>
    <w:p w:rsidR="000B218A" w:rsidRDefault="000B218A">
      <w:pPr>
        <w:pStyle w:val="ConsPlusNormal"/>
        <w:spacing w:before="200"/>
        <w:ind w:firstLine="540"/>
        <w:jc w:val="both"/>
      </w:pPr>
      <w:r>
        <w:t>в статье 7 слова "банком Республики Беларусь" и "законодательства Республики Беларусь" заменить соответственно словами "банком" и "законодательства";</w:t>
      </w:r>
    </w:p>
    <w:p w:rsidR="000B218A" w:rsidRDefault="000B218A">
      <w:pPr>
        <w:pStyle w:val="ConsPlusNormal"/>
        <w:spacing w:before="200"/>
        <w:ind w:firstLine="540"/>
        <w:jc w:val="both"/>
      </w:pPr>
      <w:r>
        <w:t>в статье 8 слова "актами Республики Беларусь" заменить словом "актами";</w:t>
      </w:r>
    </w:p>
    <w:p w:rsidR="000B218A" w:rsidRDefault="000B218A">
      <w:pPr>
        <w:pStyle w:val="ConsPlusNormal"/>
        <w:spacing w:before="200"/>
        <w:ind w:firstLine="540"/>
        <w:jc w:val="both"/>
      </w:pPr>
      <w:r>
        <w:t>в статье 9:</w:t>
      </w:r>
    </w:p>
    <w:p w:rsidR="000B218A" w:rsidRDefault="000B218A">
      <w:pPr>
        <w:pStyle w:val="ConsPlusNormal"/>
        <w:spacing w:before="200"/>
        <w:ind w:firstLine="540"/>
        <w:jc w:val="both"/>
      </w:pPr>
      <w:r>
        <w:t>из абзаца четвертого слова "Республики Беларусь" исключить;</w:t>
      </w:r>
    </w:p>
    <w:p w:rsidR="000B218A" w:rsidRDefault="000B218A">
      <w:pPr>
        <w:pStyle w:val="ConsPlusNormal"/>
        <w:spacing w:before="200"/>
        <w:ind w:firstLine="540"/>
        <w:jc w:val="both"/>
      </w:pPr>
      <w:r>
        <w:t>в абзаце пятом слова "законами Республики Беларусь" заменить словом "законами";</w:t>
      </w:r>
    </w:p>
    <w:p w:rsidR="000B218A" w:rsidRDefault="000B218A">
      <w:pPr>
        <w:pStyle w:val="ConsPlusNormal"/>
        <w:spacing w:before="200"/>
        <w:ind w:firstLine="540"/>
        <w:jc w:val="both"/>
      </w:pPr>
      <w:r>
        <w:t>в статье 11:</w:t>
      </w:r>
    </w:p>
    <w:p w:rsidR="000B218A" w:rsidRDefault="000B218A">
      <w:pPr>
        <w:pStyle w:val="ConsPlusNormal"/>
        <w:spacing w:before="200"/>
        <w:ind w:firstLine="540"/>
        <w:jc w:val="both"/>
      </w:pPr>
      <w:r>
        <w:t>из абзаца четвертого слова "Республики Беларусь" исключить;</w:t>
      </w:r>
    </w:p>
    <w:p w:rsidR="000B218A" w:rsidRDefault="000B218A">
      <w:pPr>
        <w:pStyle w:val="ConsPlusNormal"/>
        <w:spacing w:before="200"/>
        <w:ind w:firstLine="540"/>
        <w:jc w:val="both"/>
      </w:pPr>
      <w:r>
        <w:t>в абзаце шестом слова "актами Республики Беларусь" заменить словом "актами";</w:t>
      </w:r>
    </w:p>
    <w:p w:rsidR="000B218A" w:rsidRDefault="000B218A">
      <w:pPr>
        <w:pStyle w:val="ConsPlusNormal"/>
        <w:spacing w:before="200"/>
        <w:ind w:firstLine="540"/>
        <w:jc w:val="both"/>
      </w:pPr>
      <w:r>
        <w:t>часть первую статьи 14 изложить в следующей редакции:</w:t>
      </w:r>
    </w:p>
    <w:p w:rsidR="000B218A" w:rsidRDefault="000B218A">
      <w:pPr>
        <w:pStyle w:val="ConsPlusNormal"/>
        <w:spacing w:before="200"/>
        <w:ind w:firstLine="540"/>
        <w:jc w:val="both"/>
      </w:pPr>
      <w:r>
        <w:t>"В случаях и порядке, установленных законодательными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rsidR="000B218A" w:rsidRDefault="000B218A">
      <w:pPr>
        <w:pStyle w:val="ConsPlusNormal"/>
        <w:spacing w:before="200"/>
        <w:ind w:firstLine="540"/>
        <w:jc w:val="both"/>
      </w:pPr>
      <w:r>
        <w:t>в статье 20:</w:t>
      </w:r>
    </w:p>
    <w:p w:rsidR="000B218A" w:rsidRDefault="000B218A">
      <w:pPr>
        <w:pStyle w:val="ConsPlusNormal"/>
        <w:spacing w:before="200"/>
        <w:ind w:firstLine="540"/>
        <w:jc w:val="both"/>
      </w:pPr>
      <w:r>
        <w:t>из части первой слова "Республики Беларусь" исключить;</w:t>
      </w:r>
    </w:p>
    <w:p w:rsidR="000B218A" w:rsidRDefault="000B218A">
      <w:pPr>
        <w:pStyle w:val="ConsPlusNormal"/>
        <w:spacing w:before="200"/>
        <w:ind w:firstLine="540"/>
        <w:jc w:val="both"/>
      </w:pPr>
      <w:r>
        <w:t>в части третьей:</w:t>
      </w:r>
    </w:p>
    <w:p w:rsidR="000B218A" w:rsidRDefault="000B218A">
      <w:pPr>
        <w:pStyle w:val="ConsPlusNormal"/>
        <w:spacing w:before="200"/>
        <w:ind w:firstLine="540"/>
        <w:jc w:val="both"/>
      </w:pPr>
      <w:r>
        <w:t>абзац шестой изложить в следующей редакции:</w:t>
      </w:r>
    </w:p>
    <w:p w:rsidR="000B218A" w:rsidRDefault="000B218A">
      <w:pPr>
        <w:pStyle w:val="ConsPlusNormal"/>
        <w:spacing w:before="200"/>
        <w:ind w:firstLine="540"/>
        <w:jc w:val="both"/>
      </w:pPr>
      <w: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этот вид деятельности услуг по удостоверению формы внешнего представления электронного документа на бумажном носителе;";</w:t>
      </w:r>
    </w:p>
    <w:p w:rsidR="000B218A" w:rsidRDefault="000B218A">
      <w:pPr>
        <w:pStyle w:val="ConsPlusNormal"/>
        <w:spacing w:before="200"/>
        <w:ind w:firstLine="540"/>
        <w:jc w:val="both"/>
      </w:pPr>
      <w:r>
        <w:t>в абзаце седьмом:</w:t>
      </w:r>
    </w:p>
    <w:p w:rsidR="000B218A" w:rsidRDefault="000B218A">
      <w:pPr>
        <w:pStyle w:val="ConsPlusNormal"/>
        <w:spacing w:before="200"/>
        <w:ind w:firstLine="540"/>
        <w:jc w:val="both"/>
      </w:pPr>
      <w:r>
        <w:t>слово "другими" заменить словами "государственными органами, другими";</w:t>
      </w:r>
    </w:p>
    <w:p w:rsidR="000B218A" w:rsidRDefault="000B218A">
      <w:pPr>
        <w:pStyle w:val="ConsPlusNormal"/>
        <w:spacing w:before="200"/>
        <w:ind w:firstLine="540"/>
        <w:jc w:val="both"/>
      </w:pPr>
      <w:r>
        <w:t>слова "Республики Беларусь" исключить.</w:t>
      </w:r>
    </w:p>
    <w:p w:rsidR="000B218A" w:rsidRDefault="000B218A">
      <w:pPr>
        <w:pStyle w:val="ConsPlusNormal"/>
        <w:spacing w:before="200"/>
        <w:ind w:firstLine="540"/>
        <w:jc w:val="both"/>
      </w:pPr>
      <w:r>
        <w:lastRenderedPageBreak/>
        <w:t>8. Внести в Закон Республики Беларусь от 30 декабря 2011 г. N 334-З "Об адвокатуре и адвокатской деятельности в Республике Беларусь" следующие изменения:</w:t>
      </w:r>
    </w:p>
    <w:p w:rsidR="000B218A" w:rsidRDefault="000B218A">
      <w:pPr>
        <w:pStyle w:val="ConsPlusNormal"/>
        <w:spacing w:before="200"/>
        <w:ind w:firstLine="540"/>
        <w:jc w:val="both"/>
      </w:pPr>
      <w:r>
        <w:t>в абзаце четвертом статьи 1 слово "личной" заменить словом "частной";</w:t>
      </w:r>
    </w:p>
    <w:p w:rsidR="000B218A" w:rsidRDefault="000B218A">
      <w:pPr>
        <w:pStyle w:val="ConsPlusNormal"/>
        <w:spacing w:before="200"/>
        <w:ind w:firstLine="540"/>
        <w:jc w:val="both"/>
      </w:pPr>
      <w:r>
        <w:t>из абзаца третьего статьи 3 слово "иными" исключить;</w:t>
      </w:r>
    </w:p>
    <w:p w:rsidR="000B218A" w:rsidRDefault="000B218A">
      <w:pPr>
        <w:pStyle w:val="ConsPlusNormal"/>
        <w:spacing w:before="200"/>
        <w:ind w:firstLine="540"/>
        <w:jc w:val="both"/>
      </w:pPr>
      <w:r>
        <w:t>в пункте 1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rsidR="000B218A" w:rsidRDefault="000B218A">
      <w:pPr>
        <w:pStyle w:val="ConsPlusNormal"/>
        <w:spacing w:before="200"/>
        <w:ind w:firstLine="540"/>
        <w:jc w:val="both"/>
      </w:pPr>
      <w:r>
        <w:t>пункт 1 статьи 8 изложить в следующей редакции:</w:t>
      </w:r>
    </w:p>
    <w:p w:rsidR="000B218A" w:rsidRDefault="000B218A">
      <w:pPr>
        <w:pStyle w:val="ConsPlusNormal"/>
        <w:spacing w:before="200"/>
        <w:ind w:firstLine="540"/>
        <w:jc w:val="both"/>
      </w:pPr>
      <w:r>
        <w:t>"1.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p>
    <w:p w:rsidR="000B218A" w:rsidRDefault="000B218A">
      <w:pPr>
        <w:pStyle w:val="ConsPlusNormal"/>
        <w:spacing w:before="200"/>
        <w:ind w:firstLine="540"/>
        <w:jc w:val="both"/>
      </w:pPr>
      <w:r>
        <w:t>в статье 9:</w:t>
      </w:r>
    </w:p>
    <w:p w:rsidR="000B218A" w:rsidRDefault="000B218A">
      <w:pPr>
        <w:pStyle w:val="ConsPlusNormal"/>
        <w:spacing w:before="200"/>
        <w:ind w:firstLine="540"/>
        <w:jc w:val="both"/>
      </w:pPr>
      <w:r>
        <w:t>пункт 4 дополнить частью следующего содержания:</w:t>
      </w:r>
    </w:p>
    <w:p w:rsidR="000B218A" w:rsidRDefault="000B218A">
      <w:pPr>
        <w:pStyle w:val="ConsPlusNormal"/>
        <w:spacing w:before="200"/>
        <w:ind w:firstLine="540"/>
        <w:jc w:val="both"/>
      </w:pPr>
      <w:r>
        <w:t>"Запрещается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могут быть истребованы Министерством юстиции у иных государственных органов и других организаций самостоятельно, если иное не установлено законодательными актами.";</w:t>
      </w:r>
    </w:p>
    <w:p w:rsidR="000B218A" w:rsidRDefault="000B218A">
      <w:pPr>
        <w:pStyle w:val="ConsPlusNormal"/>
        <w:spacing w:before="200"/>
        <w:ind w:firstLine="540"/>
        <w:jc w:val="both"/>
      </w:pPr>
      <w:r>
        <w:t>пункт 6 изложить в следующей редакции:</w:t>
      </w:r>
    </w:p>
    <w:p w:rsidR="000B218A" w:rsidRDefault="000B218A">
      <w:pPr>
        <w:pStyle w:val="ConsPlusNormal"/>
        <w:spacing w:before="200"/>
        <w:ind w:firstLine="540"/>
        <w:jc w:val="both"/>
      </w:pPr>
      <w:r>
        <w:t>"6.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0B218A" w:rsidRDefault="000B218A">
      <w:pPr>
        <w:pStyle w:val="ConsPlusNormal"/>
        <w:spacing w:before="200"/>
        <w:ind w:firstLine="540"/>
        <w:jc w:val="both"/>
      </w:pPr>
      <w:r>
        <w:t>Квалификационный экзамен состоит из проверки знаний претендентов в письменной и устной формах, если иное не предусмотрено настоящей статьей.";</w:t>
      </w:r>
    </w:p>
    <w:p w:rsidR="000B218A" w:rsidRDefault="000B218A">
      <w:pPr>
        <w:pStyle w:val="ConsPlusNormal"/>
        <w:spacing w:before="200"/>
        <w:ind w:firstLine="540"/>
        <w:jc w:val="both"/>
      </w:pPr>
      <w:r>
        <w:t>в пунктах 8 и 9 слова "лицензионным требованиям и условиям" заменить словами "долицензионным требованиям";</w:t>
      </w:r>
    </w:p>
    <w:p w:rsidR="000B218A" w:rsidRDefault="000B218A">
      <w:pPr>
        <w:pStyle w:val="ConsPlusNormal"/>
        <w:spacing w:before="200"/>
        <w:ind w:firstLine="540"/>
        <w:jc w:val="both"/>
      </w:pPr>
      <w:r>
        <w:t>в пункте 2 статьи 11 слова ", получившее лицензию," заменить словами "не позднее двух месяцев после получения лицензии";</w:t>
      </w:r>
    </w:p>
    <w:p w:rsidR="000B218A" w:rsidRDefault="000B218A">
      <w:pPr>
        <w:pStyle w:val="ConsPlusNormal"/>
        <w:spacing w:before="200"/>
        <w:ind w:firstLine="540"/>
        <w:jc w:val="both"/>
      </w:pPr>
      <w:r>
        <w:t>в статье 12:</w:t>
      </w:r>
    </w:p>
    <w:p w:rsidR="000B218A" w:rsidRDefault="000B218A">
      <w:pPr>
        <w:pStyle w:val="ConsPlusNormal"/>
        <w:spacing w:before="200"/>
        <w:ind w:firstLine="540"/>
        <w:jc w:val="both"/>
      </w:pPr>
      <w:r>
        <w:t>из абзаца шестого пункта 1 слово "действия" исключить;</w:t>
      </w:r>
    </w:p>
    <w:p w:rsidR="000B218A" w:rsidRDefault="000B218A">
      <w:pPr>
        <w:pStyle w:val="ConsPlusNormal"/>
        <w:spacing w:before="200"/>
        <w:ind w:firstLine="540"/>
        <w:jc w:val="both"/>
      </w:pPr>
      <w:r>
        <w:t>в пункте 2 слова "действия лицензии" заменить словом "лицензии";</w:t>
      </w:r>
    </w:p>
    <w:p w:rsidR="000B218A" w:rsidRDefault="000B218A">
      <w:pPr>
        <w:pStyle w:val="ConsPlusNormal"/>
        <w:spacing w:before="200"/>
        <w:ind w:firstLine="540"/>
        <w:jc w:val="both"/>
      </w:pPr>
      <w:r>
        <w:t>в статье 13:</w:t>
      </w:r>
    </w:p>
    <w:p w:rsidR="000B218A" w:rsidRDefault="000B218A">
      <w:pPr>
        <w:pStyle w:val="ConsPlusNormal"/>
        <w:spacing w:before="200"/>
        <w:ind w:firstLine="540"/>
        <w:jc w:val="both"/>
      </w:pPr>
      <w:r>
        <w:t>из пункта 1 слова "аннулирования или" и "действия" исключить;</w:t>
      </w:r>
    </w:p>
    <w:p w:rsidR="000B218A" w:rsidRDefault="000B218A">
      <w:pPr>
        <w:pStyle w:val="ConsPlusNormal"/>
        <w:spacing w:before="200"/>
        <w:ind w:firstLine="540"/>
        <w:jc w:val="both"/>
      </w:pPr>
      <w:r>
        <w:t>в пункте 2 слова "Действие лицензии может быть прекращено" заменить словами "Лицензия может быть прекращена";</w:t>
      </w:r>
    </w:p>
    <w:p w:rsidR="000B218A" w:rsidRDefault="000B218A">
      <w:pPr>
        <w:pStyle w:val="ConsPlusNormal"/>
        <w:spacing w:before="200"/>
        <w:ind w:firstLine="540"/>
        <w:jc w:val="both"/>
      </w:pPr>
      <w:r>
        <w:t>в пункте 3 слова "об аннулировании или прекращении действия" заменить словами "о прекращении";</w:t>
      </w:r>
    </w:p>
    <w:p w:rsidR="000B218A" w:rsidRDefault="000B218A">
      <w:pPr>
        <w:pStyle w:val="ConsPlusNormal"/>
        <w:spacing w:before="200"/>
        <w:ind w:firstLine="540"/>
        <w:jc w:val="both"/>
      </w:pPr>
      <w:r>
        <w:t>абзац пятый пункта 1 статьи 14 изложить в следующей редакции:</w:t>
      </w:r>
    </w:p>
    <w:p w:rsidR="000B218A" w:rsidRDefault="000B218A">
      <w:pPr>
        <w:pStyle w:val="ConsPlusNormal"/>
        <w:spacing w:before="200"/>
        <w:ind w:firstLine="540"/>
        <w:jc w:val="both"/>
      </w:pPr>
      <w:r>
        <w:t>"рассматривает заявления и (или) иные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rsidR="000B218A" w:rsidRDefault="000B218A">
      <w:pPr>
        <w:pStyle w:val="ConsPlusNormal"/>
        <w:spacing w:before="200"/>
        <w:ind w:firstLine="540"/>
        <w:jc w:val="both"/>
      </w:pPr>
      <w:r>
        <w:lastRenderedPageBreak/>
        <w:t>в абзаце восьмом пункта 2 статьи 17 слово "действия" заменить словами "решения и действия (бездействие)";</w:t>
      </w:r>
    </w:p>
    <w:p w:rsidR="000B218A" w:rsidRDefault="000B218A">
      <w:pPr>
        <w:pStyle w:val="ConsPlusNormal"/>
        <w:spacing w:before="200"/>
        <w:ind w:firstLine="540"/>
        <w:jc w:val="both"/>
      </w:pPr>
      <w:r>
        <w:t>пункт 2 статьи 20, абзац седьмой статьи 42 и абзац четырнадцатый пункта 9 статьи 43 после слов "на действия" дополнить словом "(бездействие)";</w:t>
      </w:r>
    </w:p>
    <w:p w:rsidR="000B218A" w:rsidRDefault="000B218A">
      <w:pPr>
        <w:pStyle w:val="ConsPlusNormal"/>
        <w:spacing w:before="200"/>
        <w:ind w:firstLine="540"/>
        <w:jc w:val="both"/>
      </w:pPr>
      <w:r>
        <w:t>в статье 24:</w:t>
      </w:r>
    </w:p>
    <w:p w:rsidR="000B218A" w:rsidRDefault="000B218A">
      <w:pPr>
        <w:pStyle w:val="ConsPlusNormal"/>
        <w:spacing w:before="200"/>
        <w:ind w:firstLine="540"/>
        <w:jc w:val="both"/>
      </w:pPr>
      <w:r>
        <w:t>в пункте 1 слова "случаях аннулирования или прекращения действия" заменить словами "случае прекращения";</w:t>
      </w:r>
    </w:p>
    <w:p w:rsidR="000B218A" w:rsidRDefault="000B218A">
      <w:pPr>
        <w:pStyle w:val="ConsPlusNormal"/>
        <w:spacing w:before="200"/>
        <w:ind w:firstLine="540"/>
        <w:jc w:val="both"/>
      </w:pPr>
      <w:r>
        <w:t>из абзаца седьмого пункта 2 слова "и условий" исключить;</w:t>
      </w:r>
    </w:p>
    <w:p w:rsidR="000B218A" w:rsidRDefault="000B218A">
      <w:pPr>
        <w:pStyle w:val="ConsPlusNormal"/>
        <w:spacing w:before="200"/>
        <w:ind w:firstLine="540"/>
        <w:jc w:val="both"/>
      </w:pPr>
      <w:r>
        <w:t>из части второй пункта 3 слово "действия" исключить;</w:t>
      </w:r>
    </w:p>
    <w:p w:rsidR="000B218A" w:rsidRDefault="000B218A">
      <w:pPr>
        <w:pStyle w:val="ConsPlusNormal"/>
        <w:spacing w:before="200"/>
        <w:ind w:firstLine="540"/>
        <w:jc w:val="both"/>
      </w:pPr>
      <w:r>
        <w:t>абзац второй пункта 2 статьи 38 изложить в следующей редакции:</w:t>
      </w:r>
    </w:p>
    <w:p w:rsidR="000B218A" w:rsidRDefault="000B218A">
      <w:pPr>
        <w:pStyle w:val="ConsPlusNormal"/>
        <w:spacing w:before="200"/>
        <w:ind w:firstLine="540"/>
        <w:jc w:val="both"/>
      </w:pPr>
      <w: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rsidR="000B218A" w:rsidRDefault="000B218A">
      <w:pPr>
        <w:pStyle w:val="ConsPlusNormal"/>
        <w:spacing w:before="200"/>
        <w:ind w:firstLine="540"/>
        <w:jc w:val="both"/>
      </w:pPr>
      <w:r>
        <w:t>статью 41 дополнить пунктом 9 следующего содержания:</w:t>
      </w:r>
    </w:p>
    <w:p w:rsidR="000B218A" w:rsidRDefault="000B218A">
      <w:pPr>
        <w:pStyle w:val="ConsPlusNormal"/>
        <w:spacing w:before="200"/>
        <w:ind w:firstLine="540"/>
        <w:jc w:val="both"/>
      </w:pPr>
      <w:r>
        <w:t>"9.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p>
    <w:p w:rsidR="000B218A" w:rsidRDefault="000B218A">
      <w:pPr>
        <w:pStyle w:val="ConsPlusNormal"/>
        <w:spacing w:before="200"/>
        <w:ind w:firstLine="540"/>
        <w:jc w:val="both"/>
      </w:pPr>
      <w:r>
        <w:t>статью 46 дополнить пунктом 6 следующего содержания:</w:t>
      </w:r>
    </w:p>
    <w:p w:rsidR="000B218A" w:rsidRDefault="000B218A">
      <w:pPr>
        <w:pStyle w:val="ConsPlusNormal"/>
        <w:spacing w:before="200"/>
        <w:ind w:firstLine="540"/>
        <w:jc w:val="both"/>
      </w:pPr>
      <w:r>
        <w:t>"6.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p>
    <w:p w:rsidR="000B218A" w:rsidRDefault="000B218A">
      <w:pPr>
        <w:pStyle w:val="ConsPlusNormal"/>
        <w:spacing w:before="200"/>
        <w:ind w:firstLine="540"/>
        <w:jc w:val="both"/>
      </w:pPr>
      <w:r>
        <w:t>9. Внести в Закон Республики Беларусь от 13 июля 2012 г. N 408-З "О наркотических средствах, психотропных веществах, их прекурсорах и аналогах" следующие изменения:</w:t>
      </w:r>
    </w:p>
    <w:p w:rsidR="000B218A" w:rsidRDefault="000B218A">
      <w:pPr>
        <w:pStyle w:val="ConsPlusNormal"/>
        <w:spacing w:before="200"/>
        <w:ind w:firstLine="540"/>
        <w:jc w:val="both"/>
      </w:pPr>
      <w:r>
        <w:t>абзац восемнадцатый статьи 1 после слова "далее" дополнить словами ", если не определено иное,";</w:t>
      </w:r>
    </w:p>
    <w:p w:rsidR="000B218A" w:rsidRDefault="000B218A">
      <w:pPr>
        <w:pStyle w:val="ConsPlusNormal"/>
        <w:spacing w:before="200"/>
        <w:ind w:firstLine="540"/>
        <w:jc w:val="both"/>
      </w:pPr>
      <w:r>
        <w:t>в абзаце третьем части второй статьи 5 слово "веществ," заменить словами "веществ и их";</w:t>
      </w:r>
    </w:p>
    <w:p w:rsidR="000B218A" w:rsidRDefault="000B218A">
      <w:pPr>
        <w:pStyle w:val="ConsPlusNormal"/>
        <w:spacing w:before="200"/>
        <w:ind w:firstLine="540"/>
        <w:jc w:val="both"/>
      </w:pPr>
      <w:r>
        <w:t>в части третьей статьи 10 и части пятой статьи 12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0B218A" w:rsidRDefault="000B218A">
      <w:pPr>
        <w:pStyle w:val="ConsPlusNormal"/>
        <w:spacing w:before="200"/>
        <w:ind w:firstLine="540"/>
        <w:jc w:val="both"/>
      </w:pPr>
      <w:r>
        <w:t>в статье 13:</w:t>
      </w:r>
    </w:p>
    <w:p w:rsidR="000B218A" w:rsidRDefault="000B218A">
      <w:pPr>
        <w:pStyle w:val="ConsPlusNormal"/>
        <w:spacing w:before="200"/>
        <w:ind w:firstLine="540"/>
        <w:jc w:val="both"/>
      </w:pPr>
      <w:r>
        <w:t>абзац второй части первой изложить в следующей редакции:</w:t>
      </w:r>
    </w:p>
    <w:p w:rsidR="000B218A" w:rsidRDefault="000B218A">
      <w:pPr>
        <w:pStyle w:val="ConsPlusNormal"/>
        <w:spacing w:before="200"/>
        <w:ind w:firstLine="540"/>
        <w:jc w:val="both"/>
      </w:pPr>
      <w:r>
        <w:t>"юридическими лицами, имеющими лицензии на деятельность, связанную с оборотом наркотических средств, психотропных веществ и их прекурсоров;";</w:t>
      </w:r>
    </w:p>
    <w:p w:rsidR="000B218A" w:rsidRDefault="000B218A">
      <w:pPr>
        <w:pStyle w:val="ConsPlusNormal"/>
        <w:spacing w:before="200"/>
        <w:ind w:firstLine="540"/>
        <w:jc w:val="both"/>
      </w:pPr>
      <w:r>
        <w:t>в абзаце первом части третьей и части четвертой слова "специальные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0B218A" w:rsidRDefault="000B218A">
      <w:pPr>
        <w:pStyle w:val="ConsPlusNormal"/>
        <w:spacing w:before="200"/>
        <w:ind w:firstLine="540"/>
        <w:jc w:val="both"/>
      </w:pPr>
      <w:r>
        <w:t>в статье 19:</w:t>
      </w:r>
    </w:p>
    <w:p w:rsidR="000B218A" w:rsidRDefault="000B218A">
      <w:pPr>
        <w:pStyle w:val="ConsPlusNormal"/>
        <w:spacing w:before="200"/>
        <w:ind w:firstLine="540"/>
        <w:jc w:val="both"/>
      </w:pPr>
      <w:r>
        <w:t>название статьи после слов "аналогов в" дополнить словами "целях контроля качества,";</w:t>
      </w:r>
    </w:p>
    <w:p w:rsidR="000B218A" w:rsidRDefault="000B218A">
      <w:pPr>
        <w:pStyle w:val="ConsPlusNormal"/>
        <w:spacing w:before="200"/>
        <w:ind w:firstLine="540"/>
        <w:jc w:val="both"/>
      </w:pPr>
      <w:r>
        <w:t>часть первую изложить в следующей редакции:</w:t>
      </w:r>
    </w:p>
    <w:p w:rsidR="000B218A" w:rsidRDefault="000B218A">
      <w:pPr>
        <w:pStyle w:val="ConsPlusNormal"/>
        <w:spacing w:before="200"/>
        <w:ind w:firstLine="540"/>
        <w:jc w:val="both"/>
      </w:pPr>
      <w:r>
        <w:t xml:space="preserve">"Использование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w:t>
      </w:r>
      <w:r>
        <w:lastRenderedPageBreak/>
        <w:t>с оборотом наркотических средств, психотропных веществ и их прекурсоров.";</w:t>
      </w:r>
    </w:p>
    <w:p w:rsidR="000B218A" w:rsidRDefault="000B218A">
      <w:pPr>
        <w:pStyle w:val="ConsPlusNormal"/>
        <w:spacing w:before="200"/>
        <w:ind w:firstLine="540"/>
        <w:jc w:val="both"/>
      </w:pPr>
      <w:r>
        <w:t>в части четвертой статьи 20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0B218A" w:rsidRDefault="000B218A">
      <w:pPr>
        <w:pStyle w:val="ConsPlusNormal"/>
        <w:spacing w:before="200"/>
        <w:ind w:firstLine="540"/>
        <w:jc w:val="both"/>
      </w:pPr>
      <w:r>
        <w:t>абзац первый части второй статьи 22 изложить в следующей редакции:</w:t>
      </w:r>
    </w:p>
    <w:p w:rsidR="000B218A" w:rsidRDefault="000B218A">
      <w:pPr>
        <w:pStyle w:val="ConsPlusNormal"/>
        <w:spacing w:before="200"/>
        <w:ind w:firstLine="540"/>
        <w:jc w:val="both"/>
      </w:pPr>
      <w: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rsidR="000B218A" w:rsidRDefault="000B218A">
      <w:pPr>
        <w:pStyle w:val="ConsPlusNormal"/>
        <w:spacing w:before="200"/>
        <w:ind w:firstLine="540"/>
        <w:jc w:val="both"/>
      </w:pPr>
      <w:r>
        <w:t>10. Внести в Закон Республики Беларусь от 17 июля 2017 г. N 52-З "Об инвестиционных фондах" следующие изменения:</w:t>
      </w:r>
    </w:p>
    <w:p w:rsidR="000B218A" w:rsidRDefault="000B218A">
      <w:pPr>
        <w:pStyle w:val="ConsPlusNormal"/>
        <w:spacing w:before="200"/>
        <w:ind w:firstLine="540"/>
        <w:jc w:val="both"/>
      </w:pPr>
      <w:r>
        <w:t>в статье 1:</w:t>
      </w:r>
    </w:p>
    <w:p w:rsidR="000B218A" w:rsidRDefault="000B218A">
      <w:pPr>
        <w:pStyle w:val="ConsPlusNormal"/>
        <w:spacing w:before="200"/>
        <w:ind w:firstLine="540"/>
        <w:jc w:val="both"/>
      </w:pPr>
      <w:r>
        <w:t>из абзацев третьего, тринадцатого, четырнадцатого и шестнадцатого пункта 1 слова "Республики Беларусь" исключить;</w:t>
      </w:r>
    </w:p>
    <w:p w:rsidR="000B218A" w:rsidRDefault="000B218A">
      <w:pPr>
        <w:pStyle w:val="ConsPlusNormal"/>
        <w:spacing w:before="200"/>
        <w:ind w:firstLine="540"/>
        <w:jc w:val="both"/>
      </w:pPr>
      <w:r>
        <w:t>пункт 2 изложить в следующей редакции:</w:t>
      </w:r>
    </w:p>
    <w:p w:rsidR="000B218A" w:rsidRDefault="000B218A">
      <w:pPr>
        <w:pStyle w:val="ConsPlusNormal"/>
        <w:spacing w:before="200"/>
        <w:ind w:firstLine="540"/>
        <w:jc w:val="both"/>
      </w:pPr>
      <w:r>
        <w:t>"2. Для целей настоящего Закона термин "нерезидент" имеет значение, определенное подпунктом 1.10 пункта 1 статьи 1 Закона Республики Беларусь от 22 июля 2003 г. N 226-З "О валютном регулировании и валютном контроле".";</w:t>
      </w:r>
    </w:p>
    <w:p w:rsidR="000B218A" w:rsidRDefault="000B218A">
      <w:pPr>
        <w:pStyle w:val="ConsPlusNormal"/>
        <w:spacing w:before="200"/>
        <w:ind w:firstLine="540"/>
        <w:jc w:val="both"/>
      </w:pPr>
      <w:r>
        <w:t>из пункта 3 статьи 2, абзаца четвертого пункта 2 статьи 8, абзаца второго части первой, абзаца пятого части второй пункта 1, абзацев второго и четвертого части первой, абзаца шестого части второй пункта 2 статьи 10, пункта 6 статьи 11, абзаца шестого статьи 13, пунктов 3 - 5 статьи 14, пункта 1 статьи 18, пункта 4 статьи 20, абзаца первого пункта 1 статьи 22, абзаца второго пункта 1 статьи 29, пункта 1 статьи 31, абзацев пятого и девятого пункта 1 статьи 33, абзаца четвертого части первой и части второй пункта 2 статьи 36, пунктов 1 и 2 статьи 37, части третьей пункта 1 и пункта 2 статьи 39, абзаца второго пункта 1 статьи 40, абзаца второго пункта 1 статьи 41, части первой пункта 1 статьи 42, пункта 1 и части первой пункта 4 статьи 44, абзацев третьего, пятого и десятого пункта 2 статьи 46, абзаца восьмого пункта 1, абзацев пятого и шестого части третьей, частей четвертой и шестой пункта 2 статьи 50 слова "Республики Беларусь" исключить;</w:t>
      </w:r>
    </w:p>
    <w:p w:rsidR="000B218A" w:rsidRDefault="000B218A">
      <w:pPr>
        <w:pStyle w:val="ConsPlusNormal"/>
        <w:spacing w:before="200"/>
        <w:ind w:firstLine="540"/>
        <w:jc w:val="both"/>
      </w:pPr>
      <w:r>
        <w:t>статью 3 изложить в следующей редакции:</w:t>
      </w:r>
    </w:p>
    <w:p w:rsidR="000B218A" w:rsidRDefault="000B218A">
      <w:pPr>
        <w:pStyle w:val="ConsPlusNormal"/>
        <w:ind w:firstLine="540"/>
        <w:jc w:val="both"/>
      </w:pPr>
    </w:p>
    <w:p w:rsidR="000B218A" w:rsidRDefault="000B218A">
      <w:pPr>
        <w:pStyle w:val="ConsPlusNormal"/>
        <w:ind w:firstLine="540"/>
        <w:jc w:val="both"/>
      </w:pPr>
      <w:r>
        <w:t>"</w:t>
      </w:r>
      <w:r>
        <w:rPr>
          <w:b/>
          <w:bCs/>
        </w:rPr>
        <w:t>Статья 3. Правовое регулирование отношений в сфере инвестиционных фондов</w:t>
      </w:r>
    </w:p>
    <w:p w:rsidR="000B218A" w:rsidRDefault="000B218A">
      <w:pPr>
        <w:pStyle w:val="ConsPlusNormal"/>
        <w:ind w:firstLine="540"/>
        <w:jc w:val="both"/>
      </w:pPr>
    </w:p>
    <w:p w:rsidR="000B218A" w:rsidRDefault="000B218A">
      <w:pPr>
        <w:pStyle w:val="ConsPlusNormal"/>
        <w:ind w:firstLine="540"/>
        <w:jc w:val="both"/>
      </w:pPr>
      <w:r>
        <w:t>1. Отношения в сфере инвестиционных фондов регулируются законодательством об инвестиционных фондах, а также международными договорами Республики Беларусь.</w:t>
      </w:r>
    </w:p>
    <w:p w:rsidR="000B218A" w:rsidRDefault="000B218A">
      <w:pPr>
        <w:pStyle w:val="ConsPlusNormal"/>
        <w:spacing w:before="200"/>
        <w:ind w:firstLine="540"/>
        <w:jc w:val="both"/>
      </w:pPr>
      <w:r>
        <w:t>2. Законодательство об инвестиционных фондах основывается на Конституции Республики Беларусь и состоит из настоящего Закона и иных актов законодательства.</w:t>
      </w:r>
    </w:p>
    <w:p w:rsidR="000B218A" w:rsidRDefault="000B218A">
      <w:pPr>
        <w:pStyle w:val="ConsPlusNormal"/>
        <w:spacing w:before="200"/>
        <w:ind w:firstLine="540"/>
        <w:jc w:val="both"/>
      </w:pPr>
      <w:r>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rsidR="000B218A" w:rsidRDefault="000B218A">
      <w:pPr>
        <w:pStyle w:val="ConsPlusNormal"/>
        <w:spacing w:before="200"/>
        <w:ind w:firstLine="540"/>
        <w:jc w:val="both"/>
      </w:pPr>
      <w:r>
        <w:t>4.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0B218A" w:rsidRDefault="000B218A">
      <w:pPr>
        <w:pStyle w:val="ConsPlusNormal"/>
        <w:spacing w:before="200"/>
        <w:ind w:firstLine="540"/>
        <w:jc w:val="both"/>
      </w:pPr>
      <w:r>
        <w:t>в абзаце пятом статьи 4 слова "законами Республики Беларусь" заменить словом "законами";</w:t>
      </w:r>
    </w:p>
    <w:p w:rsidR="000B218A" w:rsidRDefault="000B218A">
      <w:pPr>
        <w:pStyle w:val="ConsPlusNormal"/>
        <w:spacing w:before="200"/>
        <w:ind w:firstLine="540"/>
        <w:jc w:val="both"/>
      </w:pPr>
      <w:r>
        <w:t>в статье 5:</w:t>
      </w:r>
    </w:p>
    <w:p w:rsidR="000B218A" w:rsidRDefault="000B218A">
      <w:pPr>
        <w:pStyle w:val="ConsPlusNormal"/>
        <w:spacing w:before="200"/>
        <w:ind w:firstLine="540"/>
        <w:jc w:val="both"/>
      </w:pPr>
      <w:r>
        <w:t>в пункте 1:</w:t>
      </w:r>
    </w:p>
    <w:p w:rsidR="000B218A" w:rsidRDefault="000B218A">
      <w:pPr>
        <w:pStyle w:val="ConsPlusNormal"/>
        <w:spacing w:before="200"/>
        <w:ind w:firstLine="540"/>
        <w:jc w:val="both"/>
      </w:pPr>
      <w:r>
        <w:t>в абзаце пятом слова "информационном ресурсе рынка ценных бумаг" заменить словами "портале финансового рынка";</w:t>
      </w:r>
    </w:p>
    <w:p w:rsidR="000B218A" w:rsidRDefault="000B218A">
      <w:pPr>
        <w:pStyle w:val="ConsPlusNormal"/>
        <w:spacing w:before="200"/>
        <w:ind w:firstLine="540"/>
        <w:jc w:val="both"/>
      </w:pPr>
      <w:r>
        <w:t>из абзаца восемнадцатого слова "Республики Беларусь" исключить;</w:t>
      </w:r>
    </w:p>
    <w:p w:rsidR="000B218A" w:rsidRDefault="000B218A">
      <w:pPr>
        <w:pStyle w:val="ConsPlusNormal"/>
        <w:spacing w:before="200"/>
        <w:ind w:firstLine="540"/>
        <w:jc w:val="both"/>
      </w:pPr>
      <w:r>
        <w:lastRenderedPageBreak/>
        <w:t>из абзацев второго и седьмого части второй пункта 2 слова "Республики Беларусь" исключить;</w:t>
      </w:r>
    </w:p>
    <w:p w:rsidR="000B218A" w:rsidRDefault="000B218A">
      <w:pPr>
        <w:pStyle w:val="ConsPlusNormal"/>
        <w:spacing w:before="200"/>
        <w:ind w:firstLine="540"/>
        <w:jc w:val="both"/>
      </w:pPr>
      <w:r>
        <w:t>в части второй пункта 2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rsidR="000B218A" w:rsidRDefault="000B218A">
      <w:pPr>
        <w:pStyle w:val="ConsPlusNormal"/>
        <w:spacing w:before="200"/>
        <w:ind w:firstLine="540"/>
        <w:jc w:val="both"/>
      </w:pPr>
      <w:r>
        <w:t>в статье 9:</w:t>
      </w:r>
    </w:p>
    <w:p w:rsidR="000B218A" w:rsidRDefault="000B218A">
      <w:pPr>
        <w:pStyle w:val="ConsPlusNormal"/>
        <w:spacing w:before="200"/>
        <w:ind w:firstLine="540"/>
        <w:jc w:val="both"/>
      </w:pPr>
      <w:r>
        <w:t>пункт 1 изложить в следующей редакции:</w:t>
      </w:r>
    </w:p>
    <w:p w:rsidR="000B218A" w:rsidRDefault="000B218A">
      <w:pPr>
        <w:pStyle w:val="ConsPlusNormal"/>
        <w:spacing w:before="200"/>
        <w:ind w:firstLine="540"/>
        <w:jc w:val="both"/>
      </w:pPr>
      <w:r>
        <w:t>"1.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депозитария - унитарного предприятия) либо осуществлять доверительное управление указанными долями (акциями):</w:t>
      </w:r>
    </w:p>
    <w:p w:rsidR="000B218A" w:rsidRDefault="000B218A">
      <w:pPr>
        <w:pStyle w:val="ConsPlusNormal"/>
        <w:spacing w:before="200"/>
        <w:ind w:firstLine="540"/>
        <w:jc w:val="both"/>
      </w:pPr>
      <w: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rsidR="000B218A" w:rsidRDefault="000B218A">
      <w:pPr>
        <w:pStyle w:val="ConsPlusNormal"/>
        <w:spacing w:before="200"/>
        <w:ind w:firstLine="540"/>
        <w:jc w:val="both"/>
      </w:pPr>
      <w:r>
        <w:t>физическое лицо, которое осуществляло функции руководителя или входило в состав коллегиального исполнительного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0B218A" w:rsidRDefault="000B218A">
      <w:pPr>
        <w:pStyle w:val="ConsPlusNormal"/>
        <w:spacing w:before="200"/>
        <w:ind w:firstLine="540"/>
        <w:jc w:val="both"/>
      </w:pPr>
      <w:r>
        <w:t>в части первой пункта 8:</w:t>
      </w:r>
    </w:p>
    <w:p w:rsidR="000B218A" w:rsidRDefault="000B218A">
      <w:pPr>
        <w:pStyle w:val="ConsPlusNormal"/>
        <w:spacing w:before="200"/>
        <w:ind w:firstLine="540"/>
        <w:jc w:val="both"/>
      </w:pPr>
      <w: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0B218A" w:rsidRDefault="000B218A">
      <w:pPr>
        <w:pStyle w:val="ConsPlusNormal"/>
        <w:spacing w:before="200"/>
        <w:ind w:firstLine="540"/>
        <w:jc w:val="both"/>
      </w:pPr>
      <w:r>
        <w:t>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0B218A" w:rsidRDefault="000B218A">
      <w:pPr>
        <w:pStyle w:val="ConsPlusNormal"/>
        <w:spacing w:before="200"/>
        <w:ind w:firstLine="540"/>
        <w:jc w:val="both"/>
      </w:pPr>
      <w:r>
        <w:t>в статье 12:</w:t>
      </w:r>
    </w:p>
    <w:p w:rsidR="000B218A" w:rsidRDefault="000B218A">
      <w:pPr>
        <w:pStyle w:val="ConsPlusNormal"/>
        <w:spacing w:before="200"/>
        <w:ind w:firstLine="540"/>
        <w:jc w:val="both"/>
      </w:pPr>
      <w:r>
        <w:t>из пунктов 3 и 4 слова "Республики Беларусь" исключить;</w:t>
      </w:r>
    </w:p>
    <w:p w:rsidR="000B218A" w:rsidRDefault="000B218A">
      <w:pPr>
        <w:pStyle w:val="ConsPlusNormal"/>
        <w:spacing w:before="200"/>
        <w:ind w:firstLine="540"/>
        <w:jc w:val="both"/>
      </w:pPr>
      <w:r>
        <w:t>в части третьей пункта 5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0B218A" w:rsidRDefault="000B218A">
      <w:pPr>
        <w:pStyle w:val="ConsPlusNormal"/>
        <w:spacing w:before="200"/>
        <w:ind w:firstLine="540"/>
        <w:jc w:val="both"/>
      </w:pPr>
      <w:r>
        <w:t xml:space="preserve">в пункте 1 статьи 15 слова "года "О хозяйственных обществах" (Ведамасцi Вярхоўнага Савета Рэспублiкi Беларусь, 1992 г., N 35, ст. 552; Национальный реестр правовых актов Республики Беларусь, </w:t>
      </w:r>
      <w:r>
        <w:lastRenderedPageBreak/>
        <w:t>2006 г., N 18, 2/1197)" заменить словами "г. N 2020-XII "О хозяйственных обществах";</w:t>
      </w:r>
    </w:p>
    <w:p w:rsidR="000B218A" w:rsidRDefault="000B218A">
      <w:pPr>
        <w:pStyle w:val="ConsPlusNormal"/>
        <w:spacing w:before="200"/>
        <w:ind w:firstLine="540"/>
        <w:jc w:val="both"/>
      </w:pPr>
      <w:r>
        <w:t>в пункте 2 статьи 23:</w:t>
      </w:r>
    </w:p>
    <w:p w:rsidR="000B218A" w:rsidRDefault="000B218A">
      <w:pPr>
        <w:pStyle w:val="ConsPlusNormal"/>
        <w:spacing w:before="200"/>
        <w:ind w:firstLine="540"/>
        <w:jc w:val="both"/>
      </w:pPr>
      <w:r>
        <w:t>в части второй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0B218A" w:rsidRDefault="000B218A">
      <w:pPr>
        <w:pStyle w:val="ConsPlusNormal"/>
        <w:spacing w:before="200"/>
        <w:ind w:firstLine="540"/>
        <w:jc w:val="both"/>
      </w:pPr>
      <w:r>
        <w:t>из части третьей слова "Республики Беларусь" исключить;</w:t>
      </w:r>
    </w:p>
    <w:p w:rsidR="000B218A" w:rsidRDefault="000B218A">
      <w:pPr>
        <w:pStyle w:val="ConsPlusNormal"/>
        <w:spacing w:before="200"/>
        <w:ind w:firstLine="540"/>
        <w:jc w:val="both"/>
      </w:pPr>
      <w:r>
        <w:t>в статье 25:</w:t>
      </w:r>
    </w:p>
    <w:p w:rsidR="000B218A" w:rsidRDefault="000B218A">
      <w:pPr>
        <w:pStyle w:val="ConsPlusNormal"/>
        <w:spacing w:before="200"/>
        <w:ind w:firstLine="540"/>
        <w:jc w:val="both"/>
      </w:pPr>
      <w:r>
        <w:t>из абзаца третьего пункта 3 слова "Республики Беларусь" исключить;</w:t>
      </w:r>
    </w:p>
    <w:p w:rsidR="000B218A" w:rsidRDefault="000B218A">
      <w:pPr>
        <w:pStyle w:val="ConsPlusNormal"/>
        <w:spacing w:before="200"/>
        <w:ind w:firstLine="540"/>
        <w:jc w:val="both"/>
      </w:pPr>
      <w:r>
        <w:t>в пункте 5 слова "информационном ресурсе рынка ценных бумаг" заменить словами "портале финансового рынка";</w:t>
      </w:r>
    </w:p>
    <w:p w:rsidR="000B218A" w:rsidRDefault="000B218A">
      <w:pPr>
        <w:pStyle w:val="ConsPlusNormal"/>
        <w:spacing w:before="200"/>
        <w:ind w:firstLine="540"/>
        <w:jc w:val="both"/>
      </w:pPr>
      <w:r>
        <w:t>в пунктах 7 и 9 статьи 34 слова "информационном ресурсе рынка ценных бумаг" заменить словами "портале финансового рынка";</w:t>
      </w:r>
    </w:p>
    <w:p w:rsidR="000B218A" w:rsidRDefault="000B218A">
      <w:pPr>
        <w:pStyle w:val="ConsPlusNormal"/>
        <w:spacing w:before="200"/>
        <w:ind w:firstLine="540"/>
        <w:jc w:val="both"/>
      </w:pPr>
      <w:r>
        <w:t>в статье 38:</w:t>
      </w:r>
    </w:p>
    <w:p w:rsidR="000B218A" w:rsidRDefault="000B218A">
      <w:pPr>
        <w:pStyle w:val="ConsPlusNormal"/>
        <w:spacing w:before="200"/>
        <w:ind w:firstLine="540"/>
        <w:jc w:val="both"/>
      </w:pPr>
      <w:r>
        <w:t>в пункте 2 слова "и небанковских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rsidR="000B218A" w:rsidRDefault="000B218A">
      <w:pPr>
        <w:pStyle w:val="ConsPlusNormal"/>
        <w:spacing w:before="200"/>
        <w:ind w:firstLine="540"/>
        <w:jc w:val="both"/>
      </w:pPr>
      <w:r>
        <w:t>из пункта 7 слова "Республики Беларусь" исключить;</w:t>
      </w:r>
    </w:p>
    <w:p w:rsidR="000B218A" w:rsidRDefault="000B218A">
      <w:pPr>
        <w:pStyle w:val="ConsPlusNormal"/>
        <w:spacing w:before="200"/>
        <w:ind w:firstLine="540"/>
        <w:jc w:val="both"/>
      </w:pPr>
      <w:r>
        <w:t>в статье 45:</w:t>
      </w:r>
    </w:p>
    <w:p w:rsidR="000B218A" w:rsidRDefault="000B218A">
      <w:pPr>
        <w:pStyle w:val="ConsPlusNormal"/>
        <w:spacing w:before="200"/>
        <w:ind w:firstLine="540"/>
        <w:jc w:val="both"/>
      </w:pPr>
      <w:r>
        <w:t>в пункте 2 слова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rsidR="000B218A" w:rsidRDefault="000B218A">
      <w:pPr>
        <w:pStyle w:val="ConsPlusNormal"/>
        <w:spacing w:before="200"/>
        <w:ind w:firstLine="540"/>
        <w:jc w:val="both"/>
      </w:pPr>
      <w:r>
        <w:t>из пункта 6 слова "Республики Беларусь" исключить;</w:t>
      </w:r>
    </w:p>
    <w:p w:rsidR="000B218A" w:rsidRDefault="000B218A">
      <w:pPr>
        <w:pStyle w:val="ConsPlusNormal"/>
        <w:spacing w:before="200"/>
        <w:ind w:firstLine="540"/>
        <w:jc w:val="both"/>
      </w:pPr>
      <w:r>
        <w:t>в статье 48:</w:t>
      </w:r>
    </w:p>
    <w:p w:rsidR="000B218A" w:rsidRDefault="000B218A">
      <w:pPr>
        <w:pStyle w:val="ConsPlusNormal"/>
        <w:spacing w:before="200"/>
        <w:ind w:firstLine="540"/>
        <w:jc w:val="both"/>
      </w:pPr>
      <w:r>
        <w:t>в части первой пункта 1 слова "информационном ресурсе рынка ценных бумаг" заменить словами "портале финансового рынка";</w:t>
      </w:r>
    </w:p>
    <w:p w:rsidR="000B218A" w:rsidRDefault="000B218A">
      <w:pPr>
        <w:pStyle w:val="ConsPlusNormal"/>
        <w:spacing w:before="200"/>
        <w:ind w:firstLine="540"/>
        <w:jc w:val="both"/>
      </w:pPr>
      <w:r>
        <w:t>из пункта 2 и части первой пункта 4 слова "Республики Беларусь" исключить;</w:t>
      </w:r>
    </w:p>
    <w:p w:rsidR="000B218A" w:rsidRDefault="000B218A">
      <w:pPr>
        <w:pStyle w:val="ConsPlusNormal"/>
        <w:spacing w:before="200"/>
        <w:ind w:firstLine="540"/>
        <w:jc w:val="both"/>
      </w:pPr>
      <w:r>
        <w:t>в статье 49:</w:t>
      </w:r>
    </w:p>
    <w:p w:rsidR="000B218A" w:rsidRDefault="000B218A">
      <w:pPr>
        <w:pStyle w:val="ConsPlusNormal"/>
        <w:spacing w:before="200"/>
        <w:ind w:firstLine="540"/>
        <w:jc w:val="both"/>
      </w:pPr>
      <w:r>
        <w:t>в абзаце третьем пункта 1 слова "реквизиты их свидетельств" заменить словом "сведения";</w:t>
      </w:r>
    </w:p>
    <w:p w:rsidR="000B218A" w:rsidRDefault="000B218A">
      <w:pPr>
        <w:pStyle w:val="ConsPlusNormal"/>
        <w:spacing w:before="200"/>
        <w:ind w:firstLine="540"/>
        <w:jc w:val="both"/>
      </w:pPr>
      <w:r>
        <w:t>в пункте 2:</w:t>
      </w:r>
    </w:p>
    <w:p w:rsidR="000B218A" w:rsidRDefault="000B218A">
      <w:pPr>
        <w:pStyle w:val="ConsPlusNormal"/>
        <w:spacing w:before="200"/>
        <w:ind w:firstLine="540"/>
        <w:jc w:val="both"/>
      </w:pPr>
      <w:r>
        <w:t>абзац третий изложить в следующей редакции:</w:t>
      </w:r>
    </w:p>
    <w:p w:rsidR="000B218A" w:rsidRDefault="000B218A">
      <w:pPr>
        <w:pStyle w:val="ConsPlusNormal"/>
        <w:spacing w:before="200"/>
        <w:ind w:firstLine="540"/>
        <w:jc w:val="both"/>
      </w:pPr>
      <w:r>
        <w:t>"разработать, утвердить и раскрыть:";</w:t>
      </w:r>
    </w:p>
    <w:p w:rsidR="000B218A" w:rsidRDefault="000B218A">
      <w:pPr>
        <w:pStyle w:val="ConsPlusNormal"/>
        <w:spacing w:before="200"/>
        <w:ind w:firstLine="540"/>
        <w:jc w:val="both"/>
      </w:pPr>
      <w:r>
        <w:t>дополнить пункт абзацами следующего содержания:</w:t>
      </w:r>
    </w:p>
    <w:p w:rsidR="000B218A" w:rsidRDefault="000B218A">
      <w:pPr>
        <w:pStyle w:val="ConsPlusNormal"/>
        <w:spacing w:before="200"/>
        <w:ind w:firstLine="540"/>
        <w:jc w:val="both"/>
      </w:pPr>
      <w:r>
        <w:t>"трехлетний бизнес-план, содержащий информацию о направлениях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rsidR="000B218A" w:rsidRDefault="000B218A">
      <w:pPr>
        <w:pStyle w:val="ConsPlusNormal"/>
        <w:spacing w:before="200"/>
        <w:ind w:firstLine="540"/>
        <w:jc w:val="both"/>
      </w:pPr>
      <w:r>
        <w:t>систему управления рисками ликвидности с учетом нормальных и стрессовых рыночных условий.".</w:t>
      </w:r>
    </w:p>
    <w:p w:rsidR="000B218A" w:rsidRDefault="000B218A">
      <w:pPr>
        <w:pStyle w:val="ConsPlusNormal"/>
      </w:pPr>
    </w:p>
    <w:p w:rsidR="000B218A" w:rsidRDefault="000B218A">
      <w:pPr>
        <w:pStyle w:val="ConsPlusNormal"/>
      </w:pPr>
    </w:p>
    <w:p w:rsidR="000B218A" w:rsidRDefault="000B218A">
      <w:pPr>
        <w:pStyle w:val="ConsPlusNormal"/>
        <w:ind w:firstLine="540"/>
        <w:jc w:val="both"/>
        <w:outlineLvl w:val="2"/>
      </w:pPr>
      <w:r>
        <w:rPr>
          <w:b/>
          <w:bCs/>
        </w:rPr>
        <w:lastRenderedPageBreak/>
        <w:t>Статья 314. Утратила силу.</w:t>
      </w:r>
    </w:p>
    <w:p w:rsidR="000B218A" w:rsidRDefault="000B218A">
      <w:pPr>
        <w:pStyle w:val="ConsPlusNormal"/>
      </w:pPr>
      <w:r>
        <w:t>(статья 314 утратила силу с 1 января 2023 года. - п.13 статьи 314 данного документа)</w:t>
      </w:r>
    </w:p>
    <w:p w:rsidR="000B218A" w:rsidRDefault="000B218A">
      <w:pPr>
        <w:pStyle w:val="ConsPlusNormal"/>
        <w:ind w:firstLine="540"/>
        <w:jc w:val="both"/>
      </w:pPr>
    </w:p>
    <w:p w:rsidR="000B218A" w:rsidRDefault="000B218A">
      <w:pPr>
        <w:pStyle w:val="ConsPlusNormal"/>
        <w:ind w:firstLine="540"/>
        <w:jc w:val="both"/>
        <w:outlineLvl w:val="2"/>
      </w:pPr>
      <w:bookmarkStart w:id="151" w:name="Par3248"/>
      <w:bookmarkEnd w:id="151"/>
      <w:r>
        <w:rPr>
          <w:b/>
          <w:bCs/>
        </w:rPr>
        <w:t>Статья 315. Переходные положения</w:t>
      </w:r>
    </w:p>
    <w:p w:rsidR="000B218A" w:rsidRDefault="000B218A">
      <w:pPr>
        <w:pStyle w:val="ConsPlusNormal"/>
        <w:ind w:firstLine="540"/>
        <w:jc w:val="both"/>
      </w:pPr>
    </w:p>
    <w:p w:rsidR="000B218A" w:rsidRDefault="000B218A">
      <w:pPr>
        <w:pStyle w:val="ConsPlusNormal"/>
        <w:ind w:firstLine="540"/>
        <w:jc w:val="both"/>
      </w:pPr>
      <w:r>
        <w:t>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rsidR="000B218A" w:rsidRDefault="000B218A">
      <w:pPr>
        <w:pStyle w:val="ConsPlusNormal"/>
        <w:spacing w:before="200"/>
        <w:ind w:firstLine="540"/>
        <w:jc w:val="both"/>
      </w:pPr>
      <w:r>
        <w:t>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трудоустройством за пределами Республики Беларусь, обязаны до 1 января 2024 г. обеспечить соблюдение долицензионных требований, предусмотренных статьей 186 настоящего Закона, а также лицензионных требований, предусмотренных абзацем третьим статьи 187 настоящего Закона, и до 1 февраля 2024 г. представить информацию об обеспечении соблюдения лицензионных требований в Министерство внутренних дел.</w:t>
      </w:r>
    </w:p>
    <w:p w:rsidR="000B218A" w:rsidRDefault="000B218A">
      <w:pPr>
        <w:pStyle w:val="ConsPlusNormal"/>
        <w:spacing w:before="200"/>
        <w:ind w:firstLine="540"/>
        <w:jc w:val="both"/>
      </w:pPr>
      <w:r>
        <w:t>3. Юридические лица, имеющие на 1 января 2023 г. специальное разрешение (лицензию) на деятельность по заготовке (закупке)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 (закупке) бытового лома черных и цветных металлов у физических лиц без изменения лицензии.</w:t>
      </w:r>
    </w:p>
    <w:p w:rsidR="000B218A" w:rsidRDefault="000B218A">
      <w:pPr>
        <w:pStyle w:val="ConsPlusNormal"/>
        <w:spacing w:before="200"/>
        <w:ind w:firstLine="540"/>
        <w:jc w:val="both"/>
      </w:pPr>
      <w:bookmarkStart w:id="152" w:name="Par3253"/>
      <w:bookmarkEnd w:id="152"/>
      <w: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обеспечении соблюдения лицензионных требований в Министерство юстиции.</w:t>
      </w:r>
    </w:p>
    <w:p w:rsidR="000B218A" w:rsidRDefault="000B218A">
      <w:pPr>
        <w:pStyle w:val="ConsPlusNormal"/>
        <w:spacing w:before="200"/>
        <w:ind w:firstLine="540"/>
        <w:jc w:val="both"/>
      </w:pPr>
      <w: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требованиями, предусмотренными настоящим Законом.</w:t>
      </w:r>
    </w:p>
    <w:p w:rsidR="000B218A" w:rsidRDefault="000B218A">
      <w:pPr>
        <w:pStyle w:val="ConsPlusNormal"/>
        <w:spacing w:before="200"/>
        <w:ind w:firstLine="540"/>
        <w:jc w:val="both"/>
      </w:pPr>
      <w:r>
        <w:t>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соответствии с настоящим Законом.</w:t>
      </w:r>
    </w:p>
    <w:p w:rsidR="000B218A" w:rsidRDefault="000B218A">
      <w:pPr>
        <w:pStyle w:val="ConsPlusNormal"/>
        <w:spacing w:before="200"/>
        <w:ind w:firstLine="540"/>
        <w:jc w:val="both"/>
      </w:pPr>
      <w:bookmarkStart w:id="153" w:name="Par3256"/>
      <w:bookmarkEnd w:id="153"/>
      <w:r>
        <w:t>Юридические лица, индивидуальные предприниматели, имеющие на 1 января 2023 г. специальное разрешение (лицензию) на 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rsidR="000B218A" w:rsidRDefault="000B218A">
      <w:pPr>
        <w:pStyle w:val="ConsPlusNormal"/>
        <w:spacing w:before="200"/>
        <w:ind w:firstLine="540"/>
        <w:jc w:val="both"/>
      </w:pPr>
      <w:r>
        <w:t>Включение в 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rsidR="000B218A" w:rsidRDefault="000B218A">
      <w:pPr>
        <w:pStyle w:val="ConsPlusNormal"/>
        <w:spacing w:before="200"/>
        <w:ind w:firstLine="540"/>
        <w:jc w:val="both"/>
      </w:pPr>
      <w:r>
        <w:lastRenderedPageBreak/>
        <w:t>6. Направление соискателями лицензии, 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электронной форме через единый портал электронных услуг осуществляется с 1 июля 2025 г.</w:t>
      </w:r>
    </w:p>
    <w:p w:rsidR="000B218A" w:rsidRDefault="000B218A">
      <w:pPr>
        <w:pStyle w:val="ConsPlusNormal"/>
        <w:jc w:val="both"/>
      </w:pPr>
      <w:r>
        <w:t>(в ред. Закона Республики Беларусь от 13.12.2023 N 318-З)</w:t>
      </w:r>
    </w:p>
    <w:p w:rsidR="000B218A" w:rsidRDefault="000B218A">
      <w:pPr>
        <w:pStyle w:val="ConsPlusNormal"/>
        <w:spacing w:before="200"/>
        <w:ind w:firstLine="540"/>
        <w:jc w:val="both"/>
      </w:pPr>
      <w: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 систем (ресурсов), определенных Советом Министров Республики Беларусь.</w:t>
      </w:r>
    </w:p>
    <w:p w:rsidR="000B218A" w:rsidRDefault="000B218A">
      <w:pPr>
        <w:pStyle w:val="ConsPlusNormal"/>
        <w:spacing w:before="200"/>
        <w:ind w:firstLine="540"/>
        <w:jc w:val="both"/>
      </w:pPr>
      <w:r>
        <w:t>8. Действие согласий на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rsidR="000B218A" w:rsidRDefault="000B218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ind w:firstLine="540"/>
              <w:jc w:val="both"/>
            </w:pPr>
          </w:p>
        </w:tc>
        <w:tc>
          <w:tcPr>
            <w:tcW w:w="113" w:type="dxa"/>
            <w:shd w:val="clear" w:color="auto" w:fill="F4F3F8"/>
            <w:tcMar>
              <w:top w:w="0" w:type="dxa"/>
              <w:left w:w="0" w:type="dxa"/>
              <w:bottom w:w="0" w:type="dxa"/>
              <w:right w:w="0" w:type="dxa"/>
            </w:tcMar>
          </w:tcPr>
          <w:p w:rsidR="000B218A" w:rsidRDefault="000B218A">
            <w:pPr>
              <w:pStyle w:val="ConsPlusNormal"/>
              <w:ind w:firstLine="540"/>
              <w:jc w:val="both"/>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Статья 316 вступила в силу после официального опубликования (абзац третий статьи 317 данного документа).</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outlineLvl w:val="2"/>
      </w:pPr>
      <w:r>
        <w:rPr>
          <w:b/>
          <w:bCs/>
        </w:rPr>
        <w:t>Статья 316. Меры по реализации положений настоящего Закона</w:t>
      </w:r>
    </w:p>
    <w:p w:rsidR="000B218A" w:rsidRDefault="000B218A">
      <w:pPr>
        <w:pStyle w:val="ConsPlusNormal"/>
        <w:ind w:firstLine="540"/>
        <w:jc w:val="both"/>
      </w:pPr>
    </w:p>
    <w:p w:rsidR="000B218A" w:rsidRDefault="000B218A">
      <w:pPr>
        <w:pStyle w:val="ConsPlusNormal"/>
        <w:ind w:firstLine="540"/>
        <w:jc w:val="both"/>
      </w:pPr>
      <w:r>
        <w:t>Совету Министров Республики Беларусь до 1 января 2023 г.:</w:t>
      </w:r>
    </w:p>
    <w:p w:rsidR="000B218A" w:rsidRDefault="000B218A">
      <w:pPr>
        <w:pStyle w:val="ConsPlusNormal"/>
        <w:spacing w:before="200"/>
        <w:ind w:firstLine="540"/>
        <w:jc w:val="both"/>
      </w:pPr>
      <w:r>
        <w:t>обеспечить приведение актов законодательства в соответствие с настоящим Законом;</w:t>
      </w:r>
    </w:p>
    <w:p w:rsidR="000B218A" w:rsidRDefault="000B218A">
      <w:pPr>
        <w:pStyle w:val="ConsPlusNormal"/>
        <w:spacing w:before="200"/>
        <w:ind w:firstLine="540"/>
        <w:jc w:val="both"/>
      </w:pPr>
      <w:r>
        <w:t>принять иные меры по реализации положений настоящего Закона.</w:t>
      </w:r>
    </w:p>
    <w:p w:rsidR="000B218A" w:rsidRDefault="000B218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ind w:firstLine="540"/>
              <w:jc w:val="both"/>
            </w:pPr>
          </w:p>
        </w:tc>
        <w:tc>
          <w:tcPr>
            <w:tcW w:w="113" w:type="dxa"/>
            <w:shd w:val="clear" w:color="auto" w:fill="F4F3F8"/>
            <w:tcMar>
              <w:top w:w="0" w:type="dxa"/>
              <w:left w:w="0" w:type="dxa"/>
              <w:bottom w:w="0" w:type="dxa"/>
              <w:right w:w="0" w:type="dxa"/>
            </w:tcMar>
          </w:tcPr>
          <w:p w:rsidR="000B218A" w:rsidRDefault="000B218A">
            <w:pPr>
              <w:pStyle w:val="ConsPlusNormal"/>
              <w:ind w:firstLine="540"/>
              <w:jc w:val="both"/>
            </w:pPr>
          </w:p>
        </w:tc>
        <w:tc>
          <w:tcPr>
            <w:tcW w:w="0" w:type="auto"/>
            <w:shd w:val="clear" w:color="auto" w:fill="F4F3F8"/>
            <w:tcMar>
              <w:top w:w="113" w:type="dxa"/>
              <w:left w:w="0" w:type="dxa"/>
              <w:bottom w:w="113" w:type="dxa"/>
              <w:right w:w="0" w:type="dxa"/>
            </w:tcMar>
          </w:tcPr>
          <w:p w:rsidR="000B218A" w:rsidRDefault="000B218A">
            <w:pPr>
              <w:pStyle w:val="ConsPlusNormal"/>
              <w:rPr>
                <w:color w:val="392C69"/>
              </w:rPr>
            </w:pPr>
            <w:r>
              <w:rPr>
                <w:color w:val="392C69"/>
              </w:rPr>
              <w:t>Статья 317 вступила в силу после официального опубликования.</w:t>
            </w:r>
          </w:p>
        </w:tc>
        <w:tc>
          <w:tcPr>
            <w:tcW w:w="113" w:type="dxa"/>
            <w:shd w:val="clear" w:color="auto" w:fill="F4F3F8"/>
            <w:tcMar>
              <w:top w:w="0" w:type="dxa"/>
              <w:left w:w="0" w:type="dxa"/>
              <w:bottom w:w="0" w:type="dxa"/>
              <w:right w:w="0" w:type="dxa"/>
            </w:tcMar>
          </w:tcPr>
          <w:p w:rsidR="000B218A" w:rsidRDefault="000B218A">
            <w:pPr>
              <w:pStyle w:val="ConsPlusNormal"/>
              <w:rPr>
                <w:color w:val="392C69"/>
              </w:rPr>
            </w:pPr>
          </w:p>
        </w:tc>
      </w:tr>
    </w:tbl>
    <w:p w:rsidR="000B218A" w:rsidRDefault="000B218A">
      <w:pPr>
        <w:pStyle w:val="ConsPlusNormal"/>
        <w:spacing w:before="260"/>
        <w:ind w:firstLine="540"/>
        <w:jc w:val="both"/>
        <w:outlineLvl w:val="2"/>
      </w:pPr>
      <w:r>
        <w:rPr>
          <w:b/>
          <w:bCs/>
        </w:rPr>
        <w:t>Статья 317. Вступление в силу настоящего Закона</w:t>
      </w:r>
    </w:p>
    <w:p w:rsidR="000B218A" w:rsidRDefault="000B218A">
      <w:pPr>
        <w:pStyle w:val="ConsPlusNormal"/>
        <w:ind w:firstLine="540"/>
        <w:jc w:val="both"/>
      </w:pPr>
    </w:p>
    <w:p w:rsidR="000B218A" w:rsidRDefault="000B218A">
      <w:pPr>
        <w:pStyle w:val="ConsPlusNormal"/>
        <w:ind w:firstLine="540"/>
        <w:jc w:val="both"/>
      </w:pPr>
      <w:r>
        <w:t>Настоящий Закон вступает в силу в следующем порядке:</w:t>
      </w:r>
    </w:p>
    <w:p w:rsidR="000B218A" w:rsidRDefault="000B218A">
      <w:pPr>
        <w:pStyle w:val="ConsPlusNormal"/>
        <w:spacing w:before="200"/>
        <w:ind w:firstLine="540"/>
        <w:jc w:val="both"/>
      </w:pPr>
      <w:r>
        <w:t>статьи 1 - 313 и 315 - с 1 января 2023 г.;</w:t>
      </w:r>
    </w:p>
    <w:p w:rsidR="000B218A" w:rsidRDefault="000B218A">
      <w:pPr>
        <w:pStyle w:val="ConsPlusNormal"/>
        <w:spacing w:before="200"/>
        <w:ind w:firstLine="540"/>
        <w:jc w:val="both"/>
      </w:pPr>
      <w:bookmarkStart w:id="154" w:name="Par3275"/>
      <w:bookmarkEnd w:id="154"/>
      <w:r>
        <w:t>иные положения - после официального опубликования настоящего Закона.</w:t>
      </w:r>
    </w:p>
    <w:p w:rsidR="000B218A" w:rsidRDefault="000B218A">
      <w:pPr>
        <w:pStyle w:val="ConsPlusNormal"/>
        <w:ind w:firstLine="540"/>
      </w:pPr>
    </w:p>
    <w:tbl>
      <w:tblPr>
        <w:tblW w:w="5000" w:type="pct"/>
        <w:tblCellMar>
          <w:left w:w="0" w:type="dxa"/>
          <w:right w:w="0" w:type="dxa"/>
        </w:tblCellMar>
        <w:tblLook w:val="0000" w:firstRow="0" w:lastRow="0" w:firstColumn="0" w:lastColumn="0" w:noHBand="0" w:noVBand="0"/>
      </w:tblPr>
      <w:tblGrid>
        <w:gridCol w:w="5103"/>
        <w:gridCol w:w="5104"/>
      </w:tblGrid>
      <w:tr w:rsidR="000B218A">
        <w:tc>
          <w:tcPr>
            <w:tcW w:w="5103" w:type="dxa"/>
          </w:tcPr>
          <w:p w:rsidR="000B218A" w:rsidRDefault="000B218A">
            <w:pPr>
              <w:pStyle w:val="ConsPlusNormal"/>
            </w:pPr>
            <w:r>
              <w:t>Президент Республики Беларусь</w:t>
            </w:r>
          </w:p>
        </w:tc>
        <w:tc>
          <w:tcPr>
            <w:tcW w:w="5103" w:type="dxa"/>
          </w:tcPr>
          <w:p w:rsidR="000B218A" w:rsidRDefault="000B218A">
            <w:pPr>
              <w:pStyle w:val="ConsPlusNormal"/>
              <w:jc w:val="right"/>
            </w:pPr>
            <w:r>
              <w:t>А.Лукашенко</w:t>
            </w:r>
          </w:p>
        </w:tc>
      </w:tr>
    </w:tbl>
    <w:p w:rsidR="000B218A" w:rsidRDefault="000B218A">
      <w:pPr>
        <w:pStyle w:val="ConsPlusNormal"/>
        <w:ind w:firstLine="540"/>
      </w:pPr>
    </w:p>
    <w:p w:rsidR="000B218A" w:rsidRDefault="000B218A">
      <w:pPr>
        <w:pStyle w:val="ConsPlusNormal"/>
        <w:ind w:firstLine="540"/>
      </w:pPr>
    </w:p>
    <w:p w:rsidR="000B218A" w:rsidRDefault="000B218A">
      <w:pPr>
        <w:pStyle w:val="ConsPlusNormal"/>
        <w:ind w:firstLine="540"/>
      </w:pPr>
    </w:p>
    <w:p w:rsidR="000B218A" w:rsidRDefault="000B218A">
      <w:pPr>
        <w:pStyle w:val="ConsPlusNormal"/>
        <w:ind w:firstLine="540"/>
      </w:pPr>
    </w:p>
    <w:p w:rsidR="000B218A" w:rsidRDefault="000B218A">
      <w:pPr>
        <w:pStyle w:val="ConsPlusNormal"/>
        <w:ind w:firstLine="540"/>
      </w:pPr>
    </w:p>
    <w:p w:rsidR="000B218A" w:rsidRDefault="000B218A">
      <w:pPr>
        <w:pStyle w:val="ConsPlusNormal"/>
        <w:jc w:val="right"/>
        <w:outlineLvl w:val="0"/>
      </w:pPr>
      <w:r>
        <w:t>Приложение 1</w:t>
      </w:r>
    </w:p>
    <w:p w:rsidR="000B218A" w:rsidRDefault="000B218A">
      <w:pPr>
        <w:pStyle w:val="ConsPlusNormal"/>
        <w:jc w:val="right"/>
      </w:pPr>
      <w:r>
        <w:t>к Закону Республики Беларусь</w:t>
      </w:r>
    </w:p>
    <w:p w:rsidR="000B218A" w:rsidRDefault="000B218A">
      <w:pPr>
        <w:pStyle w:val="ConsPlusNormal"/>
        <w:jc w:val="right"/>
      </w:pPr>
      <w:r>
        <w:t>"О лицензировании"</w:t>
      </w:r>
    </w:p>
    <w:p w:rsidR="000B218A" w:rsidRDefault="000B218A">
      <w:pPr>
        <w:pStyle w:val="ConsPlusNormal"/>
      </w:pPr>
    </w:p>
    <w:p w:rsidR="000B218A" w:rsidRDefault="000B218A">
      <w:pPr>
        <w:pStyle w:val="ConsPlusTitle"/>
        <w:jc w:val="center"/>
      </w:pPr>
      <w:bookmarkStart w:id="155" w:name="Par3287"/>
      <w:bookmarkEnd w:id="155"/>
      <w:r>
        <w:t>ПЕРЕЧЕНЬ</w:t>
      </w:r>
    </w:p>
    <w:p w:rsidR="000B218A" w:rsidRDefault="000B218A">
      <w:pPr>
        <w:pStyle w:val="ConsPlusTitle"/>
        <w:jc w:val="center"/>
      </w:pPr>
      <w:r>
        <w:t>ЛИЦЕНЗИРУЕМЫХ ВИДОВ ДЕЯТЕЛЬНОСТИ</w:t>
      </w:r>
    </w:p>
    <w:p w:rsidR="000B218A" w:rsidRDefault="000B218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218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218A" w:rsidRDefault="000B218A">
            <w:pPr>
              <w:pStyle w:val="ConsPlusNormal"/>
              <w:rPr>
                <w:sz w:val="24"/>
                <w:szCs w:val="24"/>
              </w:rPr>
            </w:pPr>
          </w:p>
        </w:tc>
        <w:tc>
          <w:tcPr>
            <w:tcW w:w="113" w:type="dxa"/>
            <w:shd w:val="clear" w:color="auto" w:fill="F4F3F8"/>
            <w:tcMar>
              <w:top w:w="0" w:type="dxa"/>
              <w:left w:w="0" w:type="dxa"/>
              <w:bottom w:w="0" w:type="dxa"/>
              <w:right w:w="0" w:type="dxa"/>
            </w:tcMar>
          </w:tcPr>
          <w:p w:rsidR="000B218A" w:rsidRDefault="000B218A">
            <w:pPr>
              <w:pStyle w:val="ConsPlusNormal"/>
              <w:rPr>
                <w:sz w:val="24"/>
                <w:szCs w:val="24"/>
              </w:rPr>
            </w:pPr>
          </w:p>
        </w:tc>
        <w:tc>
          <w:tcPr>
            <w:tcW w:w="0" w:type="auto"/>
            <w:shd w:val="clear" w:color="auto" w:fill="F4F3F8"/>
            <w:tcMar>
              <w:top w:w="113" w:type="dxa"/>
              <w:left w:w="0" w:type="dxa"/>
              <w:bottom w:w="113" w:type="dxa"/>
              <w:right w:w="0" w:type="dxa"/>
            </w:tcMar>
          </w:tcPr>
          <w:p w:rsidR="000B218A" w:rsidRDefault="000B218A">
            <w:pPr>
              <w:pStyle w:val="ConsPlusNormal"/>
              <w:jc w:val="center"/>
              <w:rPr>
                <w:color w:val="392C69"/>
              </w:rPr>
            </w:pPr>
            <w:r>
              <w:rPr>
                <w:color w:val="392C69"/>
              </w:rPr>
              <w:t>(в ред. Закона Республики Беларусь от 13.12.2023 N 318-З)</w:t>
            </w:r>
          </w:p>
        </w:tc>
        <w:tc>
          <w:tcPr>
            <w:tcW w:w="113" w:type="dxa"/>
            <w:shd w:val="clear" w:color="auto" w:fill="F4F3F8"/>
            <w:tcMar>
              <w:top w:w="0" w:type="dxa"/>
              <w:left w:w="0" w:type="dxa"/>
              <w:bottom w:w="0" w:type="dxa"/>
              <w:right w:w="0" w:type="dxa"/>
            </w:tcMar>
          </w:tcPr>
          <w:p w:rsidR="000B218A" w:rsidRDefault="000B218A">
            <w:pPr>
              <w:pStyle w:val="ConsPlusNormal"/>
              <w:jc w:val="center"/>
              <w:rPr>
                <w:color w:val="392C69"/>
              </w:rPr>
            </w:pPr>
          </w:p>
        </w:tc>
      </w:tr>
    </w:tbl>
    <w:p w:rsidR="000B218A" w:rsidRDefault="000B218A">
      <w:pPr>
        <w:pStyle w:val="ConsPlusNormal"/>
      </w:pPr>
    </w:p>
    <w:tbl>
      <w:tblPr>
        <w:tblW w:w="0" w:type="auto"/>
        <w:tblLayout w:type="fixed"/>
        <w:tblCellMar>
          <w:left w:w="0" w:type="dxa"/>
          <w:right w:w="0" w:type="dxa"/>
        </w:tblCellMar>
        <w:tblLook w:val="0000" w:firstRow="0" w:lastRow="0" w:firstColumn="0" w:lastColumn="0" w:noHBand="0" w:noVBand="0"/>
      </w:tblPr>
      <w:tblGrid>
        <w:gridCol w:w="4917"/>
        <w:gridCol w:w="4200"/>
      </w:tblGrid>
      <w:tr w:rsidR="000B218A">
        <w:tblPrEx>
          <w:tblCellMar>
            <w:top w:w="0" w:type="dxa"/>
            <w:left w:w="0" w:type="dxa"/>
            <w:bottom w:w="0" w:type="dxa"/>
            <w:right w:w="0" w:type="dxa"/>
          </w:tblCellMar>
        </w:tblPrEx>
        <w:tc>
          <w:tcPr>
            <w:tcW w:w="49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B218A" w:rsidRDefault="000B218A">
            <w:pPr>
              <w:pStyle w:val="ConsPlusNormal"/>
              <w:jc w:val="center"/>
            </w:pPr>
            <w:r>
              <w:t>Наименование видов деятельности</w:t>
            </w:r>
          </w:p>
        </w:tc>
        <w:tc>
          <w:tcPr>
            <w:tcW w:w="4200" w:type="dxa"/>
            <w:tcBorders>
              <w:top w:val="single" w:sz="4" w:space="0" w:color="auto"/>
              <w:bottom w:val="single" w:sz="4" w:space="0" w:color="auto"/>
            </w:tcBorders>
            <w:tcMar>
              <w:top w:w="0" w:type="dxa"/>
              <w:left w:w="0" w:type="dxa"/>
              <w:bottom w:w="0" w:type="dxa"/>
              <w:right w:w="0" w:type="dxa"/>
            </w:tcMar>
            <w:vAlign w:val="center"/>
          </w:tcPr>
          <w:p w:rsidR="000B218A" w:rsidRDefault="000B218A">
            <w:pPr>
              <w:pStyle w:val="ConsPlusNormal"/>
              <w:jc w:val="center"/>
            </w:pPr>
            <w:r>
              <w:t>Лицензирующий орган</w:t>
            </w:r>
          </w:p>
        </w:tc>
      </w:tr>
      <w:tr w:rsidR="000B218A">
        <w:tblPrEx>
          <w:tblCellMar>
            <w:top w:w="0" w:type="dxa"/>
            <w:left w:w="0" w:type="dxa"/>
            <w:bottom w:w="0" w:type="dxa"/>
            <w:right w:w="0" w:type="dxa"/>
          </w:tblCellMar>
        </w:tblPrEx>
        <w:tc>
          <w:tcPr>
            <w:tcW w:w="4917" w:type="dxa"/>
            <w:tcBorders>
              <w:top w:val="single" w:sz="4" w:space="0" w:color="auto"/>
            </w:tcBorders>
            <w:tcMar>
              <w:top w:w="0" w:type="dxa"/>
              <w:left w:w="0" w:type="dxa"/>
              <w:bottom w:w="0" w:type="dxa"/>
              <w:right w:w="0" w:type="dxa"/>
            </w:tcMar>
          </w:tcPr>
          <w:p w:rsidR="000B218A" w:rsidRDefault="000B218A">
            <w:pPr>
              <w:pStyle w:val="ConsPlusNormal"/>
            </w:pPr>
            <w:r>
              <w:t>Адвокатская деятельность</w:t>
            </w:r>
          </w:p>
        </w:tc>
        <w:tc>
          <w:tcPr>
            <w:tcW w:w="4200" w:type="dxa"/>
            <w:tcBorders>
              <w:top w:val="single" w:sz="4" w:space="0" w:color="auto"/>
            </w:tcBorders>
            <w:tcMar>
              <w:top w:w="0" w:type="dxa"/>
              <w:left w:w="0" w:type="dxa"/>
              <w:bottom w:w="0" w:type="dxa"/>
              <w:right w:w="0" w:type="dxa"/>
            </w:tcMar>
          </w:tcPr>
          <w:p w:rsidR="000B218A" w:rsidRDefault="000B218A">
            <w:pPr>
              <w:pStyle w:val="ConsPlusNormal"/>
            </w:pPr>
            <w:r>
              <w:t>Министерство юстиции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lastRenderedPageBreak/>
              <w:t>Банковская деятельность &lt;*&gt;</w:t>
            </w:r>
          </w:p>
        </w:tc>
        <w:tc>
          <w:tcPr>
            <w:tcW w:w="4200" w:type="dxa"/>
            <w:tcMar>
              <w:top w:w="0" w:type="dxa"/>
              <w:left w:w="0" w:type="dxa"/>
              <w:bottom w:w="0" w:type="dxa"/>
              <w:right w:w="0" w:type="dxa"/>
            </w:tcMar>
          </w:tcPr>
          <w:p w:rsidR="000B218A" w:rsidRDefault="000B218A">
            <w:pPr>
              <w:pStyle w:val="ConsPlusNormal"/>
            </w:pPr>
            <w:r>
              <w:t>Национальный банк</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Ветеринарная деятельность</w:t>
            </w:r>
          </w:p>
        </w:tc>
        <w:tc>
          <w:tcPr>
            <w:tcW w:w="4200" w:type="dxa"/>
            <w:tcMar>
              <w:top w:w="0" w:type="dxa"/>
              <w:left w:w="0" w:type="dxa"/>
              <w:bottom w:w="0" w:type="dxa"/>
              <w:right w:w="0" w:type="dxa"/>
            </w:tcMar>
          </w:tcPr>
          <w:p w:rsidR="000B218A" w:rsidRDefault="000B218A">
            <w:pPr>
              <w:pStyle w:val="ConsPlusNormal"/>
            </w:pPr>
            <w:r>
              <w:t>Министерство сельского хозяйства и продовольствия</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в области автомобильного транспорта</w:t>
            </w:r>
          </w:p>
        </w:tc>
        <w:tc>
          <w:tcPr>
            <w:tcW w:w="4200" w:type="dxa"/>
            <w:tcMar>
              <w:top w:w="0" w:type="dxa"/>
              <w:left w:w="0" w:type="dxa"/>
              <w:bottom w:w="0" w:type="dxa"/>
              <w:right w:w="0" w:type="dxa"/>
            </w:tcMar>
          </w:tcPr>
          <w:p w:rsidR="000B218A" w:rsidRDefault="000B218A">
            <w:pPr>
              <w:pStyle w:val="ConsPlusNormal"/>
            </w:pPr>
            <w:r>
              <w:t>Министерство транспорта и коммуникаций</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в области вещания</w:t>
            </w:r>
          </w:p>
        </w:tc>
        <w:tc>
          <w:tcPr>
            <w:tcW w:w="4200" w:type="dxa"/>
            <w:tcMar>
              <w:top w:w="0" w:type="dxa"/>
              <w:left w:w="0" w:type="dxa"/>
              <w:bottom w:w="0" w:type="dxa"/>
              <w:right w:w="0" w:type="dxa"/>
            </w:tcMar>
          </w:tcPr>
          <w:p w:rsidR="000B218A" w:rsidRDefault="000B218A">
            <w:pPr>
              <w:pStyle w:val="ConsPlusNormal"/>
            </w:pPr>
            <w:r>
              <w:t>Министерство информации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в области железнодорожного транспорта общего пользования</w:t>
            </w:r>
          </w:p>
        </w:tc>
        <w:tc>
          <w:tcPr>
            <w:tcW w:w="4200" w:type="dxa"/>
            <w:tcMar>
              <w:top w:w="0" w:type="dxa"/>
              <w:left w:w="0" w:type="dxa"/>
              <w:bottom w:w="0" w:type="dxa"/>
              <w:right w:w="0" w:type="dxa"/>
            </w:tcMar>
          </w:tcPr>
          <w:p w:rsidR="000B218A" w:rsidRDefault="000B218A">
            <w:pPr>
              <w:pStyle w:val="ConsPlusNormal"/>
            </w:pPr>
            <w:r>
              <w:t>Министерство транспорта и коммуникаций</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в области использования атомной энергии и источников ионизирующего излучения &lt;**&gt;</w:t>
            </w:r>
          </w:p>
        </w:tc>
        <w:tc>
          <w:tcPr>
            <w:tcW w:w="4200" w:type="dxa"/>
            <w:tcMar>
              <w:top w:w="0" w:type="dxa"/>
              <w:left w:w="0" w:type="dxa"/>
              <w:bottom w:w="0" w:type="dxa"/>
              <w:right w:w="0" w:type="dxa"/>
            </w:tcMar>
          </w:tcPr>
          <w:p w:rsidR="000B218A" w:rsidRDefault="000B218A">
            <w:pPr>
              <w:pStyle w:val="ConsPlusNormal"/>
            </w:pPr>
            <w:r>
              <w:t>Министерство по чрезвычайным ситуациям</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в области промышленной безопасности</w:t>
            </w:r>
          </w:p>
        </w:tc>
        <w:tc>
          <w:tcPr>
            <w:tcW w:w="4200" w:type="dxa"/>
            <w:tcMar>
              <w:top w:w="0" w:type="dxa"/>
              <w:left w:w="0" w:type="dxa"/>
              <w:bottom w:w="0" w:type="dxa"/>
              <w:right w:w="0" w:type="dxa"/>
            </w:tcMar>
          </w:tcPr>
          <w:p w:rsidR="000B218A" w:rsidRDefault="000B218A">
            <w:pPr>
              <w:pStyle w:val="ConsPlusNormal"/>
            </w:pPr>
            <w:r>
              <w:t>Министерство по чрезвычайным ситуациям</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в области связи</w:t>
            </w:r>
          </w:p>
        </w:tc>
        <w:tc>
          <w:tcPr>
            <w:tcW w:w="4200" w:type="dxa"/>
            <w:tcMar>
              <w:top w:w="0" w:type="dxa"/>
              <w:left w:w="0" w:type="dxa"/>
              <w:bottom w:w="0" w:type="dxa"/>
              <w:right w:w="0" w:type="dxa"/>
            </w:tcMar>
          </w:tcPr>
          <w:p w:rsidR="000B218A" w:rsidRDefault="000B218A">
            <w:pPr>
              <w:pStyle w:val="ConsPlusNormal"/>
            </w:pPr>
            <w:r>
              <w:t>Министерство связи и информатизации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в сфере игорного бизнеса</w:t>
            </w:r>
          </w:p>
        </w:tc>
        <w:tc>
          <w:tcPr>
            <w:tcW w:w="4200" w:type="dxa"/>
            <w:tcMar>
              <w:top w:w="0" w:type="dxa"/>
              <w:left w:w="0" w:type="dxa"/>
              <w:bottom w:w="0" w:type="dxa"/>
              <w:right w:w="0" w:type="dxa"/>
            </w:tcMar>
          </w:tcPr>
          <w:p w:rsidR="000B218A" w:rsidRDefault="000B218A">
            <w:pPr>
              <w:pStyle w:val="ConsPlusNormal"/>
            </w:pPr>
            <w:r>
              <w:t>Министерство по налогам и сборам</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по оказанию социальных услуг</w:t>
            </w:r>
          </w:p>
        </w:tc>
        <w:tc>
          <w:tcPr>
            <w:tcW w:w="4200" w:type="dxa"/>
            <w:tcMar>
              <w:top w:w="0" w:type="dxa"/>
              <w:left w:w="0" w:type="dxa"/>
              <w:bottom w:w="0" w:type="dxa"/>
              <w:right w:w="0" w:type="dxa"/>
            </w:tcMar>
          </w:tcPr>
          <w:p w:rsidR="000B218A" w:rsidRDefault="000B218A">
            <w:pPr>
              <w:pStyle w:val="ConsPlusNormal"/>
            </w:pPr>
            <w:r>
              <w:t>Минский городской исполнительный комитет, городские (городов областного подчинения), районные исполнительные комитеты</w:t>
            </w:r>
          </w:p>
        </w:tc>
      </w:tr>
      <w:tr w:rsidR="000B218A">
        <w:tblPrEx>
          <w:tblCellMar>
            <w:top w:w="0" w:type="dxa"/>
            <w:left w:w="0" w:type="dxa"/>
            <w:bottom w:w="0" w:type="dxa"/>
            <w:right w:w="0" w:type="dxa"/>
          </w:tblCellMar>
        </w:tblPrEx>
        <w:tc>
          <w:tcPr>
            <w:tcW w:w="9117" w:type="dxa"/>
            <w:gridSpan w:val="2"/>
            <w:tcMar>
              <w:top w:w="0" w:type="dxa"/>
              <w:left w:w="0" w:type="dxa"/>
              <w:bottom w:w="0" w:type="dxa"/>
              <w:right w:w="0" w:type="dxa"/>
            </w:tcMar>
          </w:tcPr>
          <w:p w:rsidR="000B218A" w:rsidRDefault="000B218A">
            <w:pPr>
              <w:pStyle w:val="ConsPlusNormal"/>
              <w:jc w:val="both"/>
            </w:pPr>
            <w:r>
              <w:t>(позиция введена Законом Республики Беларусь от 13.12.2023 N 318-З)</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по заготовке (закупке) лома и отходов черных и цветных металлов</w:t>
            </w:r>
          </w:p>
        </w:tc>
        <w:tc>
          <w:tcPr>
            <w:tcW w:w="4200" w:type="dxa"/>
            <w:tcMar>
              <w:top w:w="0" w:type="dxa"/>
              <w:left w:w="0" w:type="dxa"/>
              <w:bottom w:w="0" w:type="dxa"/>
              <w:right w:w="0" w:type="dxa"/>
            </w:tcMar>
          </w:tcPr>
          <w:p w:rsidR="000B218A" w:rsidRDefault="000B218A">
            <w:pPr>
              <w:pStyle w:val="ConsPlusNormal"/>
            </w:pPr>
            <w:r>
              <w:t>Министерство промышленности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по обеспечению пожарной безопасности</w:t>
            </w:r>
          </w:p>
        </w:tc>
        <w:tc>
          <w:tcPr>
            <w:tcW w:w="4200" w:type="dxa"/>
            <w:tcMar>
              <w:top w:w="0" w:type="dxa"/>
              <w:left w:w="0" w:type="dxa"/>
              <w:bottom w:w="0" w:type="dxa"/>
              <w:right w:w="0" w:type="dxa"/>
            </w:tcMar>
          </w:tcPr>
          <w:p w:rsidR="000B218A" w:rsidRDefault="000B218A">
            <w:pPr>
              <w:pStyle w:val="ConsPlusNormal"/>
            </w:pPr>
            <w:r>
              <w:t>Министерство по чрезвычайным ситуациям</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по проведению судебных экспертиз</w:t>
            </w:r>
          </w:p>
        </w:tc>
        <w:tc>
          <w:tcPr>
            <w:tcW w:w="4200" w:type="dxa"/>
            <w:tcMar>
              <w:top w:w="0" w:type="dxa"/>
              <w:left w:w="0" w:type="dxa"/>
              <w:bottom w:w="0" w:type="dxa"/>
              <w:right w:w="0" w:type="dxa"/>
            </w:tcMar>
          </w:tcPr>
          <w:p w:rsidR="000B218A" w:rsidRDefault="000B218A">
            <w:pPr>
              <w:pStyle w:val="ConsPlusNormal"/>
            </w:pPr>
            <w:r>
              <w:t>Государственный комитет судебных экспертиз</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по технической и (или) криптографической защите информации</w:t>
            </w:r>
          </w:p>
        </w:tc>
        <w:tc>
          <w:tcPr>
            <w:tcW w:w="4200" w:type="dxa"/>
            <w:tcMar>
              <w:top w:w="0" w:type="dxa"/>
              <w:left w:w="0" w:type="dxa"/>
              <w:bottom w:w="0" w:type="dxa"/>
              <w:right w:w="0" w:type="dxa"/>
            </w:tcMar>
          </w:tcPr>
          <w:p w:rsidR="000B218A" w:rsidRDefault="000B218A">
            <w:pPr>
              <w:pStyle w:val="ConsPlusNormal"/>
            </w:pPr>
            <w:r>
              <w:t>Оперативно-аналитический центр при Президенте Республики Беларусь</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воздействием на окружающую среду</w:t>
            </w:r>
          </w:p>
        </w:tc>
        <w:tc>
          <w:tcPr>
            <w:tcW w:w="4200" w:type="dxa"/>
            <w:tcMar>
              <w:top w:w="0" w:type="dxa"/>
              <w:left w:w="0" w:type="dxa"/>
              <w:bottom w:w="0" w:type="dxa"/>
              <w:right w:w="0" w:type="dxa"/>
            </w:tcMar>
          </w:tcPr>
          <w:p w:rsidR="000B218A" w:rsidRDefault="000B218A">
            <w:pPr>
              <w:pStyle w:val="ConsPlusNormal"/>
            </w:pPr>
            <w:r>
              <w:t>Министерство природных ресурсов и охраны окружающей среды</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драгоценными металлами и драгоценными камнями</w:t>
            </w:r>
          </w:p>
        </w:tc>
        <w:tc>
          <w:tcPr>
            <w:tcW w:w="4200" w:type="dxa"/>
            <w:tcMar>
              <w:top w:w="0" w:type="dxa"/>
              <w:left w:w="0" w:type="dxa"/>
              <w:bottom w:w="0" w:type="dxa"/>
              <w:right w:w="0" w:type="dxa"/>
            </w:tcMar>
          </w:tcPr>
          <w:p w:rsidR="000B218A" w:rsidRDefault="000B218A">
            <w:pPr>
              <w:pStyle w:val="ConsPlusNormal"/>
            </w:pPr>
            <w:r>
              <w:t>Министерство финансов</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криптографической защитой информации и средствами негласного получения информации &lt;**&gt;</w:t>
            </w:r>
          </w:p>
        </w:tc>
        <w:tc>
          <w:tcPr>
            <w:tcW w:w="4200" w:type="dxa"/>
            <w:tcMar>
              <w:top w:w="0" w:type="dxa"/>
              <w:left w:w="0" w:type="dxa"/>
              <w:bottom w:w="0" w:type="dxa"/>
              <w:right w:w="0" w:type="dxa"/>
            </w:tcMar>
          </w:tcPr>
          <w:p w:rsidR="000B218A" w:rsidRDefault="000B218A">
            <w:pPr>
              <w:pStyle w:val="ConsPlusNormal"/>
            </w:pPr>
            <w:r>
              <w:t>Комитет государственной безопасности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оборотом наркотических средств, психотропных веществ и их прекурсоров</w:t>
            </w:r>
          </w:p>
        </w:tc>
        <w:tc>
          <w:tcPr>
            <w:tcW w:w="4200" w:type="dxa"/>
            <w:tcMar>
              <w:top w:w="0" w:type="dxa"/>
              <w:left w:w="0" w:type="dxa"/>
              <w:bottom w:w="0" w:type="dxa"/>
              <w:right w:w="0" w:type="dxa"/>
            </w:tcMar>
          </w:tcPr>
          <w:p w:rsidR="000B218A" w:rsidRDefault="000B218A">
            <w:pPr>
              <w:pStyle w:val="ConsPlusNormal"/>
            </w:pPr>
            <w:r>
              <w:t>Министерство здравоохранения</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оздоровлением детей за рубежом</w:t>
            </w:r>
          </w:p>
        </w:tc>
        <w:tc>
          <w:tcPr>
            <w:tcW w:w="4200" w:type="dxa"/>
            <w:tcMar>
              <w:top w:w="0" w:type="dxa"/>
              <w:left w:w="0" w:type="dxa"/>
              <w:bottom w:w="0" w:type="dxa"/>
              <w:right w:w="0" w:type="dxa"/>
            </w:tcMar>
          </w:tcPr>
          <w:p w:rsidR="000B218A" w:rsidRDefault="000B218A">
            <w:pPr>
              <w:pStyle w:val="ConsPlusNormal"/>
            </w:pPr>
            <w:r>
              <w:t>Управление делами Президента Республики Беларусь</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продукцией военного назначения &lt;**&gt;</w:t>
            </w:r>
          </w:p>
        </w:tc>
        <w:tc>
          <w:tcPr>
            <w:tcW w:w="4200" w:type="dxa"/>
            <w:tcMar>
              <w:top w:w="0" w:type="dxa"/>
              <w:left w:w="0" w:type="dxa"/>
              <w:bottom w:w="0" w:type="dxa"/>
              <w:right w:w="0" w:type="dxa"/>
            </w:tcMar>
          </w:tcPr>
          <w:p w:rsidR="000B218A" w:rsidRDefault="000B218A">
            <w:pPr>
              <w:pStyle w:val="ConsPlusNormal"/>
            </w:pPr>
            <w:r>
              <w:t>Государственный военно-промышленный комитет</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разработкой и производством бланков и документов</w:t>
            </w:r>
          </w:p>
        </w:tc>
        <w:tc>
          <w:tcPr>
            <w:tcW w:w="4200" w:type="dxa"/>
            <w:tcMar>
              <w:top w:w="0" w:type="dxa"/>
              <w:left w:w="0" w:type="dxa"/>
              <w:bottom w:w="0" w:type="dxa"/>
              <w:right w:w="0" w:type="dxa"/>
            </w:tcMar>
          </w:tcPr>
          <w:p w:rsidR="000B218A" w:rsidRDefault="000B218A">
            <w:pPr>
              <w:pStyle w:val="ConsPlusNormal"/>
            </w:pPr>
            <w:r>
              <w:t>Министерство финансов</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 трудоустройством за пределами Республики Беларусь</w:t>
            </w:r>
          </w:p>
        </w:tc>
        <w:tc>
          <w:tcPr>
            <w:tcW w:w="4200" w:type="dxa"/>
            <w:tcMar>
              <w:top w:w="0" w:type="dxa"/>
              <w:left w:w="0" w:type="dxa"/>
              <w:bottom w:w="0" w:type="dxa"/>
              <w:right w:w="0" w:type="dxa"/>
            </w:tcMar>
          </w:tcPr>
          <w:p w:rsidR="000B218A" w:rsidRDefault="000B218A">
            <w:pPr>
              <w:pStyle w:val="ConsPlusNormal"/>
            </w:pPr>
            <w:r>
              <w:t>Министерство внутренних дел</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со сбором и распространением информации о физических лицах в целях их знакомства</w:t>
            </w:r>
          </w:p>
        </w:tc>
        <w:tc>
          <w:tcPr>
            <w:tcW w:w="4200" w:type="dxa"/>
            <w:tcMar>
              <w:top w:w="0" w:type="dxa"/>
              <w:left w:w="0" w:type="dxa"/>
              <w:bottom w:w="0" w:type="dxa"/>
              <w:right w:w="0" w:type="dxa"/>
            </w:tcMar>
          </w:tcPr>
          <w:p w:rsidR="000B218A" w:rsidRDefault="000B218A">
            <w:pPr>
              <w:pStyle w:val="ConsPlusNormal"/>
            </w:pPr>
            <w:r>
              <w:t>Министерство внутренних дел</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4200" w:type="dxa"/>
            <w:tcMar>
              <w:top w:w="0" w:type="dxa"/>
              <w:left w:w="0" w:type="dxa"/>
              <w:bottom w:w="0" w:type="dxa"/>
              <w:right w:w="0" w:type="dxa"/>
            </w:tcMar>
          </w:tcPr>
          <w:p w:rsidR="000B218A" w:rsidRDefault="000B218A">
            <w:pPr>
              <w:pStyle w:val="ConsPlusNormal"/>
            </w:pPr>
            <w:r>
              <w:t>Министерство внутренних дел</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Медицинская деятельность</w:t>
            </w:r>
          </w:p>
        </w:tc>
        <w:tc>
          <w:tcPr>
            <w:tcW w:w="4200" w:type="dxa"/>
            <w:tcMar>
              <w:top w:w="0" w:type="dxa"/>
              <w:left w:w="0" w:type="dxa"/>
              <w:bottom w:w="0" w:type="dxa"/>
              <w:right w:w="0" w:type="dxa"/>
            </w:tcMar>
          </w:tcPr>
          <w:p w:rsidR="000B218A" w:rsidRDefault="000B218A">
            <w:pPr>
              <w:pStyle w:val="ConsPlusNormal"/>
            </w:pPr>
            <w:r>
              <w:t>Министерство здравоохранения</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Образовательная деятельность</w:t>
            </w:r>
          </w:p>
        </w:tc>
        <w:tc>
          <w:tcPr>
            <w:tcW w:w="4200" w:type="dxa"/>
            <w:tcMar>
              <w:top w:w="0" w:type="dxa"/>
              <w:left w:w="0" w:type="dxa"/>
              <w:bottom w:w="0" w:type="dxa"/>
              <w:right w:w="0" w:type="dxa"/>
            </w:tcMar>
          </w:tcPr>
          <w:p w:rsidR="000B218A" w:rsidRDefault="000B218A">
            <w:pPr>
              <w:pStyle w:val="ConsPlusNormal"/>
            </w:pPr>
            <w:r>
              <w:t>Министерство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Оказание юридических услуг</w:t>
            </w:r>
          </w:p>
        </w:tc>
        <w:tc>
          <w:tcPr>
            <w:tcW w:w="4200" w:type="dxa"/>
            <w:tcMar>
              <w:top w:w="0" w:type="dxa"/>
              <w:left w:w="0" w:type="dxa"/>
              <w:bottom w:w="0" w:type="dxa"/>
              <w:right w:w="0" w:type="dxa"/>
            </w:tcMar>
          </w:tcPr>
          <w:p w:rsidR="000B218A" w:rsidRDefault="000B218A">
            <w:pPr>
              <w:pStyle w:val="ConsPlusNormal"/>
            </w:pPr>
            <w:r>
              <w:t>Министерство юстиции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Оптовая и розничная торговля нефтепродуктами</w:t>
            </w:r>
          </w:p>
        </w:tc>
        <w:tc>
          <w:tcPr>
            <w:tcW w:w="4200" w:type="dxa"/>
            <w:tcMar>
              <w:top w:w="0" w:type="dxa"/>
              <w:left w:w="0" w:type="dxa"/>
              <w:bottom w:w="0" w:type="dxa"/>
              <w:right w:w="0" w:type="dxa"/>
            </w:tcMar>
          </w:tcPr>
          <w:p w:rsidR="000B218A" w:rsidRDefault="000B218A">
            <w:pPr>
              <w:pStyle w:val="ConsPlusNormal"/>
            </w:pPr>
            <w:r>
              <w:t>концерн "Белнефтехим"</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 xml:space="preserve">Оптовая торговля и хранение алкогольной, </w:t>
            </w:r>
            <w:r>
              <w:lastRenderedPageBreak/>
              <w:t>непищевой спиртосодержащей продукции, непищевого этилового спирта и табачных изделий</w:t>
            </w:r>
          </w:p>
        </w:tc>
        <w:tc>
          <w:tcPr>
            <w:tcW w:w="4200" w:type="dxa"/>
            <w:tcMar>
              <w:top w:w="0" w:type="dxa"/>
              <w:left w:w="0" w:type="dxa"/>
              <w:bottom w:w="0" w:type="dxa"/>
              <w:right w:w="0" w:type="dxa"/>
            </w:tcMar>
          </w:tcPr>
          <w:p w:rsidR="000B218A" w:rsidRDefault="000B218A">
            <w:pPr>
              <w:pStyle w:val="ConsPlusNormal"/>
            </w:pPr>
            <w:r>
              <w:lastRenderedPageBreak/>
              <w:t xml:space="preserve">областные исполнительные комитеты, </w:t>
            </w:r>
            <w:r>
              <w:lastRenderedPageBreak/>
              <w:t>Минский городской исполнительный комитет</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lastRenderedPageBreak/>
              <w:t>Охранная деятельность</w:t>
            </w:r>
          </w:p>
        </w:tc>
        <w:tc>
          <w:tcPr>
            <w:tcW w:w="4200" w:type="dxa"/>
            <w:tcMar>
              <w:top w:w="0" w:type="dxa"/>
              <w:left w:w="0" w:type="dxa"/>
              <w:bottom w:w="0" w:type="dxa"/>
              <w:right w:w="0" w:type="dxa"/>
            </w:tcMar>
          </w:tcPr>
          <w:p w:rsidR="000B218A" w:rsidRDefault="000B218A">
            <w:pPr>
              <w:pStyle w:val="ConsPlusNormal"/>
            </w:pPr>
            <w:r>
              <w:t>Министерство внутренних дел</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Полиграфическая деятельность</w:t>
            </w:r>
          </w:p>
        </w:tc>
        <w:tc>
          <w:tcPr>
            <w:tcW w:w="4200" w:type="dxa"/>
            <w:tcMar>
              <w:top w:w="0" w:type="dxa"/>
              <w:left w:w="0" w:type="dxa"/>
              <w:bottom w:w="0" w:type="dxa"/>
              <w:right w:w="0" w:type="dxa"/>
            </w:tcMar>
          </w:tcPr>
          <w:p w:rsidR="000B218A" w:rsidRDefault="000B218A">
            <w:pPr>
              <w:pStyle w:val="ConsPlusNormal"/>
            </w:pPr>
            <w:r>
              <w:t>Министерство информации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Производство алкогольной, непищевой спиртосодержащей продукции, непищевого этилового спирта и табачных изделий</w:t>
            </w:r>
          </w:p>
        </w:tc>
        <w:tc>
          <w:tcPr>
            <w:tcW w:w="4200" w:type="dxa"/>
            <w:tcMar>
              <w:top w:w="0" w:type="dxa"/>
              <w:left w:w="0" w:type="dxa"/>
              <w:bottom w:w="0" w:type="dxa"/>
              <w:right w:w="0" w:type="dxa"/>
            </w:tcMar>
          </w:tcPr>
          <w:p w:rsidR="000B218A" w:rsidRDefault="000B218A">
            <w:pPr>
              <w:pStyle w:val="ConsPlusNormal"/>
            </w:pPr>
            <w:r>
              <w:t>Государственный комитет по стандартизации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Профессиональная и биржевая деятельность по ценным бумагам</w:t>
            </w:r>
          </w:p>
        </w:tc>
        <w:tc>
          <w:tcPr>
            <w:tcW w:w="4200" w:type="dxa"/>
            <w:tcMar>
              <w:top w:w="0" w:type="dxa"/>
              <w:left w:w="0" w:type="dxa"/>
              <w:bottom w:w="0" w:type="dxa"/>
              <w:right w:w="0" w:type="dxa"/>
            </w:tcMar>
          </w:tcPr>
          <w:p w:rsidR="000B218A" w:rsidRDefault="000B218A">
            <w:pPr>
              <w:pStyle w:val="ConsPlusNormal"/>
            </w:pPr>
            <w:r>
              <w:t>Министерство финансов</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Риэлтерская деятельность</w:t>
            </w:r>
          </w:p>
        </w:tc>
        <w:tc>
          <w:tcPr>
            <w:tcW w:w="4200" w:type="dxa"/>
            <w:tcMar>
              <w:top w:w="0" w:type="dxa"/>
              <w:left w:w="0" w:type="dxa"/>
              <w:bottom w:w="0" w:type="dxa"/>
              <w:right w:w="0" w:type="dxa"/>
            </w:tcMar>
          </w:tcPr>
          <w:p w:rsidR="000B218A" w:rsidRDefault="000B218A">
            <w:pPr>
              <w:pStyle w:val="ConsPlusNormal"/>
            </w:pPr>
            <w:r>
              <w:t>Министерство юстиции</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4200" w:type="dxa"/>
            <w:tcMar>
              <w:top w:w="0" w:type="dxa"/>
              <w:left w:w="0" w:type="dxa"/>
              <w:bottom w:w="0" w:type="dxa"/>
              <w:right w:w="0" w:type="dxa"/>
            </w:tcMar>
          </w:tcPr>
          <w:p w:rsidR="000B218A" w:rsidRDefault="000B218A">
            <w:pPr>
              <w:pStyle w:val="ConsPlusNormal"/>
            </w:pPr>
            <w:r>
              <w:t>Минский городской исполнительный комитет, городские (в том числе в городах с районным делением), районные исполнительные комитеты</w:t>
            </w:r>
          </w:p>
        </w:tc>
      </w:tr>
      <w:tr w:rsidR="000B218A">
        <w:tblPrEx>
          <w:tblCellMar>
            <w:top w:w="0" w:type="dxa"/>
            <w:left w:w="0" w:type="dxa"/>
            <w:bottom w:w="0" w:type="dxa"/>
            <w:right w:w="0" w:type="dxa"/>
          </w:tblCellMar>
        </w:tblPrEx>
        <w:tc>
          <w:tcPr>
            <w:tcW w:w="4917" w:type="dxa"/>
            <w:tcMar>
              <w:top w:w="0" w:type="dxa"/>
              <w:left w:w="0" w:type="dxa"/>
              <w:bottom w:w="0" w:type="dxa"/>
              <w:right w:w="0" w:type="dxa"/>
            </w:tcMar>
          </w:tcPr>
          <w:p w:rsidR="000B218A" w:rsidRDefault="000B218A">
            <w:pPr>
              <w:pStyle w:val="ConsPlusNormal"/>
            </w:pPr>
            <w:r>
              <w:t>Страховая деятельность</w:t>
            </w:r>
          </w:p>
        </w:tc>
        <w:tc>
          <w:tcPr>
            <w:tcW w:w="4200" w:type="dxa"/>
            <w:tcMar>
              <w:top w:w="0" w:type="dxa"/>
              <w:left w:w="0" w:type="dxa"/>
              <w:bottom w:w="0" w:type="dxa"/>
              <w:right w:w="0" w:type="dxa"/>
            </w:tcMar>
          </w:tcPr>
          <w:p w:rsidR="000B218A" w:rsidRDefault="000B218A">
            <w:pPr>
              <w:pStyle w:val="ConsPlusNormal"/>
            </w:pPr>
            <w:r>
              <w:t>Министерство финансов</w:t>
            </w:r>
          </w:p>
        </w:tc>
      </w:tr>
      <w:tr w:rsidR="000B218A">
        <w:tblPrEx>
          <w:tblCellMar>
            <w:top w:w="0" w:type="dxa"/>
            <w:left w:w="0" w:type="dxa"/>
            <w:bottom w:w="0" w:type="dxa"/>
            <w:right w:w="0" w:type="dxa"/>
          </w:tblCellMar>
        </w:tblPrEx>
        <w:tc>
          <w:tcPr>
            <w:tcW w:w="4917" w:type="dxa"/>
            <w:tcBorders>
              <w:bottom w:val="single" w:sz="4" w:space="0" w:color="auto"/>
            </w:tcBorders>
            <w:tcMar>
              <w:top w:w="0" w:type="dxa"/>
              <w:left w:w="0" w:type="dxa"/>
              <w:bottom w:w="0" w:type="dxa"/>
              <w:right w:w="0" w:type="dxa"/>
            </w:tcMar>
          </w:tcPr>
          <w:p w:rsidR="000B218A" w:rsidRDefault="000B218A">
            <w:pPr>
              <w:pStyle w:val="ConsPlusNormal"/>
            </w:pPr>
            <w:r>
              <w:t>Фармацевтическая деятельность</w:t>
            </w:r>
          </w:p>
        </w:tc>
        <w:tc>
          <w:tcPr>
            <w:tcW w:w="4200" w:type="dxa"/>
            <w:tcBorders>
              <w:bottom w:val="single" w:sz="4" w:space="0" w:color="auto"/>
            </w:tcBorders>
            <w:tcMar>
              <w:top w:w="0" w:type="dxa"/>
              <w:left w:w="0" w:type="dxa"/>
              <w:bottom w:w="0" w:type="dxa"/>
              <w:right w:w="0" w:type="dxa"/>
            </w:tcMar>
          </w:tcPr>
          <w:p w:rsidR="000B218A" w:rsidRDefault="000B218A">
            <w:pPr>
              <w:pStyle w:val="ConsPlusNormal"/>
            </w:pPr>
            <w:r>
              <w:t>Министерство здравоохранения</w:t>
            </w:r>
          </w:p>
        </w:tc>
      </w:tr>
    </w:tbl>
    <w:p w:rsidR="000B218A" w:rsidRDefault="000B218A">
      <w:pPr>
        <w:pStyle w:val="ConsPlusNormal"/>
        <w:ind w:firstLine="540"/>
      </w:pPr>
    </w:p>
    <w:p w:rsidR="000B218A" w:rsidRDefault="000B218A">
      <w:pPr>
        <w:pStyle w:val="ConsPlusNormal"/>
        <w:ind w:firstLine="540"/>
        <w:jc w:val="both"/>
      </w:pPr>
      <w:r>
        <w:t>--------------------------------</w:t>
      </w:r>
    </w:p>
    <w:p w:rsidR="000B218A" w:rsidRDefault="000B218A">
      <w:pPr>
        <w:pStyle w:val="ConsPlusNormal"/>
        <w:spacing w:before="200"/>
        <w:ind w:firstLine="540"/>
        <w:jc w:val="both"/>
      </w:pPr>
      <w:bookmarkStart w:id="156" w:name="Par3372"/>
      <w:bookmarkEnd w:id="156"/>
      <w:r>
        <w:t>&lt;*&gt; Порядок лицензирования определяется Банковским кодексом Республики Беларусь, Законом Республики Беларусь от 19 апреля 2022 г. N 164-З "О платежных системах и платежных услугах" и нормативными правовыми актами Национального банка.</w:t>
      </w:r>
    </w:p>
    <w:p w:rsidR="000B218A" w:rsidRDefault="000B218A">
      <w:pPr>
        <w:pStyle w:val="ConsPlusNormal"/>
        <w:spacing w:before="200"/>
        <w:ind w:firstLine="540"/>
        <w:jc w:val="both"/>
      </w:pPr>
      <w:bookmarkStart w:id="157" w:name="Par3373"/>
      <w:bookmarkEnd w:id="157"/>
      <w:r>
        <w:t>&lt;**&gt; Порядок лицензирования определяется Президентом Республики Беларусь.</w:t>
      </w:r>
    </w:p>
    <w:p w:rsidR="000B218A" w:rsidRDefault="000B218A">
      <w:pPr>
        <w:pStyle w:val="ConsPlusNormal"/>
        <w:ind w:firstLine="540"/>
      </w:pPr>
    </w:p>
    <w:p w:rsidR="000B218A" w:rsidRDefault="000B218A">
      <w:pPr>
        <w:pStyle w:val="ConsPlusNormal"/>
        <w:ind w:firstLine="540"/>
      </w:pPr>
    </w:p>
    <w:p w:rsidR="000B218A" w:rsidRDefault="000B218A">
      <w:pPr>
        <w:pStyle w:val="ConsPlusNormal"/>
        <w:ind w:firstLine="540"/>
      </w:pPr>
    </w:p>
    <w:p w:rsidR="000B218A" w:rsidRDefault="000B218A">
      <w:pPr>
        <w:pStyle w:val="ConsPlusNormal"/>
        <w:ind w:firstLine="540"/>
      </w:pPr>
    </w:p>
    <w:p w:rsidR="000B218A" w:rsidRDefault="000B218A">
      <w:pPr>
        <w:pStyle w:val="ConsPlusNormal"/>
        <w:ind w:firstLine="540"/>
      </w:pPr>
    </w:p>
    <w:p w:rsidR="000B218A" w:rsidRDefault="000B218A">
      <w:pPr>
        <w:pStyle w:val="ConsPlusNormal"/>
        <w:jc w:val="right"/>
        <w:outlineLvl w:val="0"/>
      </w:pPr>
      <w:r>
        <w:t>Приложение 2</w:t>
      </w:r>
    </w:p>
    <w:p w:rsidR="000B218A" w:rsidRDefault="000B218A">
      <w:pPr>
        <w:pStyle w:val="ConsPlusNormal"/>
        <w:jc w:val="right"/>
      </w:pPr>
      <w:r>
        <w:t>к Закону Республики Беларусь</w:t>
      </w:r>
    </w:p>
    <w:p w:rsidR="000B218A" w:rsidRDefault="000B218A">
      <w:pPr>
        <w:pStyle w:val="ConsPlusNormal"/>
        <w:jc w:val="right"/>
      </w:pPr>
      <w:r>
        <w:t>"О лицензировании"</w:t>
      </w:r>
    </w:p>
    <w:p w:rsidR="000B218A" w:rsidRDefault="000B218A">
      <w:pPr>
        <w:pStyle w:val="ConsPlusNormal"/>
      </w:pPr>
    </w:p>
    <w:p w:rsidR="000B218A" w:rsidRDefault="000B218A">
      <w:pPr>
        <w:pStyle w:val="ConsPlusTitle"/>
        <w:jc w:val="center"/>
      </w:pPr>
      <w:bookmarkStart w:id="158" w:name="Par3383"/>
      <w:bookmarkEnd w:id="158"/>
      <w:r>
        <w:t>ПЕРЕЧЕНЬ</w:t>
      </w:r>
    </w:p>
    <w:p w:rsidR="000B218A" w:rsidRDefault="000B218A">
      <w:pPr>
        <w:pStyle w:val="ConsPlusTitle"/>
        <w:jc w:val="center"/>
      </w:pPr>
      <w:r>
        <w:t>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w:t>
      </w:r>
    </w:p>
    <w:p w:rsidR="000B218A" w:rsidRDefault="000B218A">
      <w:pPr>
        <w:pStyle w:val="ConsPlusNormal"/>
      </w:pPr>
    </w:p>
    <w:p w:rsidR="000B218A" w:rsidRDefault="000B218A">
      <w:pPr>
        <w:pStyle w:val="ConsPlusNormal"/>
        <w:sectPr w:rsidR="000B218A">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176"/>
        <w:gridCol w:w="2317"/>
        <w:gridCol w:w="1176"/>
        <w:gridCol w:w="1235"/>
        <w:gridCol w:w="1117"/>
        <w:gridCol w:w="2023"/>
        <w:gridCol w:w="2658"/>
      </w:tblGrid>
      <w:tr w:rsidR="000B218A">
        <w:tblPrEx>
          <w:tblCellMar>
            <w:top w:w="0" w:type="dxa"/>
            <w:left w:w="0" w:type="dxa"/>
            <w:bottom w:w="0" w:type="dxa"/>
            <w:right w:w="0" w:type="dxa"/>
          </w:tblCellMar>
        </w:tblPrEx>
        <w:tc>
          <w:tcPr>
            <w:tcW w:w="4176"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B218A" w:rsidRDefault="000B218A">
            <w:pPr>
              <w:pStyle w:val="ConsPlusNormal"/>
              <w:jc w:val="center"/>
            </w:pPr>
            <w:r>
              <w:lastRenderedPageBreak/>
              <w:t>Потенциально опасные объекты и эксплуатируемые на них технические устройства</w:t>
            </w:r>
          </w:p>
        </w:tc>
        <w:tc>
          <w:tcPr>
            <w:tcW w:w="10526" w:type="dxa"/>
            <w:gridSpan w:val="6"/>
            <w:tcBorders>
              <w:top w:val="single" w:sz="4" w:space="0" w:color="auto"/>
              <w:bottom w:val="single" w:sz="4" w:space="0" w:color="auto"/>
            </w:tcBorders>
            <w:tcMar>
              <w:top w:w="0" w:type="dxa"/>
              <w:left w:w="0" w:type="dxa"/>
              <w:bottom w:w="0" w:type="dxa"/>
              <w:right w:w="0" w:type="dxa"/>
            </w:tcMar>
            <w:vAlign w:val="center"/>
          </w:tcPr>
          <w:p w:rsidR="000B218A" w:rsidRDefault="000B218A">
            <w:pPr>
              <w:pStyle w:val="ConsPlusNormal"/>
              <w:jc w:val="center"/>
            </w:pPr>
            <w:r>
              <w:t>Лицензируемые работы и (или) услуги в области промышленной безопасности</w:t>
            </w:r>
          </w:p>
        </w:tc>
      </w:tr>
      <w:tr w:rsidR="000B218A">
        <w:tblPrEx>
          <w:tblCellMar>
            <w:top w:w="0" w:type="dxa"/>
            <w:left w:w="0" w:type="dxa"/>
            <w:bottom w:w="0" w:type="dxa"/>
            <w:right w:w="0" w:type="dxa"/>
          </w:tblCellMar>
        </w:tblPrEx>
        <w:tc>
          <w:tcPr>
            <w:tcW w:w="4176" w:type="dxa"/>
            <w:vMerge/>
            <w:tcBorders>
              <w:top w:val="single" w:sz="4" w:space="0" w:color="auto"/>
              <w:bottom w:val="single" w:sz="4" w:space="0" w:color="auto"/>
              <w:right w:val="single" w:sz="4" w:space="0" w:color="auto"/>
            </w:tcBorders>
            <w:tcMar>
              <w:top w:w="0" w:type="dxa"/>
              <w:left w:w="0" w:type="dxa"/>
              <w:bottom w:w="0" w:type="dxa"/>
              <w:right w:w="0" w:type="dxa"/>
            </w:tcMar>
          </w:tcPr>
          <w:p w:rsidR="000B218A" w:rsidRDefault="000B218A">
            <w:pPr>
              <w:pStyle w:val="ConsPlusNormal"/>
              <w:jc w:val="center"/>
            </w:pPr>
          </w:p>
        </w:tc>
        <w:tc>
          <w:tcPr>
            <w:tcW w:w="23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B218A" w:rsidRDefault="000B218A">
            <w:pPr>
              <w:pStyle w:val="ConsPlusNormal"/>
              <w:jc w:val="center"/>
            </w:pPr>
            <w:r>
              <w:t>проектирование</w:t>
            </w:r>
          </w:p>
        </w:tc>
        <w:tc>
          <w:tcPr>
            <w:tcW w:w="11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B218A" w:rsidRDefault="000B218A">
            <w:pPr>
              <w:pStyle w:val="ConsPlusNormal"/>
              <w:jc w:val="center"/>
            </w:pPr>
            <w:r>
              <w:t>монтаж</w:t>
            </w:r>
          </w:p>
        </w:tc>
        <w:tc>
          <w:tcPr>
            <w:tcW w:w="12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B218A" w:rsidRDefault="000B218A">
            <w:pPr>
              <w:pStyle w:val="ConsPlusNormal"/>
              <w:jc w:val="center"/>
            </w:pPr>
            <w:r>
              <w:t>наладка</w:t>
            </w:r>
          </w:p>
        </w:tc>
        <w:tc>
          <w:tcPr>
            <w:tcW w:w="1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B218A" w:rsidRDefault="000B218A">
            <w:pPr>
              <w:pStyle w:val="ConsPlusNormal"/>
              <w:jc w:val="center"/>
            </w:pPr>
            <w:r>
              <w:t>ремонт</w:t>
            </w:r>
          </w:p>
        </w:tc>
        <w:tc>
          <w:tcPr>
            <w:tcW w:w="20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B218A" w:rsidRDefault="000B218A">
            <w:pPr>
              <w:pStyle w:val="ConsPlusNormal"/>
              <w:jc w:val="center"/>
            </w:pPr>
            <w:r>
              <w:t>обслуживание</w:t>
            </w:r>
          </w:p>
        </w:tc>
        <w:tc>
          <w:tcPr>
            <w:tcW w:w="2658" w:type="dxa"/>
            <w:tcBorders>
              <w:top w:val="single" w:sz="4" w:space="0" w:color="auto"/>
              <w:bottom w:val="single" w:sz="4" w:space="0" w:color="auto"/>
            </w:tcBorders>
            <w:tcMar>
              <w:top w:w="0" w:type="dxa"/>
              <w:left w:w="0" w:type="dxa"/>
              <w:bottom w:w="0" w:type="dxa"/>
              <w:right w:w="0" w:type="dxa"/>
            </w:tcMar>
            <w:vAlign w:val="center"/>
          </w:tcPr>
          <w:p w:rsidR="000B218A" w:rsidRDefault="000B218A">
            <w:pPr>
              <w:pStyle w:val="ConsPlusNormal"/>
              <w:jc w:val="center"/>
            </w:pPr>
            <w:r>
              <w:t>техническое диагностирование</w:t>
            </w:r>
          </w:p>
        </w:tc>
      </w:tr>
      <w:tr w:rsidR="000B218A">
        <w:tblPrEx>
          <w:tblCellMar>
            <w:top w:w="0" w:type="dxa"/>
            <w:left w:w="0" w:type="dxa"/>
            <w:bottom w:w="0" w:type="dxa"/>
            <w:right w:w="0" w:type="dxa"/>
          </w:tblCellMar>
        </w:tblPrEx>
        <w:tc>
          <w:tcPr>
            <w:tcW w:w="4176" w:type="dxa"/>
            <w:tcBorders>
              <w:top w:val="single" w:sz="4" w:space="0" w:color="auto"/>
            </w:tcBorders>
            <w:tcMar>
              <w:top w:w="0" w:type="dxa"/>
              <w:left w:w="0" w:type="dxa"/>
              <w:bottom w:w="0" w:type="dxa"/>
              <w:right w:w="0" w:type="dxa"/>
            </w:tcMar>
          </w:tcPr>
          <w:p w:rsidR="000B218A" w:rsidRDefault="000B218A">
            <w:pPr>
              <w:pStyle w:val="ConsPlusNormal"/>
            </w:pPr>
            <w: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0526" w:type="dxa"/>
            <w:gridSpan w:val="6"/>
            <w:tcBorders>
              <w:top w:val="single" w:sz="4" w:space="0" w:color="auto"/>
            </w:tcBorders>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1.1. насосы и насосные агрегаты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1.2. компрессоры и компрессорные агрегаты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 центрифуги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1.4. взрывозащищенные вентиляторы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 печи трубчатые, элементы змеевиков трубчатых печей</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1.9. приборы контроля и регулирования технологических процессов, газоанализаторы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 xml:space="preserve">1.10. прокладочные изделия и уплотнительные материалы, уплотнения вращающихся валов </w:t>
            </w:r>
            <w:r>
              <w:lastRenderedPageBreak/>
              <w:t>насосов, компрессоров, центрифуг, мешалок</w:t>
            </w:r>
          </w:p>
        </w:tc>
        <w:tc>
          <w:tcPr>
            <w:tcW w:w="2317" w:type="dxa"/>
            <w:tcMar>
              <w:top w:w="0" w:type="dxa"/>
              <w:left w:w="0" w:type="dxa"/>
              <w:bottom w:w="0" w:type="dxa"/>
              <w:right w:w="0" w:type="dxa"/>
            </w:tcMar>
          </w:tcPr>
          <w:p w:rsidR="000B218A" w:rsidRDefault="000B218A">
            <w:pPr>
              <w:pStyle w:val="ConsPlusNormal"/>
              <w:jc w:val="center"/>
            </w:pPr>
            <w:r>
              <w:lastRenderedPageBreak/>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1.11. технологические трубопроводы, включая промышленную трубопроводную арматуру</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2. Аммиачно-холодильные установки с содержанием аммиака от 1000 килограммов</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2.1. насосы и насосные агрегаты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2.2. компрессоры и компрессорные агрегаты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2.3. ресиверы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2.4. промежуточные сосуды, конденсаторы и испарители, маслоотделители и маслосборники, отделители жидкости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2.5. газоанализаторы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2.7. прокладочные изделия и уплотнительные материалы, уплотнения вращающихся валов насосов, компрессоров</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2.8. технологические трубопроводы, включая промышленную трубопроводную арматуру</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 xml:space="preserve">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возгораться от источника зажигания и самостоятельно </w:t>
            </w:r>
            <w:r>
              <w:lastRenderedPageBreak/>
              <w:t>гореть после его удаления</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3.1. транспортное оборудование: конвейеры всех типов, нории, разгрузчики всех типов, шнековые питатели, электрозадвижки, перекидные клапаны, поворотные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3.2. аспирационное и пневмотранспортное оборудование (вентиляторы, фильтры, фильтры-циклоны, шлюзовые питатели (затворы), пневмоприемники, циклоны, аспирационные каналы, аспирационные колонки)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весовые дозаторы, весы емкостные)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3.5. зерносушильные установки, привязанные к производству</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энтолейторы, деташеры)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lastRenderedPageBreak/>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3.8. технологическое оборудование для мельничных и крупяных производств (машины (обоечные, щеточные, бичевые, вымольные, ситовеечные, крупоотделительные, крупосортировочные), концентраторы, рассевы)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3.9. весовыбойное и расфасовочное оборудование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4. Оборудование, работающее под избыточным давлением</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4.1. водогрейные котлы с температурой нагрева воды выше 115 градусов Цельсия мощностью 100 киловатт и 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100 киловатт и более, автономные экономайзеры с температурой нагрева воды выше 115 градусов Цельсия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4.1.1. системы автоматики безопасности и регулирования котлов и их горелок</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lastRenderedPageBreak/>
              <w:t>4.1.2. установки докотловой обработки воды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4.2. котельные, в том числе передвижные транспортабельные и 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4.2.1. паровые котлы с давлением пара не более 0,07 мегапаскаля и водогрейные котлы с температурой нагрева воды не выше 115 градусов Цельсия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4.2.2. системы автоматики безопасности и регулирования работы котлов и их горелок</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4.2.3. установки докотловой обработки воды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 более 0,07 мегапаскаля, у которых произведение (t</w:t>
            </w:r>
            <w:r>
              <w:rPr>
                <w:vertAlign w:val="subscript"/>
              </w:rPr>
              <w:t>s</w:t>
            </w:r>
            <w:r>
              <w:t xml:space="preserve"> - 100) x V составляет более 5, где t</w:t>
            </w:r>
            <w:r>
              <w:rPr>
                <w:vertAlign w:val="subscript"/>
              </w:rPr>
              <w:t>s</w:t>
            </w:r>
            <w:r>
              <w:t xml:space="preserve"> - температура пара, воды, жидкости при рабочем давлении в градусах Цельсия, V - вместимость котла в кубических метрах, автономные пароперегреватели с рабочим давлением более 0,07 мегапаскаля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4.3.1. системы автоматики безопасности и регулирования работы котлов и их горелок</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4.3.2. установки докотловой обработки воды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lastRenderedPageBreak/>
              <w:t>4.4. трубопроводы пара и 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давления в мегапаскалях на вместимость в кубических метрах составляет более 1,0</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 xml:space="preserve">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жидкостей, у которых произведение давления в </w:t>
            </w:r>
            <w:r>
              <w:lastRenderedPageBreak/>
              <w:t>мегапаскалях на вместимость в кубических метрах составляет более 0,05</w:t>
            </w:r>
          </w:p>
        </w:tc>
        <w:tc>
          <w:tcPr>
            <w:tcW w:w="2317" w:type="dxa"/>
            <w:tcMar>
              <w:top w:w="0" w:type="dxa"/>
              <w:left w:w="0" w:type="dxa"/>
              <w:bottom w:w="0" w:type="dxa"/>
              <w:right w:w="0" w:type="dxa"/>
            </w:tcMar>
          </w:tcPr>
          <w:p w:rsidR="000B218A" w:rsidRDefault="000B218A">
            <w:pPr>
              <w:pStyle w:val="ConsPlusNormal"/>
              <w:jc w:val="center"/>
            </w:pPr>
            <w:r>
              <w:lastRenderedPageBreak/>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4.7. стационарно установленные баллоны емкостью более 100 литров, работающие под давлением пара (газа) более 0,07 мегапаскаля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нет</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4.8. барокамеры, за исключением медицинских</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5. Подъемные сооружения</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5.1. грузоподъемные краны:</w:t>
            </w:r>
          </w:p>
          <w:p w:rsidR="000B218A" w:rsidRDefault="000B218A">
            <w:pPr>
              <w:pStyle w:val="ConsPlusNormal"/>
              <w:ind w:left="705"/>
            </w:pPr>
            <w: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rsidR="000B218A" w:rsidRDefault="000B218A">
            <w:pPr>
              <w:pStyle w:val="ConsPlusNormal"/>
              <w:ind w:left="705"/>
            </w:pPr>
            <w:r>
              <w:t>краны мостового типа грузоподъемностью более 10 тонн, управляемые с пола посредством кнопочного аппарата, подвешенного на кране, со стационарного пульта, по радиоканалу или однопроводной линии связи</w:t>
            </w:r>
          </w:p>
          <w:p w:rsidR="000B218A" w:rsidRDefault="000B218A">
            <w:pPr>
              <w:pStyle w:val="ConsPlusNormal"/>
              <w:ind w:left="705"/>
            </w:pPr>
            <w:r>
              <w:t>краны кабельного типа</w:t>
            </w:r>
          </w:p>
          <w:p w:rsidR="000B218A" w:rsidRDefault="000B218A">
            <w:pPr>
              <w:pStyle w:val="ConsPlusNormal"/>
              <w:ind w:left="705"/>
            </w:pPr>
            <w:r>
              <w:t>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организаций)</w:t>
            </w:r>
          </w:p>
          <w:p w:rsidR="000B218A" w:rsidRDefault="000B218A">
            <w:pPr>
              <w:pStyle w:val="ConsPlusNormal"/>
              <w:ind w:left="705"/>
            </w:pPr>
            <w: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rsidR="000B218A" w:rsidRDefault="000B218A">
            <w:pPr>
              <w:pStyle w:val="ConsPlusNormal"/>
              <w:ind w:left="705"/>
            </w:pPr>
            <w:r>
              <w:t xml:space="preserve">грузовые электрические тележки, передвигающиеся по надземным </w:t>
            </w:r>
            <w:r>
              <w:lastRenderedPageBreak/>
              <w:t>рельсовым путям совместно с кабиной управления</w:t>
            </w:r>
          </w:p>
          <w:p w:rsidR="000B218A" w:rsidRDefault="000B218A">
            <w:pPr>
              <w:pStyle w:val="ConsPlusNormal"/>
              <w:ind w:left="705"/>
            </w:pPr>
            <w:r>
              <w:t>краны-экскаваторы, используемые для работы только с крюком, подвешенным на канате, или электромагнитом</w:t>
            </w:r>
          </w:p>
        </w:tc>
        <w:tc>
          <w:tcPr>
            <w:tcW w:w="2317" w:type="dxa"/>
            <w:tcMar>
              <w:top w:w="0" w:type="dxa"/>
              <w:left w:w="0" w:type="dxa"/>
              <w:bottom w:w="0" w:type="dxa"/>
              <w:right w:w="0" w:type="dxa"/>
            </w:tcMar>
          </w:tcPr>
          <w:p w:rsidR="000B218A" w:rsidRDefault="000B218A">
            <w:pPr>
              <w:pStyle w:val="ConsPlusNormal"/>
              <w:jc w:val="center"/>
            </w:pPr>
            <w:r>
              <w:lastRenderedPageBreak/>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5.1.1. расчетные металлоконструкции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&lt;*&gt;</w:t>
            </w:r>
          </w:p>
        </w:tc>
        <w:tc>
          <w:tcPr>
            <w:tcW w:w="1235" w:type="dxa"/>
            <w:tcMar>
              <w:top w:w="0" w:type="dxa"/>
              <w:left w:w="0" w:type="dxa"/>
              <w:bottom w:w="0" w:type="dxa"/>
              <w:right w:w="0" w:type="dxa"/>
            </w:tcMar>
          </w:tcPr>
          <w:p w:rsidR="000B218A" w:rsidRDefault="000B218A">
            <w:pPr>
              <w:pStyle w:val="ConsPlusNormal"/>
              <w:jc w:val="center"/>
            </w:pPr>
            <w:r>
              <w:t>&lt;*&gt;</w:t>
            </w:r>
          </w:p>
        </w:tc>
        <w:tc>
          <w:tcPr>
            <w:tcW w:w="1117" w:type="dxa"/>
            <w:tcMar>
              <w:top w:w="0" w:type="dxa"/>
              <w:left w:w="0" w:type="dxa"/>
              <w:bottom w:w="0" w:type="dxa"/>
              <w:right w:w="0" w:type="dxa"/>
            </w:tcMar>
          </w:tcPr>
          <w:p w:rsidR="000B218A" w:rsidRDefault="000B218A">
            <w:pPr>
              <w:pStyle w:val="ConsPlusNormal"/>
              <w:jc w:val="center"/>
            </w:pPr>
            <w:r>
              <w:t>&lt;*&gt;</w:t>
            </w:r>
          </w:p>
        </w:tc>
        <w:tc>
          <w:tcPr>
            <w:tcW w:w="2023" w:type="dxa"/>
            <w:tcMar>
              <w:top w:w="0" w:type="dxa"/>
              <w:left w:w="0" w:type="dxa"/>
              <w:bottom w:w="0" w:type="dxa"/>
              <w:right w:w="0" w:type="dxa"/>
            </w:tcMar>
          </w:tcPr>
          <w:p w:rsidR="000B218A" w:rsidRDefault="000B218A">
            <w:pPr>
              <w:pStyle w:val="ConsPlusNormal"/>
              <w:jc w:val="center"/>
            </w:pPr>
            <w:r>
              <w:t>&lt;*&gt;</w:t>
            </w:r>
          </w:p>
        </w:tc>
        <w:tc>
          <w:tcPr>
            <w:tcW w:w="2658" w:type="dxa"/>
            <w:tcMar>
              <w:top w:w="0" w:type="dxa"/>
              <w:left w:w="0" w:type="dxa"/>
              <w:bottom w:w="0" w:type="dxa"/>
              <w:right w:w="0" w:type="dxa"/>
            </w:tcMar>
          </w:tcPr>
          <w:p w:rsidR="000B218A" w:rsidRDefault="000B218A">
            <w:pPr>
              <w:pStyle w:val="ConsPlusNormal"/>
              <w:jc w:val="center"/>
            </w:pPr>
            <w:r>
              <w:t>&lt;*&gt;</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5.1.2. приборы и устройства безопасности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5.1.3. грузозахватные органы</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&lt;*&gt;</w:t>
            </w:r>
          </w:p>
        </w:tc>
        <w:tc>
          <w:tcPr>
            <w:tcW w:w="1235" w:type="dxa"/>
            <w:tcMar>
              <w:top w:w="0" w:type="dxa"/>
              <w:left w:w="0" w:type="dxa"/>
              <w:bottom w:w="0" w:type="dxa"/>
              <w:right w:w="0" w:type="dxa"/>
            </w:tcMar>
          </w:tcPr>
          <w:p w:rsidR="000B218A" w:rsidRDefault="000B218A">
            <w:pPr>
              <w:pStyle w:val="ConsPlusNormal"/>
              <w:jc w:val="center"/>
            </w:pPr>
            <w:r>
              <w:t>&lt;*&gt;</w:t>
            </w:r>
          </w:p>
        </w:tc>
        <w:tc>
          <w:tcPr>
            <w:tcW w:w="1117" w:type="dxa"/>
            <w:tcMar>
              <w:top w:w="0" w:type="dxa"/>
              <w:left w:w="0" w:type="dxa"/>
              <w:bottom w:w="0" w:type="dxa"/>
              <w:right w:w="0" w:type="dxa"/>
            </w:tcMar>
          </w:tcPr>
          <w:p w:rsidR="000B218A" w:rsidRDefault="000B218A">
            <w:pPr>
              <w:pStyle w:val="ConsPlusNormal"/>
              <w:jc w:val="center"/>
            </w:pPr>
            <w:r>
              <w:t>&lt;*&gt;</w:t>
            </w:r>
          </w:p>
        </w:tc>
        <w:tc>
          <w:tcPr>
            <w:tcW w:w="2023" w:type="dxa"/>
            <w:tcMar>
              <w:top w:w="0" w:type="dxa"/>
              <w:left w:w="0" w:type="dxa"/>
              <w:bottom w:w="0" w:type="dxa"/>
              <w:right w:w="0" w:type="dxa"/>
            </w:tcMar>
          </w:tcPr>
          <w:p w:rsidR="000B218A" w:rsidRDefault="000B218A">
            <w:pPr>
              <w:pStyle w:val="ConsPlusNormal"/>
              <w:jc w:val="center"/>
            </w:pPr>
            <w:r>
              <w:t>&lt;*&gt;</w:t>
            </w:r>
          </w:p>
        </w:tc>
        <w:tc>
          <w:tcPr>
            <w:tcW w:w="2658" w:type="dxa"/>
            <w:tcMar>
              <w:top w:w="0" w:type="dxa"/>
              <w:left w:w="0" w:type="dxa"/>
              <w:bottom w:w="0" w:type="dxa"/>
              <w:right w:w="0" w:type="dxa"/>
            </w:tcMar>
          </w:tcPr>
          <w:p w:rsidR="000B218A" w:rsidRDefault="000B218A">
            <w:pPr>
              <w:pStyle w:val="ConsPlusNormal"/>
              <w:jc w:val="center"/>
            </w:pPr>
            <w:r>
              <w:t>&lt;*&gt;</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5.1.4. грузозахватные приспособления</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летательных аппаратах; с зубчато-реечным или винтовым механизмом подъема; специального назначения для военных целей)</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5.2.1. оборудование диспетчерского контроля за работой лифтов</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5.3. эскалаторы и конвейеры пассажирские, за исключением установленных в шахтных стволах в горнодобывающей промышленности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 xml:space="preserve">5.3.1. оборудование диспетчерского контроля за </w:t>
            </w:r>
            <w:r>
              <w:lastRenderedPageBreak/>
              <w:t>работой эскалаторов</w:t>
            </w:r>
          </w:p>
        </w:tc>
        <w:tc>
          <w:tcPr>
            <w:tcW w:w="2317" w:type="dxa"/>
            <w:tcMar>
              <w:top w:w="0" w:type="dxa"/>
              <w:left w:w="0" w:type="dxa"/>
              <w:bottom w:w="0" w:type="dxa"/>
              <w:right w:w="0" w:type="dxa"/>
            </w:tcMar>
          </w:tcPr>
          <w:p w:rsidR="000B218A" w:rsidRDefault="000B218A">
            <w:pPr>
              <w:pStyle w:val="ConsPlusNormal"/>
              <w:jc w:val="center"/>
            </w:pPr>
            <w:r>
              <w:lastRenderedPageBreak/>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5.3.2. оборудование диспетчерского контроля за работой конвейеров пассажирских</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5.4. подъемники строительные грузопассажирские (за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ограниченными возможностями (рабочие платформы, подъемники для инвалидов и другое))</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5.4.1. оборудование диспетчерского контроля за работой подъемников</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5.5. пассажирские канатные дороги:</w:t>
            </w:r>
          </w:p>
          <w:p w:rsidR="000B218A" w:rsidRDefault="000B218A">
            <w:pPr>
              <w:pStyle w:val="ConsPlusNormal"/>
              <w:ind w:left="705"/>
            </w:pPr>
            <w:r>
              <w:t>подвесные одноканатные с кольцевым движением подвижного состава, постоянно закрепленного на несуще-тяговом канате</w:t>
            </w:r>
          </w:p>
          <w:p w:rsidR="000B218A" w:rsidRDefault="000B218A">
            <w:pPr>
              <w:pStyle w:val="ConsPlusNormal"/>
              <w:ind w:left="705"/>
            </w:pPr>
            <w: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rsidR="000B218A" w:rsidRDefault="000B218A">
            <w:pPr>
              <w:pStyle w:val="ConsPlusNormal"/>
              <w:ind w:left="705"/>
            </w:pPr>
            <w:r>
              <w:t>подвесные одно- и двухканатные с маятниковым движением подвижного состава</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6. Аттракционы со степенями биомеханического риска RB-1 и RB-2:</w:t>
            </w:r>
          </w:p>
          <w:p w:rsidR="000B218A" w:rsidRDefault="000B218A">
            <w:pPr>
              <w:pStyle w:val="ConsPlusNormal"/>
            </w:pPr>
            <w:r>
              <w:t>механизированные поступательного движения (в том числе с использованием воды)</w:t>
            </w:r>
          </w:p>
          <w:p w:rsidR="000B218A" w:rsidRDefault="000B218A">
            <w:pPr>
              <w:pStyle w:val="ConsPlusNormal"/>
            </w:pPr>
            <w:r>
              <w:lastRenderedPageBreak/>
              <w:t>механизированные вращательного движения</w:t>
            </w:r>
          </w:p>
          <w:p w:rsidR="000B218A" w:rsidRDefault="000B218A">
            <w:pPr>
              <w:pStyle w:val="ConsPlusNormal"/>
            </w:pPr>
            <w:r>
              <w:t>механизированные сложного движения (за исключением механизированных кресел кинотеатров, стимуляторов)</w:t>
            </w:r>
          </w:p>
          <w:p w:rsidR="000B218A" w:rsidRDefault="000B218A">
            <w:pPr>
              <w:pStyle w:val="ConsPlusNormal"/>
            </w:pPr>
            <w:r>
              <w:t>водные немеханизированные (водные спуски прямые и с виражами)</w:t>
            </w:r>
          </w:p>
        </w:tc>
        <w:tc>
          <w:tcPr>
            <w:tcW w:w="2317" w:type="dxa"/>
            <w:tcMar>
              <w:top w:w="0" w:type="dxa"/>
              <w:left w:w="0" w:type="dxa"/>
              <w:bottom w:w="0" w:type="dxa"/>
              <w:right w:w="0" w:type="dxa"/>
            </w:tcMar>
          </w:tcPr>
          <w:p w:rsidR="000B218A" w:rsidRDefault="000B218A">
            <w:pPr>
              <w:pStyle w:val="ConsPlusNormal"/>
              <w:jc w:val="center"/>
            </w:pPr>
            <w:r>
              <w:lastRenderedPageBreak/>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7. Горные выработки диаметром от 1200 миллиметров и более, на которых ведутся подземные горные работы</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7.1. очистные проходческие комплексы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7.2. машины и комплексы для проходки шахтных стволов</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7.3. машины (щеленарезные, погрузочные, транспортные, доставочные, почво-поддирочные, для возведения крепи, оборки кровли), самоходные вагоны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7.4. скребковые и ленточные конвейеры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7.5. шахтные подъемные машины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7.6. головные канаты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нет</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7.7. шахтные клети, скипы, подвесные и прицепные устройства к ним, парашюты шахтных клетей</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7.8. вентиляторные установки главного, местного и вспомогательного проветривания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8. Карьеры, разрезы по добыче полезных ископаемых с проектным объемом добычи по горной массе от 100 тысяч кубических метров в год</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8.1. экскаваторы и буровые станки с электроприводом для открытых горных работ, землесосные снаряды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кубических метров продукции, расположенные в пределах горного отвода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lastRenderedPageBreak/>
              <w:t>10. Цехи, участки, в состав которых входят разведочные и эксплуатационные буровые скважины с выбросом добываемых нефти, природного газа</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10.1. устьевая и фонтанная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нет</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11.1. буровые установки (стационарные) для бурения и капитального ремонта скважин (буровые насосы, лебедки и роторы, вышки (мачты), приводы буровой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нет</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11.2. превенторы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нет</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12. Объекты металлургического и литейного производства</w:t>
            </w:r>
          </w:p>
        </w:tc>
        <w:tc>
          <w:tcPr>
            <w:tcW w:w="10526" w:type="dxa"/>
            <w:gridSpan w:val="6"/>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12.1. оборудование металлургического производства с максимальной расчетной производительностью по объему расплава 50 тонн и более в год</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12.1.1. установки внепечной обработки стали с печь-ковшами, циркуляционными и ковшовыми вакууматорами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12.1.2. машины непрерывного литья заготовок</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12.1.3. разливочные и промежуточные ковши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12.1.4. подъемно-поворотные стенды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12.2. оборудование прокатного и трубного производства (нагревательные печи, прокатные станы)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lastRenderedPageBreak/>
              <w:t>12.3. объекты литейного производства</w:t>
            </w:r>
          </w:p>
        </w:tc>
        <w:tc>
          <w:tcPr>
            <w:tcW w:w="2317" w:type="dxa"/>
            <w:tcMar>
              <w:top w:w="0" w:type="dxa"/>
              <w:left w:w="0" w:type="dxa"/>
              <w:bottom w:w="0" w:type="dxa"/>
              <w:right w:w="0" w:type="dxa"/>
            </w:tcMar>
          </w:tcPr>
          <w:p w:rsidR="000B218A" w:rsidRDefault="000B218A">
            <w:pPr>
              <w:pStyle w:val="ConsPlusNormal"/>
              <w:jc w:val="center"/>
            </w:pPr>
          </w:p>
        </w:tc>
        <w:tc>
          <w:tcPr>
            <w:tcW w:w="1176" w:type="dxa"/>
            <w:tcMar>
              <w:top w:w="0" w:type="dxa"/>
              <w:left w:w="0" w:type="dxa"/>
              <w:bottom w:w="0" w:type="dxa"/>
              <w:right w:w="0" w:type="dxa"/>
            </w:tcMar>
          </w:tcPr>
          <w:p w:rsidR="000B218A" w:rsidRDefault="000B218A">
            <w:pPr>
              <w:pStyle w:val="ConsPlusNormal"/>
              <w:jc w:val="center"/>
            </w:pPr>
          </w:p>
        </w:tc>
        <w:tc>
          <w:tcPr>
            <w:tcW w:w="1235" w:type="dxa"/>
            <w:tcMar>
              <w:top w:w="0" w:type="dxa"/>
              <w:left w:w="0" w:type="dxa"/>
              <w:bottom w:w="0" w:type="dxa"/>
              <w:right w:w="0" w:type="dxa"/>
            </w:tcMar>
          </w:tcPr>
          <w:p w:rsidR="000B218A" w:rsidRDefault="000B218A">
            <w:pPr>
              <w:pStyle w:val="ConsPlusNormal"/>
              <w:jc w:val="center"/>
            </w:pPr>
          </w:p>
        </w:tc>
        <w:tc>
          <w:tcPr>
            <w:tcW w:w="1117" w:type="dxa"/>
            <w:tcMar>
              <w:top w:w="0" w:type="dxa"/>
              <w:left w:w="0" w:type="dxa"/>
              <w:bottom w:w="0" w:type="dxa"/>
              <w:right w:w="0" w:type="dxa"/>
            </w:tcMar>
          </w:tcPr>
          <w:p w:rsidR="000B218A" w:rsidRDefault="000B218A">
            <w:pPr>
              <w:pStyle w:val="ConsPlusNormal"/>
              <w:jc w:val="center"/>
            </w:pPr>
          </w:p>
        </w:tc>
        <w:tc>
          <w:tcPr>
            <w:tcW w:w="2023" w:type="dxa"/>
            <w:tcMar>
              <w:top w:w="0" w:type="dxa"/>
              <w:left w:w="0" w:type="dxa"/>
              <w:bottom w:w="0" w:type="dxa"/>
              <w:right w:w="0" w:type="dxa"/>
            </w:tcMar>
          </w:tcPr>
          <w:p w:rsidR="000B218A" w:rsidRDefault="000B218A">
            <w:pPr>
              <w:pStyle w:val="ConsPlusNormal"/>
              <w:jc w:val="center"/>
            </w:pPr>
          </w:p>
        </w:tc>
        <w:tc>
          <w:tcPr>
            <w:tcW w:w="2658" w:type="dxa"/>
            <w:tcMar>
              <w:top w:w="0" w:type="dxa"/>
              <w:left w:w="0" w:type="dxa"/>
              <w:bottom w:w="0" w:type="dxa"/>
              <w:right w:w="0" w:type="dxa"/>
            </w:tcMar>
          </w:tcPr>
          <w:p w:rsidR="000B218A" w:rsidRDefault="000B218A">
            <w:pPr>
              <w:pStyle w:val="ConsPlusNormal"/>
              <w:jc w:val="center"/>
            </w:pP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12.3.1. вагранки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12.3.2. индукционные, дуговые, вакуумные, пламенные печи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12.3.2.1. аккумуляторные станции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12.3.2.2. гидравлические станции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12.3.3. электрические печи сопротивления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12.3.4. разливочные ковши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нет</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12.3.5. заливочные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12.3.6. формовочно-разливочные линии и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12.3.7. машины для литья под давлением</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12.3.8. установки центробежного литья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12.3.9. оборудование для специальных методов литья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13.1. газонаполнительные станции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13.1.1. компрессорные, насосные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13.1.2.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13.1.3.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13.1.4.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13.1.5.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13.1.6. емкости для хранения сжиженного углеводородного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13.1.7. сливоналивные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 xml:space="preserve">13.2. газопроводы городов и </w:t>
            </w:r>
            <w:r>
              <w:lastRenderedPageBreak/>
              <w:t>населенных пунктов, включая межпоселковые</w:t>
            </w:r>
          </w:p>
        </w:tc>
        <w:tc>
          <w:tcPr>
            <w:tcW w:w="2317" w:type="dxa"/>
            <w:tcMar>
              <w:top w:w="0" w:type="dxa"/>
              <w:left w:w="0" w:type="dxa"/>
              <w:bottom w:w="0" w:type="dxa"/>
              <w:right w:w="0" w:type="dxa"/>
            </w:tcMar>
          </w:tcPr>
          <w:p w:rsidR="000B218A" w:rsidRDefault="000B218A">
            <w:pPr>
              <w:pStyle w:val="ConsPlusNormal"/>
              <w:jc w:val="center"/>
            </w:pPr>
            <w:r>
              <w:lastRenderedPageBreak/>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13.2.1. трубы (стальные, полиэтиленовые)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13.2.2.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13.2.3.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13.3. газопроводы и газовое оборудование промышленных, сельскохозяйственных и других организаций, за исключением объектов жилищного фонда</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13.3.1. трубы (стальные, полиэтиленовые)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13.3.2.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13.3.3.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13.4.1. трубы (стальные, полиэтиленовые)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13.4.2.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13.4.3.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13.5. газорегуляторные пункты, газорегуляторные установки и шкафные регуляторные пункты</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13.5.1. запорная и регулирующая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13.5.2.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13.5.3.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13.5.4. фильтры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13.6. газонаполнительные пункты</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13.6.1. компрессорные, насосные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13.6.2.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13.6.3.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13.6.4.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 xml:space="preserve">13.6.5. предохранительные </w:t>
            </w:r>
            <w:r>
              <w:lastRenderedPageBreak/>
              <w:t>устройства</w:t>
            </w:r>
          </w:p>
        </w:tc>
        <w:tc>
          <w:tcPr>
            <w:tcW w:w="2317" w:type="dxa"/>
            <w:tcMar>
              <w:top w:w="0" w:type="dxa"/>
              <w:left w:w="0" w:type="dxa"/>
              <w:bottom w:w="0" w:type="dxa"/>
              <w:right w:w="0" w:type="dxa"/>
            </w:tcMar>
          </w:tcPr>
          <w:p w:rsidR="000B218A" w:rsidRDefault="000B218A">
            <w:pPr>
              <w:pStyle w:val="ConsPlusNormal"/>
              <w:jc w:val="center"/>
            </w:pPr>
            <w:r>
              <w:lastRenderedPageBreak/>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13.6.6. емкости для хранения сжиженного углеводородного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13.6.7. сливоналивные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13.7. стационарные автомобильные газозаправочные станции и пункты, блочно-модульные автомобильные газозаправочные станции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13.7.1. насосные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13.7.2.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13.7.3.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13.7.4.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13.7.5.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13.7.6. емкости для хранения сжиженного углеводородного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13.8. резервуарные и групповые баллонные установки сжиженных углеводородных газов</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13.8.1. испарительные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13.8.2.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13.8.3.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13.8.4.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13.8.5.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13.8.6. емкости для хранения сжиженного углеводородного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13.8.7. баллоны сжиженного углеводородного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13.9. 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 xml:space="preserve">13.10. средства защиты подземных стальных газопроводов и резервуаров от электрохимической </w:t>
            </w:r>
            <w:r>
              <w:lastRenderedPageBreak/>
              <w:t>коррозии</w:t>
            </w:r>
          </w:p>
        </w:tc>
        <w:tc>
          <w:tcPr>
            <w:tcW w:w="2317" w:type="dxa"/>
            <w:tcMar>
              <w:top w:w="0" w:type="dxa"/>
              <w:left w:w="0" w:type="dxa"/>
              <w:bottom w:w="0" w:type="dxa"/>
              <w:right w:w="0" w:type="dxa"/>
            </w:tcMar>
          </w:tcPr>
          <w:p w:rsidR="000B218A" w:rsidRDefault="000B218A">
            <w:pPr>
              <w:pStyle w:val="ConsPlusNormal"/>
              <w:jc w:val="center"/>
            </w:pPr>
            <w:r>
              <w:lastRenderedPageBreak/>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13.10.1. изоляционные материалы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13.10.2. станции катодной и дренажной защиты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13.10.3. протекторы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13.10.4. изолирующие фланцевые соединения и вставки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13.11. стационарные установки для газопламенной обработки металлов</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13.12. объекты газопотребления, за исключением объектов жилищного фонда</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13.12.1. газоиспользующее оборудование (установки)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14.1. трубы (стальные)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14.2. соединительные части и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14.3.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pPr>
            <w:r>
              <w:t>15. Объекты магистральных трубопроводов</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15.1. магистральные газопроводы, нефтепроводы, нефтепродуктопроводы (линейная часть)</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15.1.1.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15.1.2.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15.1.3.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15.2. перекачивающие и наливные насосные станции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15.2.1.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15.2.2. перекачивающие агрегаты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15.2.3. фильтры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15.2.4. запорная и регулирующая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15.2.5.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 xml:space="preserve">15.2.6. предохранительные </w:t>
            </w:r>
            <w:r>
              <w:lastRenderedPageBreak/>
              <w:t>устройства</w:t>
            </w:r>
          </w:p>
        </w:tc>
        <w:tc>
          <w:tcPr>
            <w:tcW w:w="2317" w:type="dxa"/>
            <w:tcMar>
              <w:top w:w="0" w:type="dxa"/>
              <w:left w:w="0" w:type="dxa"/>
              <w:bottom w:w="0" w:type="dxa"/>
              <w:right w:w="0" w:type="dxa"/>
            </w:tcMar>
          </w:tcPr>
          <w:p w:rsidR="000B218A" w:rsidRDefault="000B218A">
            <w:pPr>
              <w:pStyle w:val="ConsPlusNormal"/>
              <w:jc w:val="center"/>
            </w:pPr>
            <w:r>
              <w:lastRenderedPageBreak/>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15.2.7. сливоналивные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15.3. резервуарные парки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15.3.1. железобетонные резервуары</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15.3.2. вертикальные стальные цилиндрические резервуары</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15.3.3.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15.3.4. запорная и регулирующая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15.3.5.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15.3.6.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15.4. компрессорные станции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15.4.1.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15.4.2. газоперекачивающие агрегаты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15.4.3. вымораживатели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15.4.4. пылеуловители (сепараторы вихревые)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15.4.5. аппараты воздушного охлаждения</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15.4.6. запорная и регулирующая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15.4.7.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15.4.8.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15.4.9. пункты подготовки топливного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15.5. газораспределительные станции, газоизмерительные станции, пункты редуцирования газа</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15.5.1.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15.5.2. вымораживатели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15.5.3. пылеуловители (сепараторы вихревые)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15.5.4. подогреватели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15.5.5. запорная и регулирующая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15.5.6.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15.5.7.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 xml:space="preserve">15.5.8. одоризационные </w:t>
            </w:r>
            <w:r>
              <w:lastRenderedPageBreak/>
              <w:t>установки</w:t>
            </w:r>
          </w:p>
        </w:tc>
        <w:tc>
          <w:tcPr>
            <w:tcW w:w="2317" w:type="dxa"/>
            <w:tcMar>
              <w:top w:w="0" w:type="dxa"/>
              <w:left w:w="0" w:type="dxa"/>
              <w:bottom w:w="0" w:type="dxa"/>
              <w:right w:w="0" w:type="dxa"/>
            </w:tcMar>
          </w:tcPr>
          <w:p w:rsidR="000B218A" w:rsidRDefault="000B218A">
            <w:pPr>
              <w:pStyle w:val="ConsPlusNormal"/>
              <w:jc w:val="center"/>
            </w:pPr>
            <w:r>
              <w:lastRenderedPageBreak/>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15.6. станции подземного хранения газа</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15.6.1. компрессорные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15.6.2.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15.6.3.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15.6.4.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15.6.5.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15.6.6. сепараторы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15.6.7. ресиверы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15.6.8. теплообменники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15.6.9. адсорберы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15.7. автомобильные газонаполнительные компрессорные станции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15.7.1. компрессорные установки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15.7.2.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15.7.3.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15.7.4.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15.7.5. предохранительные устройства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15.7.6. сепараторы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15.7.7. фильтры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15.7.8. аккумуляторы газа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15.7.9. адсорберы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15.7.10. емкости продувочные</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15.7.11. буферные емкости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15.7.12. баллоны вместимостью более 100 литров</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15.8.1. трубы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15.8.2. запорная арматура</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15.8.3. соединительные детали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нет</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да</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705"/>
            </w:pPr>
            <w:r>
              <w:t>15.9. средства защиты трубопроводов, резервуаров и сооружений от коррозии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lastRenderedPageBreak/>
              <w:t>15.9.1. изоляционные материалы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15.9.2. станции катодной и дренажной защиты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15.9.3. протекторы</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15.9.4. изолирующие фланцевые соединения и вставки</w:t>
            </w:r>
          </w:p>
        </w:tc>
        <w:tc>
          <w:tcPr>
            <w:tcW w:w="2317" w:type="dxa"/>
            <w:tcMar>
              <w:top w:w="0" w:type="dxa"/>
              <w:left w:w="0" w:type="dxa"/>
              <w:bottom w:w="0" w:type="dxa"/>
              <w:right w:w="0" w:type="dxa"/>
            </w:tcMar>
          </w:tcPr>
          <w:p w:rsidR="000B218A" w:rsidRDefault="000B218A">
            <w:pPr>
              <w:pStyle w:val="ConsPlusNormal"/>
              <w:jc w:val="center"/>
            </w:pPr>
            <w:r>
              <w:t>нет</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15.10. средства и системы автоматизации, телемеханики и связи</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да</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Mar>
              <w:top w:w="0" w:type="dxa"/>
              <w:left w:w="0" w:type="dxa"/>
              <w:bottom w:w="0" w:type="dxa"/>
              <w:right w:w="0" w:type="dxa"/>
            </w:tcMar>
          </w:tcPr>
          <w:p w:rsidR="000B218A" w:rsidRDefault="000B218A">
            <w:pPr>
              <w:pStyle w:val="ConsPlusNormal"/>
              <w:ind w:left="1058"/>
            </w:pPr>
            <w:r>
              <w:t>15.11. противоэрозийные и защитные сооружения трубопроводов</w:t>
            </w:r>
          </w:p>
        </w:tc>
        <w:tc>
          <w:tcPr>
            <w:tcW w:w="2317" w:type="dxa"/>
            <w:tcMar>
              <w:top w:w="0" w:type="dxa"/>
              <w:left w:w="0" w:type="dxa"/>
              <w:bottom w:w="0" w:type="dxa"/>
              <w:right w:w="0" w:type="dxa"/>
            </w:tcMar>
          </w:tcPr>
          <w:p w:rsidR="000B218A" w:rsidRDefault="000B218A">
            <w:pPr>
              <w:pStyle w:val="ConsPlusNormal"/>
              <w:jc w:val="center"/>
            </w:pPr>
            <w:r>
              <w:t>да</w:t>
            </w:r>
          </w:p>
        </w:tc>
        <w:tc>
          <w:tcPr>
            <w:tcW w:w="1176" w:type="dxa"/>
            <w:tcMar>
              <w:top w:w="0" w:type="dxa"/>
              <w:left w:w="0" w:type="dxa"/>
              <w:bottom w:w="0" w:type="dxa"/>
              <w:right w:w="0" w:type="dxa"/>
            </w:tcMar>
          </w:tcPr>
          <w:p w:rsidR="000B218A" w:rsidRDefault="000B218A">
            <w:pPr>
              <w:pStyle w:val="ConsPlusNormal"/>
              <w:jc w:val="center"/>
            </w:pPr>
            <w:r>
              <w:t>да</w:t>
            </w:r>
          </w:p>
        </w:tc>
        <w:tc>
          <w:tcPr>
            <w:tcW w:w="1235" w:type="dxa"/>
            <w:tcMar>
              <w:top w:w="0" w:type="dxa"/>
              <w:left w:w="0" w:type="dxa"/>
              <w:bottom w:w="0" w:type="dxa"/>
              <w:right w:w="0" w:type="dxa"/>
            </w:tcMar>
          </w:tcPr>
          <w:p w:rsidR="000B218A" w:rsidRDefault="000B218A">
            <w:pPr>
              <w:pStyle w:val="ConsPlusNormal"/>
              <w:jc w:val="center"/>
            </w:pPr>
            <w:r>
              <w:t>нет</w:t>
            </w:r>
          </w:p>
        </w:tc>
        <w:tc>
          <w:tcPr>
            <w:tcW w:w="1117" w:type="dxa"/>
            <w:tcMar>
              <w:top w:w="0" w:type="dxa"/>
              <w:left w:w="0" w:type="dxa"/>
              <w:bottom w:w="0" w:type="dxa"/>
              <w:right w:w="0" w:type="dxa"/>
            </w:tcMar>
          </w:tcPr>
          <w:p w:rsidR="000B218A" w:rsidRDefault="000B218A">
            <w:pPr>
              <w:pStyle w:val="ConsPlusNormal"/>
              <w:jc w:val="center"/>
            </w:pPr>
            <w:r>
              <w:t>да</w:t>
            </w:r>
          </w:p>
        </w:tc>
        <w:tc>
          <w:tcPr>
            <w:tcW w:w="2023" w:type="dxa"/>
            <w:tcMar>
              <w:top w:w="0" w:type="dxa"/>
              <w:left w:w="0" w:type="dxa"/>
              <w:bottom w:w="0" w:type="dxa"/>
              <w:right w:w="0" w:type="dxa"/>
            </w:tcMar>
          </w:tcPr>
          <w:p w:rsidR="000B218A" w:rsidRDefault="000B218A">
            <w:pPr>
              <w:pStyle w:val="ConsPlusNormal"/>
              <w:jc w:val="center"/>
            </w:pPr>
            <w:r>
              <w:t>да</w:t>
            </w:r>
          </w:p>
        </w:tc>
        <w:tc>
          <w:tcPr>
            <w:tcW w:w="2658" w:type="dxa"/>
            <w:tcMar>
              <w:top w:w="0" w:type="dxa"/>
              <w:left w:w="0" w:type="dxa"/>
              <w:bottom w:w="0" w:type="dxa"/>
              <w:right w:w="0" w:type="dxa"/>
            </w:tcMar>
          </w:tcPr>
          <w:p w:rsidR="000B218A" w:rsidRDefault="000B218A">
            <w:pPr>
              <w:pStyle w:val="ConsPlusNormal"/>
              <w:jc w:val="center"/>
            </w:pPr>
            <w:r>
              <w:t>нет</w:t>
            </w:r>
          </w:p>
        </w:tc>
      </w:tr>
      <w:tr w:rsidR="000B218A">
        <w:tblPrEx>
          <w:tblCellMar>
            <w:top w:w="0" w:type="dxa"/>
            <w:left w:w="0" w:type="dxa"/>
            <w:bottom w:w="0" w:type="dxa"/>
            <w:right w:w="0" w:type="dxa"/>
          </w:tblCellMar>
        </w:tblPrEx>
        <w:tc>
          <w:tcPr>
            <w:tcW w:w="4176" w:type="dxa"/>
            <w:tcBorders>
              <w:bottom w:val="single" w:sz="4" w:space="0" w:color="auto"/>
            </w:tcBorders>
            <w:tcMar>
              <w:top w:w="0" w:type="dxa"/>
              <w:left w:w="0" w:type="dxa"/>
              <w:bottom w:w="0" w:type="dxa"/>
              <w:right w:w="0" w:type="dxa"/>
            </w:tcMar>
          </w:tcPr>
          <w:p w:rsidR="000B218A" w:rsidRDefault="000B218A">
            <w:pPr>
              <w:pStyle w:val="ConsPlusNormal"/>
              <w:ind w:left="1058"/>
            </w:pPr>
            <w:r>
              <w:t>15.12. емкости для хранения и разгазирования конденсата</w:t>
            </w:r>
          </w:p>
        </w:tc>
        <w:tc>
          <w:tcPr>
            <w:tcW w:w="2317" w:type="dxa"/>
            <w:tcBorders>
              <w:bottom w:val="single" w:sz="4" w:space="0" w:color="auto"/>
            </w:tcBorders>
            <w:tcMar>
              <w:top w:w="0" w:type="dxa"/>
              <w:left w:w="0" w:type="dxa"/>
              <w:bottom w:w="0" w:type="dxa"/>
              <w:right w:w="0" w:type="dxa"/>
            </w:tcMar>
          </w:tcPr>
          <w:p w:rsidR="000B218A" w:rsidRDefault="000B218A">
            <w:pPr>
              <w:pStyle w:val="ConsPlusNormal"/>
              <w:jc w:val="center"/>
            </w:pPr>
            <w:r>
              <w:t>да</w:t>
            </w:r>
          </w:p>
        </w:tc>
        <w:tc>
          <w:tcPr>
            <w:tcW w:w="1176" w:type="dxa"/>
            <w:tcBorders>
              <w:bottom w:val="single" w:sz="4" w:space="0" w:color="auto"/>
            </w:tcBorders>
            <w:tcMar>
              <w:top w:w="0" w:type="dxa"/>
              <w:left w:w="0" w:type="dxa"/>
              <w:bottom w:w="0" w:type="dxa"/>
              <w:right w:w="0" w:type="dxa"/>
            </w:tcMar>
          </w:tcPr>
          <w:p w:rsidR="000B218A" w:rsidRDefault="000B218A">
            <w:pPr>
              <w:pStyle w:val="ConsPlusNormal"/>
              <w:jc w:val="center"/>
            </w:pPr>
            <w:r>
              <w:t>да</w:t>
            </w:r>
          </w:p>
        </w:tc>
        <w:tc>
          <w:tcPr>
            <w:tcW w:w="1235" w:type="dxa"/>
            <w:tcBorders>
              <w:bottom w:val="single" w:sz="4" w:space="0" w:color="auto"/>
            </w:tcBorders>
            <w:tcMar>
              <w:top w:w="0" w:type="dxa"/>
              <w:left w:w="0" w:type="dxa"/>
              <w:bottom w:w="0" w:type="dxa"/>
              <w:right w:w="0" w:type="dxa"/>
            </w:tcMar>
          </w:tcPr>
          <w:p w:rsidR="000B218A" w:rsidRDefault="000B218A">
            <w:pPr>
              <w:pStyle w:val="ConsPlusNormal"/>
              <w:jc w:val="center"/>
            </w:pPr>
            <w:r>
              <w:t>нет</w:t>
            </w:r>
          </w:p>
        </w:tc>
        <w:tc>
          <w:tcPr>
            <w:tcW w:w="1117" w:type="dxa"/>
            <w:tcBorders>
              <w:bottom w:val="single" w:sz="4" w:space="0" w:color="auto"/>
            </w:tcBorders>
            <w:tcMar>
              <w:top w:w="0" w:type="dxa"/>
              <w:left w:w="0" w:type="dxa"/>
              <w:bottom w:w="0" w:type="dxa"/>
              <w:right w:w="0" w:type="dxa"/>
            </w:tcMar>
          </w:tcPr>
          <w:p w:rsidR="000B218A" w:rsidRDefault="000B218A">
            <w:pPr>
              <w:pStyle w:val="ConsPlusNormal"/>
              <w:jc w:val="center"/>
            </w:pPr>
            <w:r>
              <w:t>да</w:t>
            </w:r>
          </w:p>
        </w:tc>
        <w:tc>
          <w:tcPr>
            <w:tcW w:w="2023" w:type="dxa"/>
            <w:tcBorders>
              <w:bottom w:val="single" w:sz="4" w:space="0" w:color="auto"/>
            </w:tcBorders>
            <w:tcMar>
              <w:top w:w="0" w:type="dxa"/>
              <w:left w:w="0" w:type="dxa"/>
              <w:bottom w:w="0" w:type="dxa"/>
              <w:right w:w="0" w:type="dxa"/>
            </w:tcMar>
          </w:tcPr>
          <w:p w:rsidR="000B218A" w:rsidRDefault="000B218A">
            <w:pPr>
              <w:pStyle w:val="ConsPlusNormal"/>
              <w:jc w:val="center"/>
            </w:pPr>
            <w:r>
              <w:t>да</w:t>
            </w:r>
          </w:p>
        </w:tc>
        <w:tc>
          <w:tcPr>
            <w:tcW w:w="2658" w:type="dxa"/>
            <w:tcBorders>
              <w:bottom w:val="single" w:sz="4" w:space="0" w:color="auto"/>
            </w:tcBorders>
            <w:tcMar>
              <w:top w:w="0" w:type="dxa"/>
              <w:left w:w="0" w:type="dxa"/>
              <w:bottom w:w="0" w:type="dxa"/>
              <w:right w:w="0" w:type="dxa"/>
            </w:tcMar>
          </w:tcPr>
          <w:p w:rsidR="000B218A" w:rsidRDefault="000B218A">
            <w:pPr>
              <w:pStyle w:val="ConsPlusNormal"/>
              <w:jc w:val="center"/>
            </w:pPr>
            <w:r>
              <w:t>да</w:t>
            </w:r>
          </w:p>
        </w:tc>
      </w:tr>
    </w:tbl>
    <w:p w:rsidR="000B218A" w:rsidRDefault="000B218A">
      <w:pPr>
        <w:pStyle w:val="ConsPlusNormal"/>
        <w:sectPr w:rsidR="000B218A">
          <w:pgSz w:w="16838" w:h="11906" w:orient="landscape"/>
          <w:pgMar w:top="1133" w:right="1440" w:bottom="566" w:left="1440" w:header="0" w:footer="0" w:gutter="0"/>
          <w:cols w:space="720"/>
          <w:noEndnote/>
        </w:sectPr>
      </w:pPr>
    </w:p>
    <w:p w:rsidR="000B218A" w:rsidRDefault="000B218A">
      <w:pPr>
        <w:pStyle w:val="ConsPlusNormal"/>
        <w:ind w:firstLine="540"/>
      </w:pPr>
    </w:p>
    <w:p w:rsidR="000B218A" w:rsidRDefault="000B218A">
      <w:pPr>
        <w:pStyle w:val="ConsPlusNormal"/>
        <w:ind w:firstLine="540"/>
        <w:jc w:val="both"/>
      </w:pPr>
      <w:r>
        <w:t>--------------------------------</w:t>
      </w:r>
    </w:p>
    <w:p w:rsidR="000B218A" w:rsidRDefault="000B218A">
      <w:pPr>
        <w:pStyle w:val="ConsPlusNormal"/>
        <w:spacing w:before="200"/>
        <w:ind w:firstLine="540"/>
        <w:jc w:val="both"/>
      </w:pPr>
      <w:bookmarkStart w:id="159" w:name="Par5012"/>
      <w:bookmarkEnd w:id="159"/>
      <w:r>
        <w:t>&lt;*&gt;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rsidR="000B218A" w:rsidRDefault="000B218A">
      <w:pPr>
        <w:pStyle w:val="ConsPlusNormal"/>
      </w:pPr>
    </w:p>
    <w:p w:rsidR="000B218A" w:rsidRDefault="000B218A">
      <w:pPr>
        <w:pStyle w:val="ConsPlusNormal"/>
        <w:ind w:firstLine="540"/>
      </w:pPr>
    </w:p>
    <w:p w:rsidR="000B218A" w:rsidRDefault="000B218A">
      <w:pPr>
        <w:pStyle w:val="ConsPlusNormal"/>
        <w:pBdr>
          <w:top w:val="single" w:sz="6" w:space="0" w:color="auto"/>
        </w:pBdr>
        <w:spacing w:before="100" w:after="100"/>
        <w:jc w:val="both"/>
        <w:rPr>
          <w:sz w:val="2"/>
          <w:szCs w:val="2"/>
        </w:rPr>
      </w:pPr>
    </w:p>
    <w:p w:rsidR="000B218A" w:rsidRDefault="000B218A">
      <w:pPr>
        <w:pStyle w:val="ConsPlusNormal"/>
        <w:rPr>
          <w:sz w:val="16"/>
          <w:szCs w:val="16"/>
        </w:rPr>
      </w:pPr>
    </w:p>
    <w:sectPr w:rsidR="000B218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90"/>
    <w:rsid w:val="000B218A"/>
    <w:rsid w:val="00171690"/>
    <w:rsid w:val="00BB4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E9BF69-1752-4DF9-BBEE-45AA24AB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153</Pages>
  <Words>66301</Words>
  <Characters>377919</Characters>
  <Application>Microsoft Office Word</Application>
  <DocSecurity>2</DocSecurity>
  <Lines>3149</Lines>
  <Paragraphs>886</Paragraphs>
  <ScaleCrop>false</ScaleCrop>
  <Company>КонсультантПлюс Версия 4022.00.55</Company>
  <LinksUpToDate>false</LinksUpToDate>
  <CharactersWithSpaces>443334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Марина Матус</dc:creator>
  <cp:keywords/>
  <dc:description/>
  <cp:lastModifiedBy>Брель</cp:lastModifiedBy>
  <cp:revision>2</cp:revision>
  <dcterms:created xsi:type="dcterms:W3CDTF">2025-12-30T06:20:00Z</dcterms:created>
  <dcterms:modified xsi:type="dcterms:W3CDTF">2025-12-30T06:20:00Z</dcterms:modified>
</cp:coreProperties>
</file>